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8EF3A8" w14:textId="77777777" w:rsidR="00652901" w:rsidRDefault="00652901">
      <w:pPr>
        <w:rPr>
          <w:rFonts w:ascii="黑体" w:eastAsia="黑体" w:hAnsi="黑体" w:hint="eastAsia"/>
          <w:sz w:val="32"/>
          <w:szCs w:val="32"/>
        </w:rPr>
      </w:pPr>
    </w:p>
    <w:p w14:paraId="05263406" w14:textId="77777777" w:rsidR="00652901" w:rsidRDefault="00652901">
      <w:pPr>
        <w:jc w:val="center"/>
        <w:rPr>
          <w:rFonts w:ascii="方正小标宋_GBK" w:eastAsia="方正小标宋_GBK" w:hAnsi="宋体" w:hint="eastAsia"/>
          <w:sz w:val="44"/>
          <w:szCs w:val="44"/>
        </w:rPr>
      </w:pPr>
    </w:p>
    <w:p w14:paraId="25A6824E" w14:textId="77777777" w:rsidR="00652901" w:rsidRDefault="00EC5F5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木垒哈萨克自治县新户镇人民政府</w:t>
      </w:r>
    </w:p>
    <w:p w14:paraId="7FE19FAE" w14:textId="77777777" w:rsidR="00652901" w:rsidRDefault="00EC5F5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0DB7E301" w14:textId="77777777" w:rsidR="00652901" w:rsidRDefault="00EC5F5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28C5C87" w14:textId="77777777" w:rsidR="00652901" w:rsidRDefault="00EC5F54">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DC6859A" w14:textId="77777777" w:rsidR="00652901" w:rsidRDefault="00EC5F54">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40047A1" w14:textId="77777777" w:rsidR="00652901" w:rsidRDefault="00EC5F54">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9C8A76F"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1CC0CCA"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C137574" w14:textId="77777777" w:rsidR="00652901" w:rsidRDefault="00EC5F54">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218DB557"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472880C"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8DA0C1A"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00F0FD1"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CDEC4FB"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93794FE"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45BBCE0"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E69A6BC"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62E271C" w14:textId="77777777" w:rsidR="00652901" w:rsidRDefault="00EC5F54">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39F021D"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620DB10" w14:textId="77777777" w:rsidR="00652901" w:rsidRDefault="00EC5F54">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6580EE6B" w14:textId="77777777" w:rsidR="00652901" w:rsidRDefault="00EC5F54">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E477795" w14:textId="77777777" w:rsidR="00652901" w:rsidRDefault="00EC5F54">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6C35A82"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F73FCB9"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FB33AB2" w14:textId="77777777" w:rsidR="00652901" w:rsidRDefault="00EC5F54">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9DF9150" w14:textId="77777777" w:rsidR="00652901" w:rsidRDefault="00EC5F54">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0D66AF3"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CD1D1A8"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864EAA8"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28AF397"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7AFC969"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5DCEAE04"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CF6A65E" w14:textId="77777777" w:rsidR="00652901" w:rsidRDefault="00EC5F54">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D5958F5" w14:textId="77777777" w:rsidR="00652901" w:rsidRDefault="00EC5F54">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67B6B606" w14:textId="77777777" w:rsidR="00652901" w:rsidRDefault="00EC5F54">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771EA4E" w14:textId="77777777" w:rsidR="00652901" w:rsidRDefault="00EC5F54">
      <w:r>
        <w:rPr>
          <w:rFonts w:ascii="仿宋_GB2312" w:eastAsia="仿宋_GB2312" w:hAnsi="仿宋_GB2312" w:cs="仿宋_GB2312" w:hint="eastAsia"/>
          <w:sz w:val="32"/>
          <w:szCs w:val="32"/>
        </w:rPr>
        <w:fldChar w:fldCharType="end"/>
      </w:r>
    </w:p>
    <w:p w14:paraId="1836A248" w14:textId="77777777" w:rsidR="00652901" w:rsidRDefault="00EC5F54">
      <w:pPr>
        <w:rPr>
          <w:rFonts w:ascii="仿宋_GB2312" w:eastAsia="仿宋_GB2312"/>
          <w:sz w:val="32"/>
          <w:szCs w:val="32"/>
        </w:rPr>
      </w:pPr>
      <w:r>
        <w:rPr>
          <w:rFonts w:ascii="仿宋_GB2312" w:eastAsia="仿宋_GB2312" w:hint="eastAsia"/>
          <w:sz w:val="32"/>
          <w:szCs w:val="32"/>
        </w:rPr>
        <w:br w:type="page"/>
      </w:r>
    </w:p>
    <w:p w14:paraId="02FC65DF" w14:textId="77777777" w:rsidR="00652901" w:rsidRDefault="00EC5F54">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27DCDAF4" w14:textId="77777777" w:rsidR="00652901" w:rsidRDefault="00EC5F54">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EC88C4C" w14:textId="230B5094" w:rsidR="00052FD0" w:rsidRPr="00052FD0"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1、认真贯彻党的路线、方针、政策，执行人民代表大会的决议和上级国家行政机关的决定和命令，发布决定和命令。</w:t>
      </w:r>
    </w:p>
    <w:p w14:paraId="4EBB1F4B" w14:textId="77777777" w:rsidR="00052FD0" w:rsidRPr="00052FD0"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2、执行本行政区域内的经济和社会发展计划、预算，管理本行政区域内的经济、教育、科学、文化、卫生、交通、水利、环境保护、招商引资、林业、就业、新村扶贫和财政、民政、安全、司法行政、计划生育等行政工作。</w:t>
      </w:r>
    </w:p>
    <w:p w14:paraId="7BAC585C" w14:textId="77777777" w:rsidR="00052FD0" w:rsidRPr="00052FD0"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3、保护社会主义的全民所有的财产和劳动群众集体所有的财产，保护公民私人所有的合法财产，维护社会秩序，保障公民的人身权利、民主权利和其他权利。</w:t>
      </w:r>
    </w:p>
    <w:p w14:paraId="1DC6B2A4" w14:textId="77777777" w:rsidR="00052FD0" w:rsidRPr="00052FD0"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4、指导村委会工作，认真作好接待群众的来信、来访工作，听取群众意见，解决困难，处理矛盾，办好群众的事。</w:t>
      </w:r>
    </w:p>
    <w:p w14:paraId="6AC002BC" w14:textId="77777777" w:rsidR="00652901" w:rsidRDefault="00052FD0" w:rsidP="00052FD0">
      <w:pPr>
        <w:ind w:firstLineChars="200" w:firstLine="640"/>
        <w:jc w:val="left"/>
        <w:rPr>
          <w:rFonts w:ascii="仿宋_GB2312" w:eastAsia="仿宋_GB2312"/>
          <w:sz w:val="32"/>
          <w:szCs w:val="32"/>
        </w:rPr>
      </w:pPr>
      <w:r w:rsidRPr="00052FD0">
        <w:rPr>
          <w:rFonts w:ascii="仿宋_GB2312" w:eastAsia="仿宋_GB2312" w:hint="eastAsia"/>
          <w:sz w:val="32"/>
          <w:szCs w:val="32"/>
        </w:rPr>
        <w:t>5、承办上级人民政府交办的其他事项</w:t>
      </w:r>
      <w:r w:rsidR="00EC5F54">
        <w:rPr>
          <w:rFonts w:ascii="仿宋_GB2312" w:eastAsia="仿宋_GB2312" w:hint="eastAsia"/>
          <w:sz w:val="32"/>
          <w:szCs w:val="32"/>
        </w:rPr>
        <w:t>。</w:t>
      </w:r>
    </w:p>
    <w:p w14:paraId="6335D93C" w14:textId="77777777" w:rsidR="00652901" w:rsidRDefault="00EC5F54">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3DBC511" w14:textId="77777777" w:rsidR="00652901" w:rsidRDefault="00EC5F54">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木垒哈萨克自治县新户镇人民政府2023年度，实有人数</w:t>
      </w:r>
      <w:r>
        <w:rPr>
          <w:rFonts w:ascii="仿宋_GB2312" w:eastAsia="仿宋_GB2312" w:hint="eastAsia"/>
          <w:sz w:val="32"/>
          <w:szCs w:val="32"/>
          <w:lang w:val="zh-CN"/>
        </w:rPr>
        <w:t>112</w:t>
      </w:r>
      <w:r>
        <w:rPr>
          <w:rFonts w:ascii="仿宋_GB2312" w:eastAsia="仿宋_GB2312" w:hint="eastAsia"/>
          <w:sz w:val="32"/>
          <w:szCs w:val="32"/>
        </w:rPr>
        <w:t>人，其中：在职人员</w:t>
      </w:r>
      <w:r>
        <w:rPr>
          <w:rFonts w:ascii="仿宋_GB2312" w:eastAsia="仿宋_GB2312" w:hint="eastAsia"/>
          <w:sz w:val="32"/>
          <w:szCs w:val="32"/>
          <w:lang w:val="zh-CN"/>
        </w:rPr>
        <w:t>67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45</w:t>
      </w:r>
      <w:r>
        <w:rPr>
          <w:rFonts w:ascii="仿宋_GB2312" w:eastAsia="仿宋_GB2312" w:hint="eastAsia"/>
          <w:sz w:val="32"/>
          <w:szCs w:val="32"/>
        </w:rPr>
        <w:t>人。</w:t>
      </w:r>
    </w:p>
    <w:p w14:paraId="4123D0BA" w14:textId="77777777" w:rsidR="00652901" w:rsidRDefault="00EC5F54">
      <w:pPr>
        <w:ind w:firstLineChars="200" w:firstLine="640"/>
        <w:rPr>
          <w:rFonts w:ascii="仿宋_GB2312" w:eastAsia="仿宋_GB2312" w:hAnsi="宋体" w:cs="宋体" w:hint="eastAsia"/>
          <w:kern w:val="0"/>
          <w:sz w:val="32"/>
          <w:szCs w:val="32"/>
        </w:rPr>
        <w:sectPr w:rsidR="00652901">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052FD0">
        <w:rPr>
          <w:rFonts w:ascii="仿宋_GB2312" w:eastAsia="仿宋_GB2312" w:hint="eastAsia"/>
          <w:sz w:val="32"/>
          <w:szCs w:val="32"/>
        </w:rPr>
        <w:t>1</w:t>
      </w:r>
      <w:r w:rsidR="00052FD0">
        <w:rPr>
          <w:rFonts w:ascii="仿宋_GB2312" w:eastAsia="仿宋_GB2312"/>
          <w:sz w:val="32"/>
          <w:szCs w:val="32"/>
        </w:rPr>
        <w:t>1</w:t>
      </w:r>
      <w:r>
        <w:rPr>
          <w:rFonts w:ascii="仿宋_GB2312" w:eastAsia="仿宋_GB2312" w:hAnsi="黑体" w:cs="宋体" w:hint="eastAsia"/>
          <w:bCs/>
          <w:kern w:val="0"/>
          <w:sz w:val="32"/>
          <w:szCs w:val="32"/>
        </w:rPr>
        <w:t>个处室，分别是：</w:t>
      </w:r>
      <w:r w:rsidR="00052FD0" w:rsidRPr="00052FD0">
        <w:rPr>
          <w:rFonts w:ascii="仿宋_GB2312" w:eastAsia="仿宋_GB2312" w:hAnsi="宋体" w:cs="宋体" w:hint="eastAsia"/>
          <w:kern w:val="0"/>
          <w:sz w:val="32"/>
          <w:szCs w:val="32"/>
        </w:rPr>
        <w:t>党政综合办公室、经济发展办公室（扶贫开发办公室）、社会事务办公室、综合执法办公室（综合行政执法队）、农业（畜</w:t>
      </w:r>
      <w:r w:rsidR="00052FD0" w:rsidRPr="00052FD0">
        <w:rPr>
          <w:rFonts w:ascii="仿宋_GB2312" w:eastAsia="仿宋_GB2312" w:hAnsi="宋体" w:cs="宋体" w:hint="eastAsia"/>
          <w:kern w:val="0"/>
          <w:sz w:val="32"/>
          <w:szCs w:val="32"/>
        </w:rPr>
        <w:lastRenderedPageBreak/>
        <w:t>牧业）发展服务中心、文体广电旅游服务中心（党校）、社会保障（民政）服务中心（退役军人服务站、政务便民服务中心）、农村合作经济（统计）发展中心（财政所）、村镇规划建设发展中心（生态环境工作站）、综治中心（网格化服务中心）、司法所</w:t>
      </w:r>
      <w:r>
        <w:rPr>
          <w:rFonts w:ascii="仿宋_GB2312" w:eastAsia="仿宋_GB2312" w:hAnsi="宋体" w:cs="宋体" w:hint="eastAsia"/>
          <w:kern w:val="0"/>
          <w:sz w:val="32"/>
          <w:szCs w:val="32"/>
        </w:rPr>
        <w:t>。</w:t>
      </w:r>
    </w:p>
    <w:p w14:paraId="160B4837" w14:textId="77777777" w:rsidR="00652901" w:rsidRDefault="00EC5F54">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9DE14E3" w14:textId="77777777" w:rsidR="00652901" w:rsidRDefault="00EC5F54">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7D41710"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2023年度收入总计2,867.89万元，其中：本年收入合计2,867.89万元，使用非财政拨款结余0.00万元，年初结转和结余0.00万元。</w:t>
      </w:r>
    </w:p>
    <w:p w14:paraId="4E85AF68"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2023年度支出总计2,867.89万元，其中：本年支出合计2,867.89万元，结余分配0.00万元，年末结转和结余0.00万元。</w:t>
      </w:r>
    </w:p>
    <w:p w14:paraId="79A70683"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减少931.73万元</w:t>
      </w:r>
      <w:r>
        <w:rPr>
          <w:rFonts w:ascii="仿宋_GB2312" w:eastAsia="仿宋_GB2312" w:hint="eastAsia"/>
          <w:sz w:val="32"/>
          <w:szCs w:val="32"/>
        </w:rPr>
        <w:t>，下降24.52%，主要原因是：</w:t>
      </w:r>
      <w:r w:rsidR="00AD37F2">
        <w:rPr>
          <w:rFonts w:ascii="仿宋_GB2312" w:eastAsia="仿宋_GB2312" w:hint="eastAsia"/>
          <w:sz w:val="32"/>
          <w:szCs w:val="32"/>
        </w:rPr>
        <w:t>本年减少</w:t>
      </w:r>
      <w:r w:rsidR="00052FD0" w:rsidRPr="00052FD0">
        <w:rPr>
          <w:rFonts w:ascii="仿宋_GB2312" w:eastAsia="仿宋_GB2312" w:hint="eastAsia"/>
          <w:sz w:val="32"/>
          <w:szCs w:val="32"/>
        </w:rPr>
        <w:t>农田地膜科学使用回收项目、农业农村事</w:t>
      </w:r>
      <w:r w:rsidR="00AD37F2">
        <w:rPr>
          <w:rFonts w:ascii="仿宋_GB2312" w:eastAsia="仿宋_GB2312" w:hint="eastAsia"/>
          <w:sz w:val="32"/>
          <w:szCs w:val="32"/>
        </w:rPr>
        <w:t>业运行费用、新户镇头</w:t>
      </w:r>
      <w:proofErr w:type="gramStart"/>
      <w:r w:rsidR="00AD37F2">
        <w:rPr>
          <w:rFonts w:ascii="仿宋_GB2312" w:eastAsia="仿宋_GB2312" w:hint="eastAsia"/>
          <w:sz w:val="32"/>
          <w:szCs w:val="32"/>
        </w:rPr>
        <w:t>畦</w:t>
      </w:r>
      <w:proofErr w:type="gramEnd"/>
      <w:r w:rsidR="00AD37F2">
        <w:rPr>
          <w:rFonts w:ascii="仿宋_GB2312" w:eastAsia="仿宋_GB2312" w:hint="eastAsia"/>
          <w:sz w:val="32"/>
          <w:szCs w:val="32"/>
        </w:rPr>
        <w:t>基础设施建设项目、新户镇三畦</w:t>
      </w:r>
      <w:proofErr w:type="gramStart"/>
      <w:r w:rsidR="00AD37F2">
        <w:rPr>
          <w:rFonts w:ascii="仿宋_GB2312" w:eastAsia="仿宋_GB2312" w:hint="eastAsia"/>
          <w:sz w:val="32"/>
          <w:szCs w:val="32"/>
        </w:rPr>
        <w:t>村综改资金</w:t>
      </w:r>
      <w:proofErr w:type="gramEnd"/>
      <w:r>
        <w:rPr>
          <w:rFonts w:ascii="仿宋_GB2312" w:eastAsia="仿宋_GB2312" w:hint="eastAsia"/>
          <w:sz w:val="32"/>
          <w:szCs w:val="32"/>
        </w:rPr>
        <w:t>。</w:t>
      </w:r>
    </w:p>
    <w:p w14:paraId="17B1D8B6" w14:textId="77777777" w:rsidR="00652901" w:rsidRDefault="00EC5F54">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CD3812E"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本年收入2,867.89万元，其中：财政拨款收入</w:t>
      </w:r>
      <w:r>
        <w:rPr>
          <w:rFonts w:ascii="仿宋_GB2312" w:eastAsia="仿宋_GB2312" w:hint="eastAsia"/>
          <w:sz w:val="32"/>
          <w:szCs w:val="32"/>
          <w:lang w:val="zh-CN"/>
        </w:rPr>
        <w:t>2,867.89</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90F8AFD" w14:textId="77777777" w:rsidR="00652901" w:rsidRDefault="00EC5F54">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453FE79" w14:textId="77777777" w:rsidR="00652901" w:rsidRPr="00052FD0" w:rsidRDefault="00EC5F54">
      <w:pPr>
        <w:ind w:firstLineChars="200" w:firstLine="640"/>
        <w:jc w:val="left"/>
        <w:rPr>
          <w:rFonts w:ascii="仿宋_GB2312" w:eastAsia="仿宋_GB2312"/>
          <w:sz w:val="32"/>
          <w:szCs w:val="32"/>
        </w:rPr>
      </w:pPr>
      <w:r w:rsidRPr="00052FD0">
        <w:rPr>
          <w:rFonts w:ascii="仿宋_GB2312" w:eastAsia="仿宋_GB2312" w:hint="eastAsia"/>
          <w:sz w:val="32"/>
          <w:szCs w:val="32"/>
        </w:rPr>
        <w:t>本年支出2,867.89万元，其中：基本支出1,905.71万元，占66.45%；项目支出</w:t>
      </w:r>
      <w:r w:rsidR="00052FD0">
        <w:rPr>
          <w:rFonts w:ascii="仿宋_GB2312" w:eastAsia="仿宋_GB2312" w:hint="eastAsia"/>
          <w:sz w:val="32"/>
          <w:szCs w:val="32"/>
        </w:rPr>
        <w:t>962.1</w:t>
      </w:r>
      <w:r w:rsidR="00052FD0">
        <w:rPr>
          <w:rFonts w:ascii="仿宋_GB2312" w:eastAsia="仿宋_GB2312"/>
          <w:sz w:val="32"/>
          <w:szCs w:val="32"/>
        </w:rPr>
        <w:t>8</w:t>
      </w:r>
      <w:r w:rsidRPr="00052FD0">
        <w:rPr>
          <w:rFonts w:ascii="仿宋_GB2312" w:eastAsia="仿宋_GB2312" w:hint="eastAsia"/>
          <w:sz w:val="32"/>
          <w:szCs w:val="32"/>
        </w:rPr>
        <w:t>万元，占33.55%；上缴上级支出0.00万元，占0.00%；经营支出0.00万元，占0.00%；</w:t>
      </w:r>
      <w:r w:rsidRPr="00052FD0">
        <w:rPr>
          <w:rFonts w:ascii="仿宋_GB2312" w:eastAsia="仿宋_GB2312" w:hint="eastAsia"/>
          <w:sz w:val="32"/>
          <w:szCs w:val="32"/>
        </w:rPr>
        <w:lastRenderedPageBreak/>
        <w:t>对附属单位补助支出0.00万元，占0.00%。</w:t>
      </w:r>
    </w:p>
    <w:p w14:paraId="05565DD3" w14:textId="77777777" w:rsidR="00652901" w:rsidRDefault="00EC5F54">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5D5A1069" w14:textId="77777777" w:rsidR="00652901" w:rsidRDefault="00EC5F54" w:rsidP="00286F78">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2,867.89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2,867.89</w:t>
      </w:r>
      <w:r>
        <w:rPr>
          <w:rFonts w:ascii="仿宋_GB2312" w:eastAsia="仿宋_GB2312" w:hint="eastAsia"/>
          <w:sz w:val="32"/>
          <w:szCs w:val="32"/>
        </w:rPr>
        <w:t>万元。财政拨款支出总计</w:t>
      </w:r>
      <w:r>
        <w:rPr>
          <w:rFonts w:ascii="仿宋_GB2312" w:eastAsia="仿宋_GB2312" w:hint="eastAsia"/>
          <w:sz w:val="32"/>
          <w:szCs w:val="32"/>
          <w:lang w:val="zh-CN"/>
        </w:rPr>
        <w:t>2,867.89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2,867.89</w:t>
      </w:r>
      <w:r>
        <w:rPr>
          <w:rFonts w:ascii="仿宋_GB2312" w:eastAsia="仿宋_GB2312" w:hint="eastAsia"/>
          <w:sz w:val="32"/>
          <w:szCs w:val="32"/>
        </w:rPr>
        <w:t>万元。</w:t>
      </w:r>
    </w:p>
    <w:p w14:paraId="63348527" w14:textId="77777777" w:rsidR="00652901" w:rsidRDefault="00EC5F54" w:rsidP="00286F78">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减少931.73万元</w:t>
      </w:r>
      <w:r>
        <w:rPr>
          <w:rFonts w:ascii="仿宋_GB2312" w:eastAsia="仿宋_GB2312" w:hint="eastAsia"/>
          <w:sz w:val="32"/>
          <w:szCs w:val="32"/>
        </w:rPr>
        <w:t>，下降24.52%,主要原因是：</w:t>
      </w:r>
      <w:r w:rsidR="00AD37F2">
        <w:rPr>
          <w:rFonts w:ascii="仿宋_GB2312" w:eastAsia="仿宋_GB2312" w:hint="eastAsia"/>
          <w:sz w:val="32"/>
          <w:szCs w:val="32"/>
        </w:rPr>
        <w:t>本年</w:t>
      </w:r>
      <w:r w:rsidR="00AD37F2" w:rsidRPr="00052FD0">
        <w:rPr>
          <w:rFonts w:ascii="仿宋_GB2312" w:eastAsia="仿宋_GB2312" w:hint="eastAsia"/>
          <w:sz w:val="32"/>
          <w:szCs w:val="32"/>
        </w:rPr>
        <w:t>减少</w:t>
      </w:r>
      <w:r w:rsidR="00052FD0" w:rsidRPr="00052FD0">
        <w:rPr>
          <w:rFonts w:ascii="仿宋_GB2312" w:eastAsia="仿宋_GB2312" w:hint="eastAsia"/>
          <w:sz w:val="32"/>
          <w:szCs w:val="32"/>
        </w:rPr>
        <w:t>农田地膜科学使用回收项目、农业农村事业运行费用、新户镇头</w:t>
      </w:r>
      <w:proofErr w:type="gramStart"/>
      <w:r w:rsidR="00052FD0" w:rsidRPr="00052FD0">
        <w:rPr>
          <w:rFonts w:ascii="仿宋_GB2312" w:eastAsia="仿宋_GB2312" w:hint="eastAsia"/>
          <w:sz w:val="32"/>
          <w:szCs w:val="32"/>
        </w:rPr>
        <w:t>畦</w:t>
      </w:r>
      <w:proofErr w:type="gramEnd"/>
      <w:r w:rsidR="00052FD0" w:rsidRPr="00052FD0">
        <w:rPr>
          <w:rFonts w:ascii="仿宋_GB2312" w:eastAsia="仿宋_GB2312" w:hint="eastAsia"/>
          <w:sz w:val="32"/>
          <w:szCs w:val="32"/>
        </w:rPr>
        <w:t>基础设施建设项目、新户镇三畦</w:t>
      </w:r>
      <w:proofErr w:type="gramStart"/>
      <w:r w:rsidR="00052FD0" w:rsidRPr="00052FD0">
        <w:rPr>
          <w:rFonts w:ascii="仿宋_GB2312" w:eastAsia="仿宋_GB2312" w:hint="eastAsia"/>
          <w:sz w:val="32"/>
          <w:szCs w:val="32"/>
        </w:rPr>
        <w:t>村综改资金</w:t>
      </w:r>
      <w:proofErr w:type="gramEnd"/>
      <w:r>
        <w:rPr>
          <w:rFonts w:ascii="仿宋_GB2312" w:eastAsia="仿宋_GB2312" w:hint="eastAsia"/>
          <w:sz w:val="32"/>
          <w:szCs w:val="32"/>
        </w:rPr>
        <w:t>。与年初预算相比，年初预算数</w:t>
      </w:r>
      <w:r w:rsidRPr="00BD607E">
        <w:rPr>
          <w:rFonts w:ascii="仿宋_GB2312" w:eastAsia="仿宋_GB2312" w:hint="eastAsia"/>
          <w:sz w:val="32"/>
          <w:szCs w:val="32"/>
        </w:rPr>
        <w:t>2,174.22</w:t>
      </w:r>
      <w:r>
        <w:rPr>
          <w:rFonts w:ascii="仿宋_GB2312" w:eastAsia="仿宋_GB2312" w:hint="eastAsia"/>
          <w:sz w:val="32"/>
          <w:szCs w:val="32"/>
        </w:rPr>
        <w:t>万元，决算数</w:t>
      </w:r>
      <w:r w:rsidRPr="00BD607E">
        <w:rPr>
          <w:rFonts w:ascii="仿宋_GB2312" w:eastAsia="仿宋_GB2312" w:hint="eastAsia"/>
          <w:sz w:val="32"/>
          <w:szCs w:val="32"/>
        </w:rPr>
        <w:t>2,867.89</w:t>
      </w:r>
      <w:r>
        <w:rPr>
          <w:rFonts w:ascii="仿宋_GB2312" w:eastAsia="仿宋_GB2312" w:hint="eastAsia"/>
          <w:sz w:val="32"/>
          <w:szCs w:val="32"/>
        </w:rPr>
        <w:t>万元，预决算差异率31.90%，主要原因是：</w:t>
      </w:r>
      <w:r w:rsidR="00023273">
        <w:rPr>
          <w:rFonts w:ascii="仿宋_GB2312" w:eastAsia="仿宋_GB2312" w:hint="eastAsia"/>
          <w:sz w:val="32"/>
          <w:szCs w:val="32"/>
        </w:rPr>
        <w:t>年中追加</w:t>
      </w:r>
      <w:r w:rsidR="00023273" w:rsidRPr="00BD607E">
        <w:rPr>
          <w:rFonts w:ascii="仿宋_GB2312" w:eastAsia="仿宋_GB2312" w:hint="eastAsia"/>
          <w:sz w:val="32"/>
          <w:szCs w:val="32"/>
        </w:rPr>
        <w:t>村级运转经费和服务群众工作经费、中央政法纪委监察转移支付资金等项目经费</w:t>
      </w:r>
      <w:r>
        <w:rPr>
          <w:rFonts w:ascii="仿宋_GB2312" w:eastAsia="仿宋_GB2312" w:hint="eastAsia"/>
          <w:sz w:val="32"/>
          <w:szCs w:val="32"/>
        </w:rPr>
        <w:t>。</w:t>
      </w:r>
    </w:p>
    <w:p w14:paraId="70E5106B" w14:textId="77777777" w:rsidR="00652901" w:rsidRDefault="00EC5F54">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EB3BE40" w14:textId="77777777" w:rsidR="00652901" w:rsidRDefault="00EC5F5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0966DF2" w14:textId="77777777" w:rsidR="00652901" w:rsidRDefault="00EC5F54">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2023年度一般公共预算财政拨款支出2,556.16万元，占本年支出合计的</w:t>
      </w:r>
      <w:r>
        <w:rPr>
          <w:rFonts w:ascii="仿宋_GB2312" w:eastAsia="仿宋_GB2312" w:hint="eastAsia"/>
          <w:sz w:val="32"/>
          <w:szCs w:val="32"/>
          <w:lang w:val="zh-CN"/>
        </w:rPr>
        <w:t>89.13%</w:t>
      </w:r>
      <w:r>
        <w:rPr>
          <w:rFonts w:ascii="仿宋_GB2312" w:eastAsia="仿宋_GB2312" w:hint="eastAsia"/>
          <w:sz w:val="32"/>
          <w:szCs w:val="32"/>
        </w:rPr>
        <w:t>。与上年相比，</w:t>
      </w:r>
      <w:r>
        <w:rPr>
          <w:rFonts w:ascii="仿宋_GB2312" w:eastAsia="仿宋_GB2312" w:hint="eastAsia"/>
          <w:sz w:val="32"/>
          <w:szCs w:val="32"/>
          <w:lang w:val="zh-CN"/>
        </w:rPr>
        <w:t>减少1,121.16万元</w:t>
      </w:r>
      <w:r>
        <w:rPr>
          <w:rFonts w:ascii="仿宋_GB2312" w:eastAsia="仿宋_GB2312" w:hint="eastAsia"/>
          <w:sz w:val="32"/>
          <w:szCs w:val="32"/>
        </w:rPr>
        <w:t>，下降30.49%,主要原因是：</w:t>
      </w:r>
      <w:r w:rsidR="00AD37F2">
        <w:rPr>
          <w:rFonts w:ascii="仿宋_GB2312" w:eastAsia="仿宋_GB2312" w:hint="eastAsia"/>
          <w:sz w:val="32"/>
          <w:szCs w:val="32"/>
        </w:rPr>
        <w:t>本年</w:t>
      </w:r>
      <w:r w:rsidR="00AD37F2" w:rsidRPr="00052FD0">
        <w:rPr>
          <w:rFonts w:ascii="仿宋_GB2312" w:eastAsia="仿宋_GB2312" w:hint="eastAsia"/>
          <w:sz w:val="32"/>
          <w:szCs w:val="32"/>
        </w:rPr>
        <w:t>减少</w:t>
      </w:r>
      <w:r w:rsidR="002E2BF1" w:rsidRPr="00052FD0">
        <w:rPr>
          <w:rFonts w:ascii="仿宋_GB2312" w:eastAsia="仿宋_GB2312" w:hint="eastAsia"/>
          <w:sz w:val="32"/>
          <w:szCs w:val="32"/>
        </w:rPr>
        <w:t>农田地膜科学使用回收项目、农业农村事业运行费用、新户镇头</w:t>
      </w:r>
      <w:proofErr w:type="gramStart"/>
      <w:r w:rsidR="002E2BF1" w:rsidRPr="00052FD0">
        <w:rPr>
          <w:rFonts w:ascii="仿宋_GB2312" w:eastAsia="仿宋_GB2312" w:hint="eastAsia"/>
          <w:sz w:val="32"/>
          <w:szCs w:val="32"/>
        </w:rPr>
        <w:t>畦</w:t>
      </w:r>
      <w:proofErr w:type="gramEnd"/>
      <w:r w:rsidR="002E2BF1" w:rsidRPr="00052FD0">
        <w:rPr>
          <w:rFonts w:ascii="仿宋_GB2312" w:eastAsia="仿宋_GB2312" w:hint="eastAsia"/>
          <w:sz w:val="32"/>
          <w:szCs w:val="32"/>
        </w:rPr>
        <w:t>基础设施建设项目、新户镇三畦</w:t>
      </w:r>
      <w:proofErr w:type="gramStart"/>
      <w:r w:rsidR="002E2BF1" w:rsidRPr="00052FD0">
        <w:rPr>
          <w:rFonts w:ascii="仿宋_GB2312" w:eastAsia="仿宋_GB2312" w:hint="eastAsia"/>
          <w:sz w:val="32"/>
          <w:szCs w:val="32"/>
        </w:rPr>
        <w:t>村综改资金</w:t>
      </w:r>
      <w:proofErr w:type="gramEnd"/>
      <w:r>
        <w:rPr>
          <w:rFonts w:ascii="仿宋_GB2312" w:eastAsia="仿宋_GB2312" w:hint="eastAsia"/>
          <w:sz w:val="32"/>
          <w:szCs w:val="32"/>
        </w:rPr>
        <w:t>。与年初预算相比，年初预算数</w:t>
      </w:r>
      <w:r>
        <w:rPr>
          <w:rFonts w:ascii="仿宋_GB2312" w:eastAsia="仿宋_GB2312" w:hint="eastAsia"/>
          <w:sz w:val="32"/>
          <w:szCs w:val="32"/>
          <w:lang w:val="zh-CN"/>
        </w:rPr>
        <w:t>2,174.22</w:t>
      </w:r>
      <w:r>
        <w:rPr>
          <w:rFonts w:ascii="仿宋_GB2312" w:eastAsia="仿宋_GB2312" w:hint="eastAsia"/>
          <w:sz w:val="32"/>
          <w:szCs w:val="32"/>
        </w:rPr>
        <w:t>万元，决算数</w:t>
      </w:r>
      <w:r>
        <w:rPr>
          <w:rFonts w:ascii="仿宋_GB2312" w:eastAsia="仿宋_GB2312" w:hint="eastAsia"/>
          <w:sz w:val="32"/>
          <w:szCs w:val="32"/>
          <w:lang w:val="zh-CN"/>
        </w:rPr>
        <w:t>2,556.16</w:t>
      </w:r>
      <w:r>
        <w:rPr>
          <w:rFonts w:ascii="仿宋_GB2312" w:eastAsia="仿宋_GB2312" w:hint="eastAsia"/>
          <w:sz w:val="32"/>
          <w:szCs w:val="32"/>
        </w:rPr>
        <w:t>万元，预决算差异率</w:t>
      </w:r>
      <w:r>
        <w:rPr>
          <w:rFonts w:ascii="仿宋_GB2312" w:eastAsia="仿宋_GB2312" w:hint="eastAsia"/>
          <w:sz w:val="32"/>
          <w:szCs w:val="32"/>
          <w:lang w:val="zh-CN"/>
        </w:rPr>
        <w:lastRenderedPageBreak/>
        <w:t>17.57%</w:t>
      </w:r>
      <w:r>
        <w:rPr>
          <w:rFonts w:ascii="仿宋_GB2312" w:eastAsia="仿宋_GB2312" w:hint="eastAsia"/>
          <w:sz w:val="32"/>
          <w:szCs w:val="32"/>
        </w:rPr>
        <w:t>，主要原因是：</w:t>
      </w:r>
      <w:r w:rsidR="00DB0EE3">
        <w:rPr>
          <w:rFonts w:ascii="仿宋_GB2312" w:eastAsia="仿宋_GB2312" w:hint="eastAsia"/>
          <w:sz w:val="32"/>
          <w:szCs w:val="32"/>
        </w:rPr>
        <w:t>年中追加</w:t>
      </w:r>
      <w:r w:rsidR="00DB0EE3">
        <w:rPr>
          <w:rFonts w:eastAsia="仿宋_GB2312" w:hint="eastAsia"/>
          <w:sz w:val="32"/>
          <w:szCs w:val="32"/>
          <w:lang w:val="zh-CN"/>
        </w:rPr>
        <w:t>村级运转经费和服务群众工作经费、中央政法纪委监察转移支付资金等项目经费</w:t>
      </w:r>
      <w:r>
        <w:rPr>
          <w:rFonts w:ascii="仿宋_GB2312" w:eastAsia="仿宋_GB2312" w:hint="eastAsia"/>
          <w:sz w:val="32"/>
          <w:szCs w:val="32"/>
        </w:rPr>
        <w:t>。</w:t>
      </w:r>
    </w:p>
    <w:p w14:paraId="5604CECE" w14:textId="77777777" w:rsidR="00652901" w:rsidRDefault="00EC5F54">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17E9246" w14:textId="77777777" w:rsidR="00652901" w:rsidRDefault="00EC5F54">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735.31</w:t>
      </w:r>
      <w:r>
        <w:rPr>
          <w:rFonts w:ascii="仿宋_GB2312" w:eastAsia="仿宋_GB2312"/>
          <w:kern w:val="2"/>
          <w:sz w:val="32"/>
          <w:szCs w:val="32"/>
          <w:lang w:val="zh-CN"/>
        </w:rPr>
        <w:t>万元，占</w:t>
      </w:r>
      <w:r>
        <w:rPr>
          <w:rFonts w:ascii="仿宋_GB2312" w:eastAsia="仿宋_GB2312" w:hint="eastAsia"/>
          <w:kern w:val="2"/>
          <w:sz w:val="32"/>
          <w:szCs w:val="32"/>
          <w:lang w:val="zh-CN"/>
        </w:rPr>
        <w:t>28.77</w:t>
      </w:r>
      <w:r>
        <w:rPr>
          <w:rFonts w:ascii="仿宋_GB2312" w:eastAsia="仿宋_GB2312"/>
          <w:kern w:val="2"/>
          <w:sz w:val="32"/>
          <w:szCs w:val="32"/>
          <w:lang w:val="zh-CN"/>
        </w:rPr>
        <w:t>%；</w:t>
      </w:r>
    </w:p>
    <w:p w14:paraId="3FBE4E50"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EC5F54">
        <w:rPr>
          <w:rFonts w:ascii="仿宋_GB2312" w:eastAsia="仿宋_GB2312"/>
          <w:kern w:val="2"/>
          <w:sz w:val="32"/>
          <w:szCs w:val="32"/>
          <w:lang w:val="zh-CN"/>
        </w:rPr>
        <w:t>.公共安全类支出（类）</w:t>
      </w:r>
      <w:r w:rsidR="00EC5F54">
        <w:rPr>
          <w:rFonts w:ascii="仿宋_GB2312" w:eastAsia="仿宋_GB2312" w:hint="eastAsia"/>
          <w:kern w:val="2"/>
          <w:sz w:val="32"/>
          <w:szCs w:val="32"/>
          <w:lang w:val="zh-CN"/>
        </w:rPr>
        <w:t>5.87</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0.23</w:t>
      </w:r>
      <w:r w:rsidR="00EC5F54">
        <w:rPr>
          <w:rFonts w:ascii="仿宋_GB2312" w:eastAsia="仿宋_GB2312"/>
          <w:kern w:val="2"/>
          <w:sz w:val="32"/>
          <w:szCs w:val="32"/>
          <w:lang w:val="zh-CN"/>
        </w:rPr>
        <w:t>%；</w:t>
      </w:r>
    </w:p>
    <w:p w14:paraId="02CF2676"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EC5F54">
        <w:rPr>
          <w:rFonts w:ascii="仿宋_GB2312" w:eastAsia="仿宋_GB2312"/>
          <w:kern w:val="2"/>
          <w:sz w:val="32"/>
          <w:szCs w:val="32"/>
          <w:lang w:val="zh-CN"/>
        </w:rPr>
        <w:t>.文化旅游体育与传媒支出（类）</w:t>
      </w:r>
      <w:r w:rsidR="00EC5F54">
        <w:rPr>
          <w:rFonts w:ascii="仿宋_GB2312" w:eastAsia="仿宋_GB2312" w:hint="eastAsia"/>
          <w:kern w:val="2"/>
          <w:sz w:val="32"/>
          <w:szCs w:val="32"/>
          <w:lang w:val="zh-CN"/>
        </w:rPr>
        <w:t>8.30</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0.32</w:t>
      </w:r>
      <w:r w:rsidR="00EC5F54">
        <w:rPr>
          <w:rFonts w:ascii="仿宋_GB2312" w:eastAsia="仿宋_GB2312"/>
          <w:kern w:val="2"/>
          <w:sz w:val="32"/>
          <w:szCs w:val="32"/>
          <w:lang w:val="zh-CN"/>
        </w:rPr>
        <w:t>%；</w:t>
      </w:r>
    </w:p>
    <w:p w14:paraId="600336B6"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EC5F54">
        <w:rPr>
          <w:rFonts w:ascii="仿宋_GB2312" w:eastAsia="仿宋_GB2312"/>
          <w:kern w:val="2"/>
          <w:sz w:val="32"/>
          <w:szCs w:val="32"/>
          <w:lang w:val="zh-CN"/>
        </w:rPr>
        <w:t>.社会保障和就业支出（类）</w:t>
      </w:r>
      <w:r w:rsidR="00EC5F54">
        <w:rPr>
          <w:rFonts w:ascii="仿宋_GB2312" w:eastAsia="仿宋_GB2312" w:hint="eastAsia"/>
          <w:kern w:val="2"/>
          <w:sz w:val="32"/>
          <w:szCs w:val="32"/>
          <w:lang w:val="zh-CN"/>
        </w:rPr>
        <w:t>333.46</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13.05</w:t>
      </w:r>
      <w:r w:rsidR="00EC5F54">
        <w:rPr>
          <w:rFonts w:ascii="仿宋_GB2312" w:eastAsia="仿宋_GB2312"/>
          <w:kern w:val="2"/>
          <w:sz w:val="32"/>
          <w:szCs w:val="32"/>
          <w:lang w:val="zh-CN"/>
        </w:rPr>
        <w:t>%；</w:t>
      </w:r>
    </w:p>
    <w:p w14:paraId="7656C6A6"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5</w:t>
      </w:r>
      <w:r w:rsidR="00EC5F54">
        <w:rPr>
          <w:rFonts w:ascii="仿宋_GB2312" w:eastAsia="仿宋_GB2312"/>
          <w:kern w:val="2"/>
          <w:sz w:val="32"/>
          <w:szCs w:val="32"/>
          <w:lang w:val="zh-CN"/>
        </w:rPr>
        <w:t>.卫生健康支出（类）</w:t>
      </w:r>
      <w:r w:rsidR="00EC5F54">
        <w:rPr>
          <w:rFonts w:ascii="仿宋_GB2312" w:eastAsia="仿宋_GB2312" w:hint="eastAsia"/>
          <w:kern w:val="2"/>
          <w:sz w:val="32"/>
          <w:szCs w:val="32"/>
          <w:lang w:val="zh-CN"/>
        </w:rPr>
        <w:t>1.48</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0.06</w:t>
      </w:r>
      <w:r w:rsidR="00EC5F54">
        <w:rPr>
          <w:rFonts w:ascii="仿宋_GB2312" w:eastAsia="仿宋_GB2312"/>
          <w:kern w:val="2"/>
          <w:sz w:val="32"/>
          <w:szCs w:val="32"/>
          <w:lang w:val="zh-CN"/>
        </w:rPr>
        <w:t>%；</w:t>
      </w:r>
    </w:p>
    <w:p w14:paraId="7A0FB9AC"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6</w:t>
      </w:r>
      <w:r w:rsidR="00EC5F54">
        <w:rPr>
          <w:rFonts w:ascii="仿宋_GB2312" w:eastAsia="仿宋_GB2312"/>
          <w:kern w:val="2"/>
          <w:sz w:val="32"/>
          <w:szCs w:val="32"/>
          <w:lang w:val="zh-CN"/>
        </w:rPr>
        <w:t>.农林水支出（类）</w:t>
      </w:r>
      <w:r w:rsidR="00EC5F54">
        <w:rPr>
          <w:rFonts w:ascii="仿宋_GB2312" w:eastAsia="仿宋_GB2312" w:hint="eastAsia"/>
          <w:kern w:val="2"/>
          <w:sz w:val="32"/>
          <w:szCs w:val="32"/>
          <w:lang w:val="zh-CN"/>
        </w:rPr>
        <w:t>1,373.04</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53.71</w:t>
      </w:r>
      <w:r w:rsidR="00EC5F54">
        <w:rPr>
          <w:rFonts w:ascii="仿宋_GB2312" w:eastAsia="仿宋_GB2312"/>
          <w:kern w:val="2"/>
          <w:sz w:val="32"/>
          <w:szCs w:val="32"/>
          <w:lang w:val="zh-CN"/>
        </w:rPr>
        <w:t>%；</w:t>
      </w:r>
    </w:p>
    <w:p w14:paraId="485306ED"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7</w:t>
      </w:r>
      <w:r w:rsidR="00EC5F54">
        <w:rPr>
          <w:rFonts w:ascii="仿宋_GB2312" w:eastAsia="仿宋_GB2312"/>
          <w:kern w:val="2"/>
          <w:sz w:val="32"/>
          <w:szCs w:val="32"/>
          <w:lang w:val="zh-CN"/>
        </w:rPr>
        <w:t>.住房保障支出（类）</w:t>
      </w:r>
      <w:r w:rsidR="00EC5F54">
        <w:rPr>
          <w:rFonts w:ascii="仿宋_GB2312" w:eastAsia="仿宋_GB2312" w:hint="eastAsia"/>
          <w:kern w:val="2"/>
          <w:sz w:val="32"/>
          <w:szCs w:val="32"/>
          <w:lang w:val="zh-CN"/>
        </w:rPr>
        <w:t>83.93</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3.28</w:t>
      </w:r>
      <w:r w:rsidR="00EC5F54">
        <w:rPr>
          <w:rFonts w:ascii="仿宋_GB2312" w:eastAsia="仿宋_GB2312"/>
          <w:kern w:val="2"/>
          <w:sz w:val="32"/>
          <w:szCs w:val="32"/>
          <w:lang w:val="zh-CN"/>
        </w:rPr>
        <w:t>%；</w:t>
      </w:r>
    </w:p>
    <w:p w14:paraId="343D8D49" w14:textId="77777777" w:rsidR="00652901" w:rsidRDefault="002E2BF1">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8</w:t>
      </w:r>
      <w:r w:rsidR="00EC5F54">
        <w:rPr>
          <w:rFonts w:ascii="仿宋_GB2312" w:eastAsia="仿宋_GB2312"/>
          <w:kern w:val="2"/>
          <w:sz w:val="32"/>
          <w:szCs w:val="32"/>
          <w:lang w:val="zh-CN"/>
        </w:rPr>
        <w:t>.害防治及应急管理支出（类）</w:t>
      </w:r>
      <w:r w:rsidR="00EC5F54">
        <w:rPr>
          <w:rFonts w:ascii="仿宋_GB2312" w:eastAsia="仿宋_GB2312" w:hint="eastAsia"/>
          <w:kern w:val="2"/>
          <w:sz w:val="32"/>
          <w:szCs w:val="32"/>
          <w:lang w:val="zh-CN"/>
        </w:rPr>
        <w:t>14.78</w:t>
      </w:r>
      <w:r w:rsidR="00EC5F54">
        <w:rPr>
          <w:rFonts w:ascii="仿宋_GB2312" w:eastAsia="仿宋_GB2312"/>
          <w:kern w:val="2"/>
          <w:sz w:val="32"/>
          <w:szCs w:val="32"/>
          <w:lang w:val="zh-CN"/>
        </w:rPr>
        <w:t>万元，占</w:t>
      </w:r>
      <w:r w:rsidR="00EC5F54">
        <w:rPr>
          <w:rFonts w:ascii="仿宋_GB2312" w:eastAsia="仿宋_GB2312" w:hint="eastAsia"/>
          <w:kern w:val="2"/>
          <w:sz w:val="32"/>
          <w:szCs w:val="32"/>
          <w:lang w:val="zh-CN"/>
        </w:rPr>
        <w:t>0.58</w:t>
      </w:r>
      <w:r w:rsidR="00EC5F54">
        <w:rPr>
          <w:rFonts w:ascii="仿宋_GB2312" w:eastAsia="仿宋_GB2312"/>
          <w:kern w:val="2"/>
          <w:sz w:val="32"/>
          <w:szCs w:val="32"/>
          <w:lang w:val="zh-CN"/>
        </w:rPr>
        <w:t>%</w:t>
      </w:r>
      <w:r>
        <w:rPr>
          <w:rFonts w:ascii="仿宋_GB2312" w:eastAsia="仿宋_GB2312" w:hint="eastAsia"/>
          <w:kern w:val="2"/>
          <w:sz w:val="32"/>
          <w:szCs w:val="32"/>
          <w:lang w:val="zh-CN"/>
        </w:rPr>
        <w:t>。</w:t>
      </w:r>
    </w:p>
    <w:p w14:paraId="38620588" w14:textId="77777777" w:rsidR="00652901" w:rsidRDefault="00EC5F5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37B0E58"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1.灾害防治及应急管理支出（类）应急管理事务（款）安全监管（项）:支出决算数为14.78万元，比上年决算增加14.78万元，增长100%，主要原因是：</w:t>
      </w:r>
      <w:r w:rsidR="00023273" w:rsidRPr="00DB0EE3">
        <w:rPr>
          <w:rFonts w:ascii="仿宋_GB2312" w:eastAsia="仿宋_GB2312" w:hint="eastAsia"/>
          <w:sz w:val="32"/>
          <w:szCs w:val="32"/>
        </w:rPr>
        <w:t>本年单位增加乡镇安全生产专项资金</w:t>
      </w:r>
      <w:r w:rsidRPr="00DB0EE3">
        <w:rPr>
          <w:rFonts w:ascii="仿宋_GB2312" w:eastAsia="仿宋_GB2312" w:hint="eastAsia"/>
          <w:sz w:val="32"/>
          <w:szCs w:val="32"/>
        </w:rPr>
        <w:t>。</w:t>
      </w:r>
    </w:p>
    <w:p w14:paraId="42E21AF0" w14:textId="165B4CEE"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2.社会保障和就业支出（类）抚恤（款）死亡抚恤（项）:支出决算数为125.76万元，比上年决算增加123.45万元，增长5</w:t>
      </w:r>
      <w:r w:rsidR="005C050A">
        <w:rPr>
          <w:rFonts w:ascii="仿宋_GB2312" w:eastAsia="仿宋_GB2312" w:hint="eastAsia"/>
          <w:sz w:val="32"/>
          <w:szCs w:val="32"/>
        </w:rPr>
        <w:t>,</w:t>
      </w:r>
      <w:r w:rsidRPr="00DB0EE3">
        <w:rPr>
          <w:rFonts w:ascii="仿宋_GB2312" w:eastAsia="仿宋_GB2312" w:hint="eastAsia"/>
          <w:sz w:val="32"/>
          <w:szCs w:val="32"/>
        </w:rPr>
        <w:t>358.27%，主要原因是：</w:t>
      </w:r>
      <w:r w:rsidR="00023273" w:rsidRPr="00DB0EE3">
        <w:rPr>
          <w:rFonts w:ascii="仿宋_GB2312" w:eastAsia="仿宋_GB2312" w:hint="eastAsia"/>
          <w:sz w:val="32"/>
          <w:szCs w:val="32"/>
        </w:rPr>
        <w:t>三老人员死亡人数增加，死亡抚恤经费增加</w:t>
      </w:r>
      <w:r w:rsidRPr="00DB0EE3">
        <w:rPr>
          <w:rFonts w:ascii="仿宋_GB2312" w:eastAsia="仿宋_GB2312" w:hint="eastAsia"/>
          <w:sz w:val="32"/>
          <w:szCs w:val="32"/>
        </w:rPr>
        <w:t>。</w:t>
      </w:r>
    </w:p>
    <w:p w14:paraId="7730424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3.社会保障和就业支出（类）行政事业单位养老支出（款）事业单位离退休（项）:支出决算数为11.36万元，</w:t>
      </w:r>
      <w:r w:rsidRPr="00DB0EE3">
        <w:rPr>
          <w:rFonts w:ascii="仿宋_GB2312" w:eastAsia="仿宋_GB2312" w:hint="eastAsia"/>
          <w:sz w:val="32"/>
          <w:szCs w:val="32"/>
        </w:rPr>
        <w:lastRenderedPageBreak/>
        <w:t>比上年决算增加11.36万元，增长100%，主要原因是：</w:t>
      </w:r>
      <w:r w:rsidR="00023273" w:rsidRPr="00DB0EE3">
        <w:rPr>
          <w:rFonts w:ascii="仿宋_GB2312" w:eastAsia="仿宋_GB2312" w:hint="eastAsia"/>
          <w:sz w:val="32"/>
          <w:szCs w:val="32"/>
        </w:rPr>
        <w:t>科目调整细化，上年单位在主款列支此类经费，本年调整至本科目</w:t>
      </w:r>
      <w:r w:rsidRPr="00DB0EE3">
        <w:rPr>
          <w:rFonts w:ascii="仿宋_GB2312" w:eastAsia="仿宋_GB2312" w:hint="eastAsia"/>
          <w:sz w:val="32"/>
          <w:szCs w:val="32"/>
        </w:rPr>
        <w:t>。</w:t>
      </w:r>
    </w:p>
    <w:p w14:paraId="116B7683" w14:textId="2919C859"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4.社会保障和就业支出（类）行政事业单位养老支出（款）行政单位离退休（项）:支出决算数为4.48万元，比上年决算减少1.48万元，下降24.80%，主要原因是：</w:t>
      </w:r>
      <w:r w:rsidR="00286F78">
        <w:rPr>
          <w:rFonts w:ascii="仿宋_GB2312" w:eastAsia="仿宋_GB2312" w:hint="eastAsia"/>
          <w:sz w:val="32"/>
          <w:szCs w:val="32"/>
        </w:rPr>
        <w:t>单位本年</w:t>
      </w:r>
      <w:r w:rsidR="00023273" w:rsidRPr="00DB0EE3">
        <w:rPr>
          <w:rFonts w:ascii="仿宋_GB2312" w:eastAsia="仿宋_GB2312" w:hint="eastAsia"/>
          <w:sz w:val="32"/>
          <w:szCs w:val="32"/>
        </w:rPr>
        <w:t>退休人员退休费、独生子女奖励金减少</w:t>
      </w:r>
      <w:r w:rsidRPr="00DB0EE3">
        <w:rPr>
          <w:rFonts w:ascii="仿宋_GB2312" w:eastAsia="仿宋_GB2312" w:hint="eastAsia"/>
          <w:sz w:val="32"/>
          <w:szCs w:val="32"/>
        </w:rPr>
        <w:t>。</w:t>
      </w:r>
    </w:p>
    <w:p w14:paraId="62AE357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5.农林水支出（类）农业农村（款）农业资源保护修复与利用（项）:支出决算数为49.73万元，比上年决算减少542.57万元，下降91.60%，主要原因是：</w:t>
      </w:r>
      <w:r w:rsidR="00023273" w:rsidRPr="00DB0EE3">
        <w:rPr>
          <w:rFonts w:ascii="仿宋_GB2312" w:eastAsia="仿宋_GB2312" w:hint="eastAsia"/>
          <w:sz w:val="32"/>
          <w:szCs w:val="32"/>
        </w:rPr>
        <w:t>本年单位减少农田地膜科学使用回收项目经费</w:t>
      </w:r>
      <w:r w:rsidRPr="00DB0EE3">
        <w:rPr>
          <w:rFonts w:ascii="仿宋_GB2312" w:eastAsia="仿宋_GB2312" w:hint="eastAsia"/>
          <w:sz w:val="32"/>
          <w:szCs w:val="32"/>
        </w:rPr>
        <w:t>。</w:t>
      </w:r>
    </w:p>
    <w:p w14:paraId="5045E0B5" w14:textId="0805AA81"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6.社会保障和就业支出（类）行政事业单位养老支出（款）机关事业单位职业年金缴费支出（项）:支出决算数为35.09万元，比上年决算增加14.44万元，增长69.90%，主要原因是：</w:t>
      </w:r>
      <w:r w:rsidR="00286F78" w:rsidRPr="00286F78">
        <w:rPr>
          <w:rFonts w:ascii="仿宋_GB2312" w:eastAsia="仿宋_GB2312" w:hint="eastAsia"/>
          <w:sz w:val="32"/>
          <w:szCs w:val="32"/>
        </w:rPr>
        <w:t>单位本年补缴以前年度职业年金费用</w:t>
      </w:r>
      <w:r w:rsidRPr="00DB0EE3">
        <w:rPr>
          <w:rFonts w:ascii="仿宋_GB2312" w:eastAsia="仿宋_GB2312" w:hint="eastAsia"/>
          <w:sz w:val="32"/>
          <w:szCs w:val="32"/>
        </w:rPr>
        <w:t>。</w:t>
      </w:r>
    </w:p>
    <w:p w14:paraId="23CA6EBA"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7.社会保障和就业支出（类）行政事业单位养老支出（款）机关事业单位基本养老保险缴费支出（项）:支出决算数为105.78万元，比上年决算减少19.68万元，下降15.69%，主要原因是：</w:t>
      </w:r>
      <w:r w:rsidR="00023273" w:rsidRPr="00DB0EE3">
        <w:rPr>
          <w:rFonts w:ascii="仿宋_GB2312" w:eastAsia="仿宋_GB2312" w:hint="eastAsia"/>
          <w:sz w:val="32"/>
          <w:szCs w:val="32"/>
        </w:rPr>
        <w:t>本年单位人员减少，人员养老保险缴费减少</w:t>
      </w:r>
      <w:r w:rsidRPr="00DB0EE3">
        <w:rPr>
          <w:rFonts w:ascii="仿宋_GB2312" w:eastAsia="仿宋_GB2312" w:hint="eastAsia"/>
          <w:sz w:val="32"/>
          <w:szCs w:val="32"/>
        </w:rPr>
        <w:t>。</w:t>
      </w:r>
    </w:p>
    <w:p w14:paraId="2806896C"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8.社会保障和就业支出（类）社会福利（款）老年福利（项）:支出决算数为8.90万元，比上年决算减少26.57万元，下降74.91%，主要原因是：</w:t>
      </w:r>
      <w:r w:rsidR="00023273" w:rsidRPr="00DB0EE3">
        <w:rPr>
          <w:rFonts w:ascii="仿宋_GB2312" w:eastAsia="仿宋_GB2312" w:hint="eastAsia"/>
          <w:sz w:val="32"/>
          <w:szCs w:val="32"/>
        </w:rPr>
        <w:t>本年新户镇人民政府高龄补</w:t>
      </w:r>
      <w:r w:rsidR="00023273" w:rsidRPr="00DB0EE3">
        <w:rPr>
          <w:rFonts w:ascii="仿宋_GB2312" w:eastAsia="仿宋_GB2312" w:hint="eastAsia"/>
          <w:sz w:val="32"/>
          <w:szCs w:val="32"/>
        </w:rPr>
        <w:lastRenderedPageBreak/>
        <w:t>贴项目经费较上年减少</w:t>
      </w:r>
      <w:r w:rsidRPr="00DB0EE3">
        <w:rPr>
          <w:rFonts w:ascii="仿宋_GB2312" w:eastAsia="仿宋_GB2312" w:hint="eastAsia"/>
          <w:sz w:val="32"/>
          <w:szCs w:val="32"/>
        </w:rPr>
        <w:t>。</w:t>
      </w:r>
    </w:p>
    <w:p w14:paraId="1DD2C263"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9.一般公共服务支出（类）组织事务（款）其他组织事务支出（项）:支出决算数为2.04万元，比上年决算增加2.04万元，增长100%，主要原因是：</w:t>
      </w:r>
      <w:r w:rsidR="00023273" w:rsidRPr="00DB0EE3">
        <w:rPr>
          <w:rFonts w:ascii="仿宋_GB2312" w:eastAsia="仿宋_GB2312" w:hint="eastAsia"/>
          <w:sz w:val="32"/>
          <w:szCs w:val="32"/>
        </w:rPr>
        <w:t>本年单位增加下派选调生到村工作中央补助资金、下派选调生到村工作中央财政补助资金</w:t>
      </w:r>
      <w:r w:rsidRPr="00DB0EE3">
        <w:rPr>
          <w:rFonts w:ascii="仿宋_GB2312" w:eastAsia="仿宋_GB2312" w:hint="eastAsia"/>
          <w:sz w:val="32"/>
          <w:szCs w:val="32"/>
        </w:rPr>
        <w:t>。</w:t>
      </w:r>
    </w:p>
    <w:p w14:paraId="397814C0"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10.一般公共服务支出（类）纪检监察事务（款）其他纪检监察事务支出（项）:支出决算数为1.50万元，比上年决算增加0.50万元，增长50.00%，主要原因是：</w:t>
      </w:r>
      <w:r w:rsidR="00023273" w:rsidRPr="00DB0EE3">
        <w:rPr>
          <w:rFonts w:ascii="仿宋_GB2312" w:eastAsia="仿宋_GB2312" w:hint="eastAsia"/>
          <w:sz w:val="32"/>
          <w:szCs w:val="32"/>
        </w:rPr>
        <w:t>本年单位增加中央政法纪委监察转移支付资金</w:t>
      </w:r>
      <w:r w:rsidRPr="00DB0EE3">
        <w:rPr>
          <w:rFonts w:ascii="仿宋_GB2312" w:eastAsia="仿宋_GB2312" w:hint="eastAsia"/>
          <w:sz w:val="32"/>
          <w:szCs w:val="32"/>
        </w:rPr>
        <w:t>。</w:t>
      </w:r>
    </w:p>
    <w:p w14:paraId="4EC0D9D9"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11.农林水支出（类）农村综合改革（款）对村民委员会和村党支部的补助（项）:支出决算数为308.20万元，比上年决算增加19.72万元，增长6.84%，主要原因是：</w:t>
      </w:r>
      <w:r w:rsidR="00023273" w:rsidRPr="00DB0EE3">
        <w:rPr>
          <w:rFonts w:ascii="仿宋_GB2312" w:eastAsia="仿宋_GB2312" w:hint="eastAsia"/>
          <w:sz w:val="32"/>
          <w:szCs w:val="32"/>
        </w:rPr>
        <w:t>本年单位增加村级运转经费和服务群众工作经费</w:t>
      </w:r>
      <w:r w:rsidRPr="00DB0EE3">
        <w:rPr>
          <w:rFonts w:ascii="仿宋_GB2312" w:eastAsia="仿宋_GB2312" w:hint="eastAsia"/>
          <w:sz w:val="32"/>
          <w:szCs w:val="32"/>
        </w:rPr>
        <w:t>。</w:t>
      </w:r>
    </w:p>
    <w:p w14:paraId="57723A57"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12.一般公共服务支出（类）政府办公厅（室）及相关机构事务（款）行政运行（项）:支出决算数为708.27万元，比上年决算增加9.45万元，增长1.35%，主要原因是：</w:t>
      </w:r>
      <w:r w:rsidR="00DB0EE3">
        <w:rPr>
          <w:rFonts w:ascii="仿宋_GB2312" w:eastAsia="仿宋_GB2312" w:hint="eastAsia"/>
          <w:sz w:val="32"/>
          <w:szCs w:val="32"/>
        </w:rPr>
        <w:t>本年单位人员薪资调增，人员工资、津补贴等人员经费较上年增加</w:t>
      </w:r>
      <w:r w:rsidRPr="00DB0EE3">
        <w:rPr>
          <w:rFonts w:ascii="仿宋_GB2312" w:eastAsia="仿宋_GB2312" w:hint="eastAsia"/>
          <w:sz w:val="32"/>
          <w:szCs w:val="32"/>
        </w:rPr>
        <w:t>。</w:t>
      </w:r>
    </w:p>
    <w:p w14:paraId="5434F3A5"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13.公共安全支出（类）其他公共安全支出（款）其他公共安全支出（项）:支出决算数为5.87万元，比上年决算增加5.87万元，增长100%，主要原因是：</w:t>
      </w:r>
      <w:r w:rsidR="00DB0EE3">
        <w:rPr>
          <w:rFonts w:ascii="仿宋_GB2312" w:eastAsia="仿宋_GB2312" w:hint="eastAsia"/>
          <w:sz w:val="32"/>
          <w:szCs w:val="32"/>
        </w:rPr>
        <w:t>本年单位增加</w:t>
      </w:r>
      <w:r w:rsidR="00DB0EE3">
        <w:rPr>
          <w:rFonts w:eastAsia="仿宋_GB2312" w:hint="eastAsia"/>
          <w:sz w:val="32"/>
          <w:szCs w:val="32"/>
          <w:lang w:val="zh-CN"/>
        </w:rPr>
        <w:t>乡镇专职联防员生活补助项目经费</w:t>
      </w:r>
      <w:r w:rsidRPr="00DB0EE3">
        <w:rPr>
          <w:rFonts w:ascii="仿宋_GB2312" w:eastAsia="仿宋_GB2312" w:hint="eastAsia"/>
          <w:sz w:val="32"/>
          <w:szCs w:val="32"/>
        </w:rPr>
        <w:t>。</w:t>
      </w:r>
    </w:p>
    <w:p w14:paraId="0E73EB31" w14:textId="2E776A9A"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lastRenderedPageBreak/>
        <w:t>14.农林水支出（类）农业农村（款）事业运行（项）:支出决算数为622.75万元，比上年决算减少113.02万元，下降15.36%，主要原因是：</w:t>
      </w:r>
      <w:r w:rsidR="00286F78" w:rsidRPr="00286F78">
        <w:rPr>
          <w:rFonts w:ascii="仿宋_GB2312" w:eastAsia="仿宋_GB2312" w:hint="eastAsia"/>
          <w:sz w:val="32"/>
          <w:szCs w:val="32"/>
        </w:rPr>
        <w:t>单位本年绩效工资补助经费较上年减少</w:t>
      </w:r>
      <w:r w:rsidRPr="00DB0EE3">
        <w:rPr>
          <w:rFonts w:ascii="仿宋_GB2312" w:eastAsia="仿宋_GB2312" w:hint="eastAsia"/>
          <w:sz w:val="32"/>
          <w:szCs w:val="32"/>
        </w:rPr>
        <w:t>。</w:t>
      </w:r>
    </w:p>
    <w:p w14:paraId="10128002"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15.农林水支出（类）巩固脱贫攻坚成果衔接乡村振兴（款）生产发展（项）:支出决算数为256.96万元，比上年决算增加154.48万元，增长150.74%，主要原因是：</w:t>
      </w:r>
      <w:r w:rsidR="00DB0EE3">
        <w:rPr>
          <w:rFonts w:ascii="仿宋_GB2312" w:eastAsia="仿宋_GB2312" w:hint="eastAsia"/>
          <w:sz w:val="32"/>
          <w:szCs w:val="32"/>
        </w:rPr>
        <w:t>本年增加</w:t>
      </w:r>
      <w:r w:rsidR="00DB0EE3">
        <w:rPr>
          <w:rFonts w:eastAsia="仿宋_GB2312" w:hint="eastAsia"/>
          <w:sz w:val="32"/>
          <w:szCs w:val="32"/>
          <w:lang w:val="zh-CN"/>
        </w:rPr>
        <w:t>新户镇药浴池建设项目、新户镇壮大村集体经济配套提升项目</w:t>
      </w:r>
      <w:r w:rsidRPr="00DB0EE3">
        <w:rPr>
          <w:rFonts w:ascii="仿宋_GB2312" w:eastAsia="仿宋_GB2312" w:hint="eastAsia"/>
          <w:sz w:val="32"/>
          <w:szCs w:val="32"/>
        </w:rPr>
        <w:t>。</w:t>
      </w:r>
    </w:p>
    <w:p w14:paraId="30C591F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16.农林水支出（类）农村综合改革（款）对村级公益事业建设的补助（项）:支出决算数为54.88万元，比上年决算减少41.76万元，下降43.21%，主要原因是：</w:t>
      </w:r>
      <w:r w:rsidR="00DB0EE3">
        <w:rPr>
          <w:rFonts w:ascii="仿宋_GB2312" w:eastAsia="仿宋_GB2312" w:hint="eastAsia"/>
          <w:sz w:val="32"/>
          <w:szCs w:val="32"/>
        </w:rPr>
        <w:t>单位</w:t>
      </w:r>
      <w:r w:rsidR="00DB0EE3">
        <w:rPr>
          <w:rFonts w:ascii="仿宋_GB2312" w:eastAsia="仿宋_GB2312" w:hint="eastAsia"/>
          <w:kern w:val="0"/>
          <w:sz w:val="32"/>
        </w:rPr>
        <w:t>新户镇农村综合改革项目（新户镇三畦</w:t>
      </w:r>
      <w:proofErr w:type="gramStart"/>
      <w:r w:rsidR="00DB0EE3">
        <w:rPr>
          <w:rFonts w:ascii="仿宋_GB2312" w:eastAsia="仿宋_GB2312" w:hint="eastAsia"/>
          <w:kern w:val="0"/>
          <w:sz w:val="32"/>
        </w:rPr>
        <w:t>村综改资金</w:t>
      </w:r>
      <w:proofErr w:type="gramEnd"/>
      <w:r w:rsidR="00DB0EE3">
        <w:rPr>
          <w:rFonts w:ascii="仿宋_GB2312" w:eastAsia="仿宋_GB2312" w:hint="eastAsia"/>
          <w:kern w:val="0"/>
          <w:sz w:val="32"/>
        </w:rPr>
        <w:t>、新户镇头</w:t>
      </w:r>
      <w:proofErr w:type="gramStart"/>
      <w:r w:rsidR="00DB0EE3">
        <w:rPr>
          <w:rFonts w:ascii="仿宋_GB2312" w:eastAsia="仿宋_GB2312" w:hint="eastAsia"/>
          <w:kern w:val="0"/>
          <w:sz w:val="32"/>
        </w:rPr>
        <w:t>畦</w:t>
      </w:r>
      <w:proofErr w:type="gramEnd"/>
      <w:r w:rsidR="00DB0EE3">
        <w:rPr>
          <w:rFonts w:ascii="仿宋_GB2312" w:eastAsia="仿宋_GB2312" w:hint="eastAsia"/>
          <w:kern w:val="0"/>
          <w:sz w:val="32"/>
        </w:rPr>
        <w:t>基础设施建设项目）等项目经费较上年减少</w:t>
      </w:r>
      <w:r w:rsidRPr="00DB0EE3">
        <w:rPr>
          <w:rFonts w:ascii="仿宋_GB2312" w:eastAsia="仿宋_GB2312" w:hint="eastAsia"/>
          <w:sz w:val="32"/>
          <w:szCs w:val="32"/>
        </w:rPr>
        <w:t>。</w:t>
      </w:r>
    </w:p>
    <w:p w14:paraId="267D5DEA" w14:textId="4B674DE6"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17.住房保障支出（类）住房改革支出（款）住房公积金（项）:支出决算数为83.93万元，比上年决算减少9.54万元，下降10.21%，主要原因是：</w:t>
      </w:r>
      <w:r w:rsidR="00286F78" w:rsidRPr="00286F78">
        <w:rPr>
          <w:rFonts w:ascii="仿宋_GB2312" w:eastAsia="仿宋_GB2312" w:hint="eastAsia"/>
          <w:sz w:val="32"/>
          <w:szCs w:val="32"/>
        </w:rPr>
        <w:t>单位本年公积金缴费基数</w:t>
      </w:r>
      <w:r w:rsidR="00286F78">
        <w:rPr>
          <w:rFonts w:ascii="仿宋_GB2312" w:eastAsia="仿宋_GB2312" w:hint="eastAsia"/>
          <w:sz w:val="32"/>
          <w:szCs w:val="32"/>
        </w:rPr>
        <w:t>下</w:t>
      </w:r>
      <w:r w:rsidR="00286F78" w:rsidRPr="00286F78">
        <w:rPr>
          <w:rFonts w:ascii="仿宋_GB2312" w:eastAsia="仿宋_GB2312" w:hint="eastAsia"/>
          <w:sz w:val="32"/>
          <w:szCs w:val="32"/>
        </w:rPr>
        <w:t>调，相应人员公积金缴费</w:t>
      </w:r>
      <w:r w:rsidR="00286F78">
        <w:rPr>
          <w:rFonts w:ascii="仿宋_GB2312" w:eastAsia="仿宋_GB2312" w:hint="eastAsia"/>
          <w:sz w:val="32"/>
          <w:szCs w:val="32"/>
        </w:rPr>
        <w:t>减少</w:t>
      </w:r>
      <w:r w:rsidRPr="00DB0EE3">
        <w:rPr>
          <w:rFonts w:ascii="仿宋_GB2312" w:eastAsia="仿宋_GB2312" w:hint="eastAsia"/>
          <w:sz w:val="32"/>
          <w:szCs w:val="32"/>
        </w:rPr>
        <w:t>。</w:t>
      </w:r>
    </w:p>
    <w:p w14:paraId="3288A1CA"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18.文化旅游体育与传媒支出（类）文化和旅游（款）其他文化和旅游支出（项）:支出决算数为4.50万元，比上年决算增加4.50万元，增长100%，主要原因是：</w:t>
      </w:r>
      <w:r w:rsidR="00DB0EE3">
        <w:rPr>
          <w:rFonts w:ascii="仿宋_GB2312" w:eastAsia="仿宋_GB2312" w:hint="eastAsia"/>
          <w:sz w:val="32"/>
          <w:szCs w:val="32"/>
        </w:rPr>
        <w:t>本年单位增加</w:t>
      </w:r>
      <w:r w:rsidR="00DB0EE3">
        <w:rPr>
          <w:rFonts w:eastAsia="仿宋_GB2312" w:hint="eastAsia"/>
          <w:sz w:val="32"/>
          <w:szCs w:val="32"/>
          <w:lang w:val="zh-CN"/>
        </w:rPr>
        <w:t>自治区文化站免费开放资金、中央文化站免费开放资金</w:t>
      </w:r>
      <w:r w:rsidRPr="00DB0EE3">
        <w:rPr>
          <w:rFonts w:ascii="仿宋_GB2312" w:eastAsia="仿宋_GB2312" w:hint="eastAsia"/>
          <w:sz w:val="32"/>
          <w:szCs w:val="32"/>
        </w:rPr>
        <w:t>。</w:t>
      </w:r>
    </w:p>
    <w:p w14:paraId="3EB39CAC"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lastRenderedPageBreak/>
        <w:t>19.社会保障和就业支出（类）其他社会保障和就业支出（款）其他社会保障和就业支出（项）:支出决算数为34.03万元，比上年决算减少10.97万元，下降24.39%，主要原因是：</w:t>
      </w:r>
      <w:r w:rsidR="00DB0EE3">
        <w:rPr>
          <w:rFonts w:ascii="仿宋_GB2312" w:eastAsia="仿宋_GB2312" w:hint="eastAsia"/>
          <w:sz w:val="32"/>
          <w:szCs w:val="32"/>
        </w:rPr>
        <w:t>本年</w:t>
      </w:r>
      <w:r w:rsidR="00DB0EE3">
        <w:rPr>
          <w:rFonts w:eastAsia="仿宋_GB2312" w:hint="eastAsia"/>
          <w:sz w:val="32"/>
          <w:szCs w:val="32"/>
          <w:lang w:val="zh-CN"/>
        </w:rPr>
        <w:t>新户</w:t>
      </w:r>
      <w:proofErr w:type="gramStart"/>
      <w:r w:rsidR="00DB0EE3">
        <w:rPr>
          <w:rFonts w:eastAsia="仿宋_GB2312" w:hint="eastAsia"/>
          <w:sz w:val="32"/>
          <w:szCs w:val="32"/>
          <w:lang w:val="zh-CN"/>
        </w:rPr>
        <w:t>镇困难</w:t>
      </w:r>
      <w:proofErr w:type="gramEnd"/>
      <w:r w:rsidR="00DB0EE3">
        <w:rPr>
          <w:rFonts w:eastAsia="仿宋_GB2312" w:hint="eastAsia"/>
          <w:sz w:val="32"/>
          <w:szCs w:val="32"/>
          <w:lang w:val="zh-CN"/>
        </w:rPr>
        <w:t>群众救助经费较上年减少</w:t>
      </w:r>
      <w:r w:rsidRPr="00DB0EE3">
        <w:rPr>
          <w:rFonts w:ascii="仿宋_GB2312" w:eastAsia="仿宋_GB2312" w:hint="eastAsia"/>
          <w:sz w:val="32"/>
          <w:szCs w:val="32"/>
        </w:rPr>
        <w:t>。</w:t>
      </w:r>
    </w:p>
    <w:p w14:paraId="0B8E479B"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20.农林水支出（类）其他农林水支出（款）其他农林水支出（项）:支出决算数为45.62万元，比上年决算增加45.62万元，增长100%，主要原因是：</w:t>
      </w:r>
      <w:r w:rsidR="00DB0EE3">
        <w:rPr>
          <w:rFonts w:ascii="仿宋_GB2312" w:eastAsia="仿宋_GB2312" w:hint="eastAsia"/>
          <w:sz w:val="32"/>
          <w:szCs w:val="32"/>
        </w:rPr>
        <w:t>本年增加</w:t>
      </w:r>
      <w:r w:rsidR="00DB0EE3">
        <w:rPr>
          <w:rFonts w:eastAsia="仿宋_GB2312" w:hint="eastAsia"/>
          <w:sz w:val="32"/>
          <w:szCs w:val="32"/>
          <w:lang w:val="zh-CN"/>
        </w:rPr>
        <w:t>新户镇高速公路两侧耕地绿化补助经费</w:t>
      </w:r>
      <w:r w:rsidRPr="00DB0EE3">
        <w:rPr>
          <w:rFonts w:ascii="仿宋_GB2312" w:eastAsia="仿宋_GB2312" w:hint="eastAsia"/>
          <w:sz w:val="32"/>
          <w:szCs w:val="32"/>
        </w:rPr>
        <w:t>。</w:t>
      </w:r>
    </w:p>
    <w:p w14:paraId="6C5DC5F8"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21.卫生健康支出（类）医疗保障管理事务（款）医疗保障经办事务（项）:支出决算数为1.48万元，比上年决算增加1.48万元，增长100%，主要原因是：</w:t>
      </w:r>
      <w:r w:rsidR="00DB0EE3">
        <w:rPr>
          <w:rFonts w:ascii="仿宋_GB2312" w:eastAsia="仿宋_GB2312" w:hint="eastAsia"/>
          <w:sz w:val="32"/>
          <w:szCs w:val="32"/>
        </w:rPr>
        <w:t>本年单位增加</w:t>
      </w:r>
      <w:r w:rsidR="00DB0EE3">
        <w:rPr>
          <w:rFonts w:eastAsia="仿宋_GB2312" w:hint="eastAsia"/>
          <w:sz w:val="32"/>
          <w:szCs w:val="32"/>
          <w:lang w:val="zh-CN"/>
        </w:rPr>
        <w:t>乡镇社会保险工作经费</w:t>
      </w:r>
      <w:r w:rsidRPr="00DB0EE3">
        <w:rPr>
          <w:rFonts w:ascii="仿宋_GB2312" w:eastAsia="仿宋_GB2312" w:hint="eastAsia"/>
          <w:sz w:val="32"/>
          <w:szCs w:val="32"/>
        </w:rPr>
        <w:t>。</w:t>
      </w:r>
    </w:p>
    <w:p w14:paraId="6480B1EE"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22.社会保障和就业支出（类）残疾人事业（款）残疾人生活和护理补贴（项）:支出决算数为8.06万元，比上年决算减少16.01万元，下降66.50%，主要原因是：</w:t>
      </w:r>
      <w:r w:rsidR="00DB0EE3">
        <w:rPr>
          <w:rFonts w:ascii="仿宋_GB2312" w:eastAsia="仿宋_GB2312" w:hint="eastAsia"/>
          <w:sz w:val="32"/>
          <w:szCs w:val="32"/>
        </w:rPr>
        <w:t>本年单位</w:t>
      </w:r>
      <w:r w:rsidR="00AD37F2">
        <w:rPr>
          <w:rFonts w:ascii="仿宋_GB2312" w:eastAsia="仿宋_GB2312" w:hint="eastAsia"/>
          <w:sz w:val="32"/>
          <w:szCs w:val="32"/>
        </w:rPr>
        <w:t>减少</w:t>
      </w:r>
      <w:r w:rsidR="00DB0EE3">
        <w:rPr>
          <w:rFonts w:eastAsia="仿宋_GB2312" w:hint="eastAsia"/>
          <w:sz w:val="32"/>
          <w:szCs w:val="32"/>
          <w:lang w:val="zh-CN"/>
        </w:rPr>
        <w:t>新户镇残疾人两项补贴资金</w:t>
      </w:r>
      <w:r w:rsidRPr="00DB0EE3">
        <w:rPr>
          <w:rFonts w:ascii="仿宋_GB2312" w:eastAsia="仿宋_GB2312" w:hint="eastAsia"/>
          <w:sz w:val="32"/>
          <w:szCs w:val="32"/>
        </w:rPr>
        <w:t>。</w:t>
      </w:r>
    </w:p>
    <w:p w14:paraId="3836D499" w14:textId="55243BDB"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23.农林水支出（类）农业农村（款）农业生产发展（项）:支出决算数为34.89万元，比上年决算减少94.87万元，下降73.11%，主要原因是：</w:t>
      </w:r>
      <w:r w:rsidR="00DB0EE3">
        <w:rPr>
          <w:rFonts w:ascii="仿宋_GB2312" w:eastAsia="仿宋_GB2312" w:hint="eastAsia"/>
          <w:sz w:val="32"/>
          <w:szCs w:val="32"/>
        </w:rPr>
        <w:t>本年单位减少</w:t>
      </w:r>
      <w:r w:rsidR="00DB0EE3">
        <w:rPr>
          <w:rFonts w:ascii="仿宋_GB2312" w:eastAsia="仿宋_GB2312" w:hint="eastAsia"/>
          <w:kern w:val="0"/>
          <w:sz w:val="32"/>
        </w:rPr>
        <w:t>新户镇农机购置补贴项目</w:t>
      </w:r>
      <w:r w:rsidR="00286F78">
        <w:rPr>
          <w:rFonts w:ascii="仿宋_GB2312" w:eastAsia="仿宋_GB2312" w:hint="eastAsia"/>
          <w:kern w:val="0"/>
          <w:sz w:val="32"/>
        </w:rPr>
        <w:t>经费</w:t>
      </w:r>
      <w:r w:rsidRPr="00DB0EE3">
        <w:rPr>
          <w:rFonts w:ascii="仿宋_GB2312" w:eastAsia="仿宋_GB2312" w:hint="eastAsia"/>
          <w:sz w:val="32"/>
          <w:szCs w:val="32"/>
        </w:rPr>
        <w:t>。</w:t>
      </w:r>
    </w:p>
    <w:p w14:paraId="2A86C2F5"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24.文化旅游体育与传媒支出（类）其他文化旅游体育与传媒支出（款）其他文化旅游体育与传媒支出（项）:支出决算数为3.80万元，比上年决算减少3.48万元，下降</w:t>
      </w:r>
      <w:r w:rsidRPr="00DB0EE3">
        <w:rPr>
          <w:rFonts w:ascii="仿宋_GB2312" w:eastAsia="仿宋_GB2312" w:hint="eastAsia"/>
          <w:sz w:val="32"/>
          <w:szCs w:val="32"/>
        </w:rPr>
        <w:lastRenderedPageBreak/>
        <w:t>47.83%，主要原因是：</w:t>
      </w:r>
      <w:r w:rsidR="00DB0EE3">
        <w:rPr>
          <w:rFonts w:ascii="仿宋_GB2312" w:eastAsia="仿宋_GB2312" w:hint="eastAsia"/>
          <w:sz w:val="32"/>
          <w:szCs w:val="32"/>
        </w:rPr>
        <w:t>本年单位减少</w:t>
      </w:r>
      <w:r w:rsidR="00DB0EE3" w:rsidRPr="00DB0EE3">
        <w:rPr>
          <w:rFonts w:ascii="仿宋_GB2312" w:eastAsia="仿宋_GB2312" w:hint="eastAsia"/>
          <w:sz w:val="32"/>
          <w:szCs w:val="32"/>
        </w:rPr>
        <w:t>地方公共文化体系建设-新时代文明实践活动、公共文化服务体系建设补助资金</w:t>
      </w:r>
      <w:r w:rsidRPr="00DB0EE3">
        <w:rPr>
          <w:rFonts w:ascii="仿宋_GB2312" w:eastAsia="仿宋_GB2312" w:hint="eastAsia"/>
          <w:sz w:val="32"/>
          <w:szCs w:val="32"/>
        </w:rPr>
        <w:t>。</w:t>
      </w:r>
    </w:p>
    <w:p w14:paraId="0EF1EE86" w14:textId="77777777"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25.一般公共服务支出（类）人大事务（款）其他人大事务支出（项）:支出决算数为23.49万元，比上年决算减少1.51万元，下降6.05%，主要原因是：</w:t>
      </w:r>
      <w:r w:rsidR="00DB0EE3">
        <w:rPr>
          <w:rFonts w:ascii="仿宋_GB2312" w:eastAsia="仿宋_GB2312" w:hint="eastAsia"/>
          <w:sz w:val="32"/>
          <w:szCs w:val="32"/>
        </w:rPr>
        <w:t>本年单位减少</w:t>
      </w:r>
      <w:r w:rsidR="00DB0EE3" w:rsidRPr="00DB0EE3">
        <w:rPr>
          <w:rFonts w:ascii="仿宋_GB2312" w:eastAsia="仿宋_GB2312" w:hint="eastAsia"/>
          <w:sz w:val="32"/>
          <w:szCs w:val="32"/>
        </w:rPr>
        <w:t>乡镇人大代表之家活动经费、乡镇人大微实事项目</w:t>
      </w:r>
      <w:r w:rsidR="00DB0EE3">
        <w:rPr>
          <w:rFonts w:ascii="仿宋_GB2312" w:eastAsia="仿宋_GB2312" w:hint="eastAsia"/>
          <w:sz w:val="32"/>
          <w:szCs w:val="32"/>
        </w:rPr>
        <w:t>经费</w:t>
      </w:r>
      <w:r w:rsidRPr="00DB0EE3">
        <w:rPr>
          <w:rFonts w:ascii="仿宋_GB2312" w:eastAsia="仿宋_GB2312" w:hint="eastAsia"/>
          <w:sz w:val="32"/>
          <w:szCs w:val="32"/>
        </w:rPr>
        <w:t>。</w:t>
      </w:r>
    </w:p>
    <w:p w14:paraId="72584306" w14:textId="478491B5"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26.一般公共服务支出（类）人大事务（款）行政运行（项）:支出决算数为0.00万元，比上年决算减少1.90万元，下降100%，主要原因是：</w:t>
      </w:r>
      <w:r w:rsidR="00DB0EE3">
        <w:rPr>
          <w:rFonts w:ascii="仿宋_GB2312" w:eastAsia="仿宋_GB2312" w:hint="eastAsia"/>
          <w:sz w:val="32"/>
          <w:szCs w:val="32"/>
          <w:lang w:val="zh-CN"/>
        </w:rPr>
        <w:t>本年</w:t>
      </w:r>
      <w:r w:rsidR="00346ED0">
        <w:rPr>
          <w:rFonts w:ascii="仿宋_GB2312" w:eastAsia="仿宋_GB2312" w:hint="eastAsia"/>
          <w:sz w:val="32"/>
          <w:szCs w:val="32"/>
          <w:lang w:val="zh-CN"/>
        </w:rPr>
        <w:t>减少人大会议经费</w:t>
      </w:r>
      <w:r w:rsidRPr="00DB0EE3">
        <w:rPr>
          <w:rFonts w:ascii="仿宋_GB2312" w:eastAsia="仿宋_GB2312" w:hint="eastAsia"/>
          <w:sz w:val="32"/>
          <w:szCs w:val="32"/>
        </w:rPr>
        <w:t>。</w:t>
      </w:r>
    </w:p>
    <w:p w14:paraId="3F102DCC" w14:textId="588162F5"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27.一般公共服务支出（类）政府办公厅（室）及相关机构事务（款）其他政府办公厅（室）及相关机构事务支出（项）:支出决算数为0.00万元，比上年决算减少16.40万元，下降100%，主要原因是：</w:t>
      </w:r>
      <w:r w:rsidR="00DB0EE3">
        <w:rPr>
          <w:rFonts w:ascii="仿宋_GB2312" w:eastAsia="仿宋_GB2312" w:hint="eastAsia"/>
          <w:sz w:val="32"/>
          <w:szCs w:val="32"/>
          <w:lang w:val="zh-CN"/>
        </w:rPr>
        <w:t>本年</w:t>
      </w:r>
      <w:r w:rsidR="00346ED0">
        <w:rPr>
          <w:rFonts w:ascii="仿宋_GB2312" w:eastAsia="仿宋_GB2312" w:hint="eastAsia"/>
          <w:sz w:val="32"/>
          <w:szCs w:val="32"/>
          <w:lang w:val="zh-CN"/>
        </w:rPr>
        <w:t>减少</w:t>
      </w:r>
      <w:r w:rsidR="00346ED0" w:rsidRPr="00346ED0">
        <w:rPr>
          <w:rFonts w:ascii="仿宋_GB2312" w:eastAsia="仿宋_GB2312" w:hint="eastAsia"/>
          <w:sz w:val="32"/>
          <w:szCs w:val="32"/>
          <w:lang w:val="zh-CN"/>
        </w:rPr>
        <w:t>新户镇村民小组长补助</w:t>
      </w:r>
      <w:r w:rsidRPr="00DB0EE3">
        <w:rPr>
          <w:rFonts w:ascii="仿宋_GB2312" w:eastAsia="仿宋_GB2312" w:hint="eastAsia"/>
          <w:sz w:val="32"/>
          <w:szCs w:val="32"/>
        </w:rPr>
        <w:t>。</w:t>
      </w:r>
    </w:p>
    <w:p w14:paraId="6AB9C53F" w14:textId="10E18F64"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28.社会保障和就业支出（类）就业补助（款）公益性岗位补贴（项）:支出决算数为0.00万元，比上年决算减少0.47万元，下降100%，主要原因是：</w:t>
      </w:r>
      <w:r w:rsidR="00346ED0">
        <w:rPr>
          <w:rFonts w:ascii="仿宋_GB2312" w:eastAsia="仿宋_GB2312" w:hint="eastAsia"/>
          <w:sz w:val="32"/>
          <w:szCs w:val="32"/>
          <w:lang w:val="zh-CN"/>
        </w:rPr>
        <w:t>本年减少公益</w:t>
      </w:r>
      <w:proofErr w:type="gramStart"/>
      <w:r w:rsidR="00346ED0">
        <w:rPr>
          <w:rFonts w:ascii="仿宋_GB2312" w:eastAsia="仿宋_GB2312" w:hint="eastAsia"/>
          <w:sz w:val="32"/>
          <w:szCs w:val="32"/>
          <w:lang w:val="zh-CN"/>
        </w:rPr>
        <w:t>岗生活</w:t>
      </w:r>
      <w:proofErr w:type="gramEnd"/>
      <w:r w:rsidR="00346ED0">
        <w:rPr>
          <w:rFonts w:ascii="仿宋_GB2312" w:eastAsia="仿宋_GB2312" w:hint="eastAsia"/>
          <w:sz w:val="32"/>
          <w:szCs w:val="32"/>
          <w:lang w:val="zh-CN"/>
        </w:rPr>
        <w:t>补助津贴部分</w:t>
      </w:r>
      <w:r w:rsidRPr="00DB0EE3">
        <w:rPr>
          <w:rFonts w:ascii="仿宋_GB2312" w:eastAsia="仿宋_GB2312" w:hint="eastAsia"/>
          <w:sz w:val="32"/>
          <w:szCs w:val="32"/>
        </w:rPr>
        <w:t>。</w:t>
      </w:r>
    </w:p>
    <w:p w14:paraId="73D0EF6E" w14:textId="5BB570B0"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29.社会保障和就业支出（类）临时救助（款）临时救助支出（项）:支出决算数为0.00万元，比上年决算减少11.52万元，下降100%，主要原因是：</w:t>
      </w:r>
      <w:r w:rsidR="00346ED0">
        <w:rPr>
          <w:rFonts w:ascii="仿宋_GB2312" w:eastAsia="仿宋_GB2312" w:hint="eastAsia"/>
          <w:sz w:val="32"/>
          <w:szCs w:val="32"/>
          <w:lang w:val="zh-CN"/>
        </w:rPr>
        <w:t>本年减少对生活困难人员临时救助金</w:t>
      </w:r>
      <w:r w:rsidRPr="00DB0EE3">
        <w:rPr>
          <w:rFonts w:ascii="仿宋_GB2312" w:eastAsia="仿宋_GB2312" w:hint="eastAsia"/>
          <w:sz w:val="32"/>
          <w:szCs w:val="32"/>
        </w:rPr>
        <w:t>。</w:t>
      </w:r>
    </w:p>
    <w:p w14:paraId="317E3E3B" w14:textId="5EEF0823"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30.社会保障和就业支出（类）其他生活救助（款）其</w:t>
      </w:r>
      <w:r w:rsidRPr="00DB0EE3">
        <w:rPr>
          <w:rFonts w:ascii="仿宋_GB2312" w:eastAsia="仿宋_GB2312" w:hint="eastAsia"/>
          <w:sz w:val="32"/>
          <w:szCs w:val="32"/>
        </w:rPr>
        <w:lastRenderedPageBreak/>
        <w:t>他城市生活救助（项）:支出决算数为0.00万元，比上年决算减少43.75万元，下降100%，主要原因是：</w:t>
      </w:r>
      <w:r w:rsidR="00346ED0">
        <w:rPr>
          <w:rFonts w:ascii="仿宋_GB2312" w:eastAsia="仿宋_GB2312" w:hint="eastAsia"/>
          <w:sz w:val="32"/>
          <w:szCs w:val="32"/>
          <w:lang w:val="zh-CN"/>
        </w:rPr>
        <w:t>本年减少对生活困难人员救助金</w:t>
      </w:r>
      <w:r w:rsidRPr="00DB0EE3">
        <w:rPr>
          <w:rFonts w:ascii="仿宋_GB2312" w:eastAsia="仿宋_GB2312" w:hint="eastAsia"/>
          <w:sz w:val="32"/>
          <w:szCs w:val="32"/>
        </w:rPr>
        <w:t>。</w:t>
      </w:r>
    </w:p>
    <w:p w14:paraId="53262D3B" w14:textId="54C07CE1"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31.卫生健康支出（类）公共卫生（款）突发公共卫生事件应急处理（项）:支出决算数为0.00万元，比上年决算减少25.47万元，下降100%，主要原因是：</w:t>
      </w:r>
      <w:r w:rsidR="00DB0EE3">
        <w:rPr>
          <w:rFonts w:ascii="仿宋_GB2312" w:eastAsia="仿宋_GB2312" w:hint="eastAsia"/>
          <w:sz w:val="32"/>
          <w:szCs w:val="32"/>
          <w:lang w:val="zh-CN"/>
        </w:rPr>
        <w:t>本年</w:t>
      </w:r>
      <w:r w:rsidR="00346ED0">
        <w:rPr>
          <w:rFonts w:ascii="仿宋_GB2312" w:eastAsia="仿宋_GB2312" w:hint="eastAsia"/>
          <w:sz w:val="32"/>
          <w:szCs w:val="32"/>
          <w:lang w:val="zh-CN"/>
        </w:rPr>
        <w:t>减少防疫经费</w:t>
      </w:r>
      <w:r w:rsidRPr="00DB0EE3">
        <w:rPr>
          <w:rFonts w:ascii="仿宋_GB2312" w:eastAsia="仿宋_GB2312" w:hint="eastAsia"/>
          <w:sz w:val="32"/>
          <w:szCs w:val="32"/>
        </w:rPr>
        <w:t>。</w:t>
      </w:r>
    </w:p>
    <w:p w14:paraId="7AA21B6E" w14:textId="55B2BC98"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32.节能环保支出（类）自然生态保护（款）农村环境保护（项）:支出决算数为0.00万元，比上年决算减少101.36万元，下降100%，主要原因是：</w:t>
      </w:r>
      <w:r w:rsidR="00DB0EE3">
        <w:rPr>
          <w:rFonts w:ascii="仿宋_GB2312" w:eastAsia="仿宋_GB2312" w:hint="eastAsia"/>
          <w:sz w:val="32"/>
          <w:szCs w:val="32"/>
          <w:lang w:val="zh-CN"/>
        </w:rPr>
        <w:t>本年</w:t>
      </w:r>
      <w:r w:rsidR="00EF13EC">
        <w:rPr>
          <w:rFonts w:ascii="仿宋_GB2312" w:eastAsia="仿宋_GB2312" w:hint="eastAsia"/>
          <w:sz w:val="32"/>
          <w:szCs w:val="32"/>
          <w:lang w:val="zh-CN"/>
        </w:rPr>
        <w:t>减少</w:t>
      </w:r>
      <w:r w:rsidR="00EF13EC" w:rsidRPr="00EF13EC">
        <w:rPr>
          <w:rFonts w:ascii="仿宋_GB2312" w:eastAsia="仿宋_GB2312" w:hint="eastAsia"/>
          <w:sz w:val="32"/>
          <w:szCs w:val="32"/>
          <w:lang w:val="zh-CN"/>
        </w:rPr>
        <w:t>新户镇坟墓搬迁费</w:t>
      </w:r>
      <w:r w:rsidRPr="00DB0EE3">
        <w:rPr>
          <w:rFonts w:ascii="仿宋_GB2312" w:eastAsia="仿宋_GB2312" w:hint="eastAsia"/>
          <w:sz w:val="32"/>
          <w:szCs w:val="32"/>
        </w:rPr>
        <w:t>。</w:t>
      </w:r>
    </w:p>
    <w:p w14:paraId="3803337D" w14:textId="24E55439"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33.城乡社区支出（类）城乡社区公共设施（款）其他城乡社区公共设施支出（项）:支出决算数为0.00万元，比上年决算减少248.30万元，下降100%，主要原因是：</w:t>
      </w:r>
      <w:r w:rsidR="00DB0EE3">
        <w:rPr>
          <w:rFonts w:ascii="仿宋_GB2312" w:eastAsia="仿宋_GB2312" w:hint="eastAsia"/>
          <w:sz w:val="32"/>
          <w:szCs w:val="32"/>
          <w:lang w:val="zh-CN"/>
        </w:rPr>
        <w:t>本年</w:t>
      </w:r>
      <w:r w:rsidR="00EF13EC">
        <w:rPr>
          <w:rFonts w:ascii="仿宋_GB2312" w:eastAsia="仿宋_GB2312" w:hint="eastAsia"/>
          <w:sz w:val="32"/>
          <w:szCs w:val="32"/>
          <w:lang w:val="zh-CN"/>
        </w:rPr>
        <w:t>减少</w:t>
      </w:r>
      <w:r w:rsidR="00EF13EC" w:rsidRPr="00EF13EC">
        <w:rPr>
          <w:rFonts w:ascii="仿宋_GB2312" w:eastAsia="仿宋_GB2312" w:hint="eastAsia"/>
          <w:sz w:val="32"/>
          <w:szCs w:val="32"/>
          <w:lang w:val="zh-CN"/>
        </w:rPr>
        <w:t>新户镇干部周转宿舍建设项目</w:t>
      </w:r>
      <w:r w:rsidRPr="00DB0EE3">
        <w:rPr>
          <w:rFonts w:ascii="仿宋_GB2312" w:eastAsia="仿宋_GB2312" w:hint="eastAsia"/>
          <w:sz w:val="32"/>
          <w:szCs w:val="32"/>
        </w:rPr>
        <w:t>。</w:t>
      </w:r>
    </w:p>
    <w:p w14:paraId="6DDB04DE" w14:textId="2390A29B"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34.农林水支出（类）农业农村（款）其他农业农村支出（项）:支出决算数为0.00万元，比上年决算减少174.44万元，下降100%，主要原因是：</w:t>
      </w:r>
      <w:r w:rsidR="00DB0EE3">
        <w:rPr>
          <w:rFonts w:ascii="仿宋_GB2312" w:eastAsia="仿宋_GB2312" w:hint="eastAsia"/>
          <w:sz w:val="32"/>
          <w:szCs w:val="32"/>
          <w:lang w:val="zh-CN"/>
        </w:rPr>
        <w:t>本年</w:t>
      </w:r>
      <w:r w:rsidR="00EF13EC">
        <w:rPr>
          <w:rFonts w:ascii="仿宋_GB2312" w:eastAsia="仿宋_GB2312" w:hint="eastAsia"/>
          <w:sz w:val="32"/>
          <w:szCs w:val="32"/>
          <w:lang w:val="zh-CN"/>
        </w:rPr>
        <w:t>减少</w:t>
      </w:r>
      <w:r w:rsidR="00EF13EC" w:rsidRPr="00EF13EC">
        <w:rPr>
          <w:rFonts w:ascii="仿宋_GB2312" w:eastAsia="仿宋_GB2312" w:hint="eastAsia"/>
          <w:sz w:val="32"/>
          <w:szCs w:val="32"/>
          <w:lang w:val="zh-CN"/>
        </w:rPr>
        <w:t>新户镇人居环境整治</w:t>
      </w:r>
      <w:r w:rsidRPr="00DB0EE3">
        <w:rPr>
          <w:rFonts w:ascii="仿宋_GB2312" w:eastAsia="仿宋_GB2312" w:hint="eastAsia"/>
          <w:sz w:val="32"/>
          <w:szCs w:val="32"/>
        </w:rPr>
        <w:t>。</w:t>
      </w:r>
    </w:p>
    <w:p w14:paraId="0656BD46" w14:textId="3BFF5E82" w:rsidR="00652901" w:rsidRPr="00DB0EE3" w:rsidRDefault="00EC5F54" w:rsidP="00DB0EE3">
      <w:pPr>
        <w:spacing w:line="600" w:lineRule="exact"/>
        <w:ind w:firstLineChars="200" w:firstLine="640"/>
        <w:jc w:val="left"/>
        <w:rPr>
          <w:rFonts w:ascii="仿宋_GB2312" w:eastAsia="仿宋_GB2312"/>
          <w:sz w:val="32"/>
          <w:szCs w:val="32"/>
        </w:rPr>
      </w:pPr>
      <w:r w:rsidRPr="00DB0EE3">
        <w:rPr>
          <w:rFonts w:ascii="仿宋_GB2312" w:eastAsia="仿宋_GB2312" w:hint="eastAsia"/>
          <w:sz w:val="32"/>
          <w:szCs w:val="32"/>
        </w:rPr>
        <w:t>35.农林水支出（类）水利（款）其他水利支出（项）:支出决算数为0.00万元，比上年决算减少3.77万元，下降100%，主要原因是：</w:t>
      </w:r>
      <w:r w:rsidR="00DB0EE3">
        <w:rPr>
          <w:rFonts w:ascii="仿宋_GB2312" w:eastAsia="仿宋_GB2312" w:hint="eastAsia"/>
          <w:sz w:val="32"/>
          <w:szCs w:val="32"/>
          <w:lang w:val="zh-CN"/>
        </w:rPr>
        <w:t>本年</w:t>
      </w:r>
      <w:r w:rsidR="00EF13EC">
        <w:rPr>
          <w:rFonts w:ascii="仿宋_GB2312" w:eastAsia="仿宋_GB2312" w:hint="eastAsia"/>
          <w:sz w:val="32"/>
          <w:szCs w:val="32"/>
          <w:lang w:val="zh-CN"/>
        </w:rPr>
        <w:t>减少</w:t>
      </w:r>
      <w:r w:rsidR="00EF13EC" w:rsidRPr="00EF13EC">
        <w:rPr>
          <w:rFonts w:ascii="仿宋_GB2312" w:eastAsia="仿宋_GB2312" w:hint="eastAsia"/>
          <w:sz w:val="32"/>
          <w:szCs w:val="32"/>
          <w:lang w:val="zh-CN"/>
        </w:rPr>
        <w:t>新户镇农村供水工程维修养护资金项目</w:t>
      </w:r>
      <w:r w:rsidRPr="00DB0EE3">
        <w:rPr>
          <w:rFonts w:ascii="仿宋_GB2312" w:eastAsia="仿宋_GB2312" w:hint="eastAsia"/>
          <w:sz w:val="32"/>
          <w:szCs w:val="32"/>
        </w:rPr>
        <w:t>。</w:t>
      </w:r>
    </w:p>
    <w:p w14:paraId="48A7ED63" w14:textId="344D1F01" w:rsidR="00652901" w:rsidRDefault="00EC5F54" w:rsidP="00DB0EE3">
      <w:pPr>
        <w:spacing w:line="600" w:lineRule="exact"/>
        <w:ind w:firstLineChars="200" w:firstLine="640"/>
        <w:jc w:val="left"/>
        <w:rPr>
          <w:rFonts w:eastAsia="仿宋_GB2312"/>
          <w:sz w:val="32"/>
          <w:szCs w:val="32"/>
          <w:lang w:val="zh-CN"/>
        </w:rPr>
      </w:pPr>
      <w:r w:rsidRPr="00DB0EE3">
        <w:rPr>
          <w:rFonts w:ascii="仿宋_GB2312" w:eastAsia="仿宋_GB2312" w:hint="eastAsia"/>
          <w:sz w:val="32"/>
          <w:szCs w:val="32"/>
        </w:rPr>
        <w:t>36.农林水支出（类）农村综合改革（款）对村集体经</w:t>
      </w:r>
      <w:r w:rsidRPr="00DB0EE3">
        <w:rPr>
          <w:rFonts w:ascii="仿宋_GB2312" w:eastAsia="仿宋_GB2312" w:hint="eastAsia"/>
          <w:sz w:val="32"/>
          <w:szCs w:val="32"/>
        </w:rPr>
        <w:lastRenderedPageBreak/>
        <w:t>济组织的补助（项）:支出决算数为0.00万元，比上年决算减少20.00万元，下降100%，主要原因是：</w:t>
      </w:r>
      <w:r w:rsidR="00DB0EE3">
        <w:rPr>
          <w:rFonts w:ascii="仿宋_GB2312" w:eastAsia="仿宋_GB2312" w:hint="eastAsia"/>
          <w:sz w:val="32"/>
          <w:szCs w:val="32"/>
          <w:lang w:val="zh-CN"/>
        </w:rPr>
        <w:t>本年</w:t>
      </w:r>
      <w:r w:rsidR="00EF13EC">
        <w:rPr>
          <w:rFonts w:ascii="仿宋_GB2312" w:eastAsia="仿宋_GB2312" w:hint="eastAsia"/>
          <w:sz w:val="32"/>
          <w:szCs w:val="32"/>
          <w:lang w:val="zh-CN"/>
        </w:rPr>
        <w:t>减少</w:t>
      </w:r>
      <w:r w:rsidR="00EF13EC" w:rsidRPr="00EF13EC">
        <w:rPr>
          <w:rFonts w:ascii="仿宋_GB2312" w:eastAsia="仿宋_GB2312" w:hint="eastAsia"/>
          <w:sz w:val="32"/>
          <w:szCs w:val="32"/>
          <w:lang w:val="zh-CN"/>
        </w:rPr>
        <w:t>新户镇新户村修建仓储库房项目</w:t>
      </w:r>
      <w:r w:rsidRPr="00DB0EE3">
        <w:rPr>
          <w:rFonts w:ascii="仿宋_GB2312" w:eastAsia="仿宋_GB2312" w:hint="eastAsia"/>
          <w:sz w:val="32"/>
          <w:szCs w:val="32"/>
        </w:rPr>
        <w:t>。</w:t>
      </w:r>
    </w:p>
    <w:p w14:paraId="6D4AC953" w14:textId="77777777" w:rsidR="00652901" w:rsidRDefault="00EC5F5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91A779A"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1,905.71万元，其中：人员经费1,848.31万元，包括：基本工资、津贴补贴、奖金、机关事业单位基本养老保险缴费、职业年金缴费、职工基本医疗保险缴费、公务员医疗补助缴费、其他社会保障缴费、</w:t>
      </w:r>
      <w:r w:rsidR="00DB0EE3">
        <w:rPr>
          <w:rFonts w:ascii="仿宋_GB2312" w:eastAsia="仿宋_GB2312" w:hint="eastAsia"/>
          <w:sz w:val="32"/>
          <w:szCs w:val="32"/>
        </w:rPr>
        <w:t>住房公积金、其他工资福利支出、退休费、抚恤金、生活补助、奖励金</w:t>
      </w:r>
      <w:r>
        <w:rPr>
          <w:rFonts w:ascii="仿宋_GB2312" w:eastAsia="仿宋_GB2312" w:hint="eastAsia"/>
          <w:sz w:val="32"/>
          <w:szCs w:val="32"/>
        </w:rPr>
        <w:t>。</w:t>
      </w:r>
    </w:p>
    <w:p w14:paraId="376B31ED" w14:textId="77777777" w:rsidR="00652901" w:rsidRDefault="00EC5F54">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公用经费57.39万元，包括：办公费、电费、邮电费、取暖费、差旅费、会议费、劳务费、公务用车运行维护费、其他商品和服务支出</w:t>
      </w:r>
      <w:r w:rsidR="00DB0EE3">
        <w:rPr>
          <w:rFonts w:ascii="仿宋_GB2312" w:eastAsia="仿宋_GB2312" w:hint="eastAsia"/>
          <w:sz w:val="32"/>
          <w:szCs w:val="32"/>
        </w:rPr>
        <w:t>。</w:t>
      </w:r>
    </w:p>
    <w:p w14:paraId="266728EA" w14:textId="77777777" w:rsidR="00652901" w:rsidRDefault="00EC5F5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5E996E59" w14:textId="07F187FE"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“三公”经费支出3.60万元，</w:t>
      </w:r>
      <w:r>
        <w:rPr>
          <w:rFonts w:ascii="仿宋_GB2312" w:eastAsia="仿宋_GB2312" w:hint="eastAsia"/>
          <w:sz w:val="32"/>
          <w:szCs w:val="32"/>
        </w:rPr>
        <w:t>比上年</w:t>
      </w:r>
      <w:r>
        <w:rPr>
          <w:rFonts w:ascii="仿宋_GB2312" w:eastAsia="仿宋_GB2312" w:hint="eastAsia"/>
          <w:sz w:val="32"/>
          <w:szCs w:val="32"/>
          <w:lang w:val="zh-CN"/>
        </w:rPr>
        <w:t>减少1.58万元，</w:t>
      </w:r>
      <w:r>
        <w:rPr>
          <w:rFonts w:ascii="仿宋_GB2312" w:eastAsia="仿宋_GB2312" w:hint="eastAsia"/>
          <w:sz w:val="32"/>
          <w:szCs w:val="32"/>
        </w:rPr>
        <w:t>下降30.5</w:t>
      </w:r>
      <w:r w:rsidR="005C050A">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lang w:val="zh-CN"/>
        </w:rPr>
        <w:t>主要原因是：</w:t>
      </w:r>
      <w:r w:rsidR="00DB0EE3">
        <w:rPr>
          <w:rFonts w:ascii="仿宋_GB2312" w:eastAsia="仿宋_GB2312" w:hint="eastAsia"/>
          <w:sz w:val="32"/>
          <w:szCs w:val="32"/>
          <w:lang w:val="zh-CN"/>
        </w:rPr>
        <w:t>车辆出行减少，燃油费及维修维护费等较上年减少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；公务用车购置及运行维护费支出3.60万元，占100.00%，比上年减少1.20万元，</w:t>
      </w:r>
      <w:r>
        <w:rPr>
          <w:rFonts w:ascii="仿宋_GB2312" w:eastAsia="仿宋_GB2312" w:hint="eastAsia"/>
          <w:sz w:val="32"/>
          <w:szCs w:val="32"/>
        </w:rPr>
        <w:t>下降25.0</w:t>
      </w:r>
      <w:r w:rsidR="005C050A">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lang w:val="zh-CN"/>
        </w:rPr>
        <w:t>主要原因是：</w:t>
      </w:r>
      <w:r w:rsidR="003D45DD">
        <w:rPr>
          <w:rFonts w:ascii="仿宋_GB2312" w:eastAsia="仿宋_GB2312" w:hint="eastAsia"/>
          <w:sz w:val="32"/>
          <w:szCs w:val="32"/>
          <w:lang w:val="zh-CN"/>
        </w:rPr>
        <w:t>车辆出行减少，燃油费及维修维护费等较上年减少</w:t>
      </w:r>
      <w:r>
        <w:rPr>
          <w:rFonts w:ascii="仿宋_GB2312" w:eastAsia="仿宋_GB2312" w:hint="eastAsia"/>
          <w:sz w:val="32"/>
          <w:szCs w:val="32"/>
          <w:lang w:val="zh-CN"/>
        </w:rPr>
        <w:t>；公务接待费支出0.00万元，占0.00%，</w:t>
      </w:r>
      <w:r>
        <w:rPr>
          <w:rFonts w:ascii="仿宋_GB2312" w:eastAsia="仿宋_GB2312" w:hint="eastAsia"/>
          <w:sz w:val="32"/>
          <w:szCs w:val="32"/>
          <w:lang w:val="zh-CN"/>
        </w:rPr>
        <w:lastRenderedPageBreak/>
        <w:t>比上年减少0.38万元，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3F2B4844" w14:textId="77777777"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A801CCF" w14:textId="77777777"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1FDE35AD"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公务用车购置及运行维护费3.60万元，其中：公务用车购置费0.00万元，公务用车运行维护费3.60万元。公务用车运行维护费开支内容包括</w:t>
      </w:r>
      <w:r w:rsidR="003D45DD"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。公务用车购置数0辆，公务用车保有量7辆。国有资产占用情况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6辆，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3D45DD">
        <w:rPr>
          <w:rFonts w:ascii="仿宋_GB2312" w:eastAsia="仿宋_GB2312" w:hint="eastAsia"/>
          <w:sz w:val="32"/>
          <w:szCs w:val="32"/>
          <w:lang w:val="zh-CN"/>
        </w:rPr>
        <w:t>单位</w:t>
      </w:r>
      <w:r w:rsidR="00AD37F2">
        <w:rPr>
          <w:rFonts w:ascii="仿宋_GB2312" w:eastAsia="仿宋_GB2312" w:hint="eastAsia"/>
          <w:sz w:val="32"/>
          <w:szCs w:val="32"/>
          <w:lang w:val="zh-CN"/>
        </w:rPr>
        <w:t>从其他单位借调1辆汽车</w:t>
      </w:r>
      <w:r w:rsidR="003D45DD">
        <w:rPr>
          <w:rFonts w:ascii="仿宋_GB2312" w:eastAsia="仿宋_GB2312" w:hint="eastAsia"/>
          <w:sz w:val="32"/>
          <w:szCs w:val="32"/>
          <w:lang w:val="zh-CN"/>
        </w:rPr>
        <w:t>，车辆经费由我单位承担，所以公务用车保有量大于国有资产占用情况表</w:t>
      </w:r>
      <w:r w:rsidR="003D45DD">
        <w:rPr>
          <w:rFonts w:ascii="仿宋_GB2312" w:eastAsia="仿宋_GB2312" w:hint="eastAsia"/>
          <w:sz w:val="32"/>
          <w:szCs w:val="32"/>
        </w:rPr>
        <w:t>中固定资产车辆</w:t>
      </w:r>
      <w:r>
        <w:rPr>
          <w:rFonts w:ascii="仿宋_GB2312" w:eastAsia="仿宋_GB2312" w:hint="eastAsia"/>
          <w:sz w:val="32"/>
          <w:szCs w:val="32"/>
          <w:lang w:val="zh-CN"/>
        </w:rPr>
        <w:t>。</w:t>
      </w:r>
    </w:p>
    <w:p w14:paraId="2ABDE6B8" w14:textId="77777777"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5248F583" w14:textId="3A59A12A" w:rsidR="00652901" w:rsidRDefault="00EC5F54">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预算数3.60万元，决算数3.60万元，预决算差异率0.00%，主要原因是：</w:t>
      </w:r>
      <w:r w:rsidR="00286F78" w:rsidRPr="00286F78">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w:t>
      </w:r>
      <w:r>
        <w:rPr>
          <w:rFonts w:ascii="仿宋_GB2312" w:eastAsia="仿宋_GB2312" w:hint="eastAsia"/>
          <w:sz w:val="32"/>
          <w:szCs w:val="32"/>
          <w:lang w:val="zh-CN"/>
        </w:rPr>
        <w:lastRenderedPageBreak/>
        <w:t>算差异率0.00%，主要原因是：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预算数3.60万元，决算数3.60万元，预决算差异率0.00%，主要原因是：</w:t>
      </w:r>
      <w:r w:rsidR="00286F78" w:rsidRPr="00286F78">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D45DD">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53FF862B" w14:textId="77777777" w:rsidR="00652901" w:rsidRDefault="00EC5F54">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0CCB08D3"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2023年度政府性基金预算财政拨款收入总计311.73万元，其中：年初结转和结余0.00万元，本年收入311.73万元。政府性基金预算财政拨款支出总计311.73万元，其中：年末结转和结余0.00万元，本年支出311.73万元。</w:t>
      </w:r>
    </w:p>
    <w:p w14:paraId="641E3B06" w14:textId="77777777" w:rsidR="00652901" w:rsidRPr="003D45DD" w:rsidRDefault="00EC5F54" w:rsidP="003D45DD">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政府性基金预算财政拨款收入支出与上年相比，增加189.43万元,增长154.89%,主要原因是：</w:t>
      </w:r>
      <w:r w:rsidR="003D45DD">
        <w:rPr>
          <w:rFonts w:ascii="仿宋_GB2312" w:eastAsia="仿宋_GB2312" w:hint="eastAsia"/>
          <w:sz w:val="32"/>
          <w:szCs w:val="32"/>
          <w:lang w:val="zh-CN"/>
        </w:rPr>
        <w:t>本年单位增加</w:t>
      </w:r>
      <w:r w:rsidR="003D45DD" w:rsidRPr="003D45DD">
        <w:rPr>
          <w:rFonts w:ascii="仿宋_GB2312" w:eastAsia="仿宋_GB2312" w:hint="eastAsia"/>
          <w:sz w:val="32"/>
          <w:szCs w:val="32"/>
          <w:lang w:val="zh-CN"/>
        </w:rPr>
        <w:t>水库移民扶持基金</w:t>
      </w:r>
      <w:r w:rsidR="003D45DD">
        <w:rPr>
          <w:rFonts w:ascii="仿宋_GB2312" w:eastAsia="仿宋_GB2312" w:hint="eastAsia"/>
          <w:sz w:val="32"/>
          <w:szCs w:val="32"/>
          <w:lang w:val="zh-CN"/>
        </w:rPr>
        <w:t>、</w:t>
      </w:r>
      <w:r w:rsidR="003D45DD" w:rsidRPr="003D45DD">
        <w:rPr>
          <w:rFonts w:ascii="仿宋_GB2312" w:eastAsia="仿宋_GB2312" w:hint="eastAsia"/>
          <w:sz w:val="32"/>
          <w:szCs w:val="32"/>
          <w:lang w:val="zh-CN"/>
        </w:rPr>
        <w:t>新户镇头畦村主干道及巷道道路路灯亮化项目</w:t>
      </w:r>
      <w:r w:rsidR="003D45DD">
        <w:rPr>
          <w:rFonts w:ascii="仿宋_GB2312" w:eastAsia="仿宋_GB2312" w:hint="eastAsia"/>
          <w:sz w:val="32"/>
          <w:szCs w:val="32"/>
          <w:lang w:val="zh-CN"/>
        </w:rPr>
        <w:t>、</w:t>
      </w:r>
      <w:r w:rsidR="003D45DD" w:rsidRPr="003D45DD">
        <w:rPr>
          <w:rFonts w:ascii="仿宋_GB2312" w:eastAsia="仿宋_GB2312" w:hint="eastAsia"/>
          <w:sz w:val="32"/>
          <w:szCs w:val="32"/>
          <w:lang w:val="zh-CN"/>
        </w:rPr>
        <w:t>美丽乡村建设</w:t>
      </w:r>
      <w:r w:rsidR="003D45DD">
        <w:rPr>
          <w:rFonts w:ascii="仿宋_GB2312" w:eastAsia="仿宋_GB2312" w:hint="eastAsia"/>
          <w:sz w:val="32"/>
          <w:szCs w:val="32"/>
          <w:lang w:val="zh-CN"/>
        </w:rPr>
        <w:t>等项目经费</w:t>
      </w:r>
      <w:r w:rsidRPr="003D45DD">
        <w:rPr>
          <w:rFonts w:ascii="仿宋_GB2312" w:eastAsia="仿宋_GB2312" w:hint="eastAsia"/>
          <w:sz w:val="32"/>
          <w:szCs w:val="32"/>
          <w:lang w:val="zh-CN"/>
        </w:rPr>
        <w:t>。与年初预算相比,年初预算数0.00万元，决算数311.73万元，预决算差异率</w:t>
      </w:r>
      <w:r w:rsidR="003D45DD">
        <w:rPr>
          <w:rFonts w:ascii="仿宋_GB2312" w:eastAsia="仿宋_GB2312" w:hint="eastAsia"/>
          <w:sz w:val="32"/>
          <w:szCs w:val="32"/>
          <w:lang w:val="zh-CN"/>
        </w:rPr>
        <w:t>1</w:t>
      </w:r>
      <w:r w:rsidR="003D45DD">
        <w:rPr>
          <w:rFonts w:ascii="仿宋_GB2312" w:eastAsia="仿宋_GB2312"/>
          <w:sz w:val="32"/>
          <w:szCs w:val="32"/>
          <w:lang w:val="zh-CN"/>
        </w:rPr>
        <w:t>0</w:t>
      </w:r>
      <w:r w:rsidRPr="003D45DD">
        <w:rPr>
          <w:rFonts w:ascii="仿宋_GB2312" w:eastAsia="仿宋_GB2312" w:hint="eastAsia"/>
          <w:sz w:val="32"/>
          <w:szCs w:val="32"/>
          <w:lang w:val="zh-CN"/>
        </w:rPr>
        <w:t>0.00%，主要原因是：</w:t>
      </w:r>
      <w:r w:rsidR="003D45DD">
        <w:rPr>
          <w:rFonts w:ascii="仿宋_GB2312" w:eastAsia="仿宋_GB2312" w:hint="eastAsia"/>
          <w:sz w:val="32"/>
          <w:szCs w:val="32"/>
          <w:lang w:val="zh-CN"/>
        </w:rPr>
        <w:t>单位年初未做</w:t>
      </w:r>
      <w:r w:rsidR="003D45DD" w:rsidRPr="003D45DD">
        <w:rPr>
          <w:rFonts w:ascii="仿宋_GB2312" w:eastAsia="仿宋_GB2312" w:hint="eastAsia"/>
          <w:sz w:val="32"/>
          <w:szCs w:val="32"/>
          <w:lang w:val="zh-CN"/>
        </w:rPr>
        <w:t>政府性基金预算财政拨款</w:t>
      </w:r>
      <w:r w:rsidR="003D45DD">
        <w:rPr>
          <w:rFonts w:ascii="仿宋_GB2312" w:eastAsia="仿宋_GB2312" w:hint="eastAsia"/>
          <w:sz w:val="32"/>
          <w:szCs w:val="32"/>
          <w:lang w:val="zh-CN"/>
        </w:rPr>
        <w:t>预算，年中追加</w:t>
      </w:r>
      <w:r w:rsidR="003D45DD" w:rsidRPr="003D45DD">
        <w:rPr>
          <w:rFonts w:ascii="仿宋_GB2312" w:eastAsia="仿宋_GB2312" w:hint="eastAsia"/>
          <w:sz w:val="32"/>
          <w:szCs w:val="32"/>
          <w:lang w:val="zh-CN"/>
        </w:rPr>
        <w:t>水库移民扶持基金</w:t>
      </w:r>
      <w:r w:rsidR="003D45DD">
        <w:rPr>
          <w:rFonts w:ascii="仿宋_GB2312" w:eastAsia="仿宋_GB2312" w:hint="eastAsia"/>
          <w:sz w:val="32"/>
          <w:szCs w:val="32"/>
          <w:lang w:val="zh-CN"/>
        </w:rPr>
        <w:t>、</w:t>
      </w:r>
      <w:r w:rsidR="003D45DD" w:rsidRPr="003D45DD">
        <w:rPr>
          <w:rFonts w:ascii="仿宋_GB2312" w:eastAsia="仿宋_GB2312" w:hint="eastAsia"/>
          <w:sz w:val="32"/>
          <w:szCs w:val="32"/>
          <w:lang w:val="zh-CN"/>
        </w:rPr>
        <w:t>新户镇头畦村主干道及巷道道路路灯亮化项目</w:t>
      </w:r>
      <w:r w:rsidR="003D45DD">
        <w:rPr>
          <w:rFonts w:ascii="仿宋_GB2312" w:eastAsia="仿宋_GB2312" w:hint="eastAsia"/>
          <w:sz w:val="32"/>
          <w:szCs w:val="32"/>
          <w:lang w:val="zh-CN"/>
        </w:rPr>
        <w:t>、</w:t>
      </w:r>
      <w:r w:rsidR="003D45DD" w:rsidRPr="003D45DD">
        <w:rPr>
          <w:rFonts w:ascii="仿宋_GB2312" w:eastAsia="仿宋_GB2312" w:hint="eastAsia"/>
          <w:sz w:val="32"/>
          <w:szCs w:val="32"/>
          <w:lang w:val="zh-CN"/>
        </w:rPr>
        <w:t>美丽乡村建设</w:t>
      </w:r>
      <w:r w:rsidR="003D45DD">
        <w:rPr>
          <w:rFonts w:ascii="仿宋_GB2312" w:eastAsia="仿宋_GB2312" w:hint="eastAsia"/>
          <w:sz w:val="32"/>
          <w:szCs w:val="32"/>
          <w:lang w:val="zh-CN"/>
        </w:rPr>
        <w:t>等项目经费</w:t>
      </w:r>
      <w:r w:rsidRPr="003D45DD">
        <w:rPr>
          <w:rFonts w:ascii="仿宋_GB2312" w:eastAsia="仿宋_GB2312" w:hint="eastAsia"/>
          <w:sz w:val="32"/>
          <w:szCs w:val="32"/>
          <w:lang w:val="zh-CN"/>
        </w:rPr>
        <w:t>。</w:t>
      </w:r>
    </w:p>
    <w:p w14:paraId="76CB541B"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政府性基金预算财政拨款支出311.73万元。</w:t>
      </w:r>
    </w:p>
    <w:p w14:paraId="71668478"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1.社会保障和就业支出（类）大中型水库移民后期扶持基金支出（款）基础设施建设和经济发展（项）:支出决算数为45.00万元，比上年决算增加45.00万元，增长100%，</w:t>
      </w:r>
      <w:r w:rsidRPr="003D45DD">
        <w:rPr>
          <w:rFonts w:ascii="仿宋_GB2312" w:eastAsia="仿宋_GB2312" w:hint="eastAsia"/>
          <w:sz w:val="32"/>
          <w:szCs w:val="32"/>
          <w:lang w:val="zh-CN"/>
        </w:rPr>
        <w:lastRenderedPageBreak/>
        <w:t>主要原因是：</w:t>
      </w:r>
      <w:r w:rsidR="003D45DD">
        <w:rPr>
          <w:rFonts w:ascii="仿宋_GB2312" w:eastAsia="仿宋_GB2312" w:hint="eastAsia"/>
          <w:sz w:val="32"/>
          <w:szCs w:val="32"/>
          <w:lang w:val="zh-CN"/>
        </w:rPr>
        <w:t>单位增加</w:t>
      </w:r>
      <w:r w:rsidR="003D45DD" w:rsidRPr="003D45DD">
        <w:rPr>
          <w:rFonts w:ascii="仿宋_GB2312" w:eastAsia="仿宋_GB2312" w:hint="eastAsia"/>
          <w:sz w:val="32"/>
          <w:szCs w:val="32"/>
          <w:lang w:val="zh-CN"/>
        </w:rPr>
        <w:t>新户镇头畦村主干道及巷道道路路灯亮化项目</w:t>
      </w:r>
      <w:r w:rsidRPr="003D45DD">
        <w:rPr>
          <w:rFonts w:ascii="仿宋_GB2312" w:eastAsia="仿宋_GB2312" w:hint="eastAsia"/>
          <w:sz w:val="32"/>
          <w:szCs w:val="32"/>
          <w:lang w:val="zh-CN"/>
        </w:rPr>
        <w:t>。</w:t>
      </w:r>
    </w:p>
    <w:p w14:paraId="04F4E8C2"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2.城乡社区支出（类）国有土地使用权出让收入安排的支出（款）农村基础设施建设支出（项）:支出决算数为19.98万元，比上年决算增加19.98万元，增长100%，主要原因是：</w:t>
      </w:r>
      <w:r w:rsidR="003D45DD">
        <w:rPr>
          <w:rFonts w:ascii="仿宋_GB2312" w:eastAsia="仿宋_GB2312" w:hint="eastAsia"/>
          <w:sz w:val="32"/>
          <w:szCs w:val="32"/>
          <w:lang w:val="zh-CN"/>
        </w:rPr>
        <w:t>本年单位增加</w:t>
      </w:r>
      <w:r w:rsidR="003D45DD" w:rsidRPr="003D45DD">
        <w:rPr>
          <w:rFonts w:ascii="仿宋_GB2312" w:eastAsia="仿宋_GB2312" w:hint="eastAsia"/>
          <w:sz w:val="32"/>
          <w:szCs w:val="32"/>
          <w:lang w:val="zh-CN"/>
        </w:rPr>
        <w:t>乡镇信访专项资金</w:t>
      </w:r>
      <w:r w:rsidRPr="003D45DD">
        <w:rPr>
          <w:rFonts w:ascii="仿宋_GB2312" w:eastAsia="仿宋_GB2312" w:hint="eastAsia"/>
          <w:sz w:val="32"/>
          <w:szCs w:val="32"/>
          <w:lang w:val="zh-CN"/>
        </w:rPr>
        <w:t>。</w:t>
      </w:r>
    </w:p>
    <w:p w14:paraId="42920303"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3.社会保障和就业支出（类）大中型水库移民后期扶持基金支出（款）移民补助（项）:支出决算数为23.82万元，比上年决算减少0.42万元，下降1.73%，主要原因是：</w:t>
      </w:r>
      <w:r w:rsidR="003D45DD">
        <w:rPr>
          <w:rFonts w:ascii="仿宋_GB2312" w:eastAsia="仿宋_GB2312" w:hint="eastAsia"/>
          <w:sz w:val="32"/>
          <w:szCs w:val="32"/>
          <w:lang w:val="zh-CN"/>
        </w:rPr>
        <w:t>本年单位</w:t>
      </w:r>
      <w:r w:rsidR="003D45DD" w:rsidRPr="003D45DD">
        <w:rPr>
          <w:rFonts w:ascii="仿宋_GB2312" w:eastAsia="仿宋_GB2312" w:hint="eastAsia"/>
          <w:sz w:val="32"/>
          <w:szCs w:val="32"/>
          <w:lang w:val="zh-CN"/>
        </w:rPr>
        <w:t>水库移民扶持基金</w:t>
      </w:r>
      <w:r w:rsidR="003D45DD">
        <w:rPr>
          <w:rFonts w:ascii="仿宋_GB2312" w:eastAsia="仿宋_GB2312" w:hint="eastAsia"/>
          <w:sz w:val="32"/>
          <w:szCs w:val="32"/>
          <w:lang w:val="zh-CN"/>
        </w:rPr>
        <w:t>较上年减少</w:t>
      </w:r>
      <w:r w:rsidRPr="003D45DD">
        <w:rPr>
          <w:rFonts w:ascii="仿宋_GB2312" w:eastAsia="仿宋_GB2312" w:hint="eastAsia"/>
          <w:sz w:val="32"/>
          <w:szCs w:val="32"/>
          <w:lang w:val="zh-CN"/>
        </w:rPr>
        <w:t>。</w:t>
      </w:r>
    </w:p>
    <w:p w14:paraId="768A6E31" w14:textId="77777777" w:rsidR="00652901" w:rsidRPr="003D45DD" w:rsidRDefault="00EC5F54">
      <w:pPr>
        <w:ind w:firstLineChars="200" w:firstLine="640"/>
        <w:jc w:val="left"/>
        <w:rPr>
          <w:rFonts w:ascii="仿宋_GB2312" w:eastAsia="仿宋_GB2312"/>
          <w:sz w:val="32"/>
          <w:szCs w:val="32"/>
          <w:lang w:val="zh-CN"/>
        </w:rPr>
      </w:pPr>
      <w:r w:rsidRPr="003D45DD">
        <w:rPr>
          <w:rFonts w:ascii="仿宋_GB2312" w:eastAsia="仿宋_GB2312" w:hint="eastAsia"/>
          <w:sz w:val="32"/>
          <w:szCs w:val="32"/>
          <w:lang w:val="zh-CN"/>
        </w:rPr>
        <w:t>4.城乡社区支出（类）国有土地使用权出让收入安排的支出（款）农业农村生态环境支出（项）:支出决算数为222.93万元，比上年决算增加124.87万元，增长127.34%，主要原因是：</w:t>
      </w:r>
      <w:r w:rsidR="003D45DD">
        <w:rPr>
          <w:rFonts w:ascii="仿宋_GB2312" w:eastAsia="仿宋_GB2312" w:hint="eastAsia"/>
          <w:sz w:val="32"/>
          <w:szCs w:val="32"/>
          <w:lang w:val="zh-CN"/>
        </w:rPr>
        <w:t>本年增加新户镇三畦村美丽乡村建设试点项目、</w:t>
      </w:r>
      <w:r w:rsidR="003D45DD" w:rsidRPr="003D45DD">
        <w:rPr>
          <w:rFonts w:ascii="仿宋_GB2312" w:eastAsia="仿宋_GB2312" w:hint="eastAsia"/>
          <w:sz w:val="32"/>
          <w:szCs w:val="32"/>
          <w:lang w:val="zh-CN"/>
        </w:rPr>
        <w:t>美丽乡村建设</w:t>
      </w:r>
      <w:r w:rsidR="003D45DD">
        <w:rPr>
          <w:rFonts w:ascii="仿宋_GB2312" w:eastAsia="仿宋_GB2312" w:hint="eastAsia"/>
          <w:sz w:val="32"/>
          <w:szCs w:val="32"/>
          <w:lang w:val="zh-CN"/>
        </w:rPr>
        <w:t>等项目资金</w:t>
      </w:r>
      <w:r w:rsidRPr="003D45DD">
        <w:rPr>
          <w:rFonts w:ascii="仿宋_GB2312" w:eastAsia="仿宋_GB2312" w:hint="eastAsia"/>
          <w:sz w:val="32"/>
          <w:szCs w:val="32"/>
          <w:lang w:val="zh-CN"/>
        </w:rPr>
        <w:t>。</w:t>
      </w:r>
    </w:p>
    <w:p w14:paraId="37B2416A" w14:textId="77777777" w:rsidR="00652901" w:rsidRDefault="00EC5F5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C8463D6"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DF6EAE7" w14:textId="77777777" w:rsidR="00652901" w:rsidRDefault="00EC5F54">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49E5172" w14:textId="77777777" w:rsidR="00652901" w:rsidRDefault="00EC5F54">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8A75EB9" w14:textId="2B3AB669" w:rsidR="00652901" w:rsidRPr="003D45DD" w:rsidRDefault="00EC5F54">
      <w:pPr>
        <w:ind w:firstLineChars="200" w:firstLine="640"/>
        <w:jc w:val="left"/>
        <w:rPr>
          <w:rFonts w:ascii="仿宋_GB2312" w:eastAsia="仿宋_GB2312"/>
          <w:sz w:val="32"/>
          <w:szCs w:val="32"/>
        </w:rPr>
      </w:pPr>
      <w:bookmarkStart w:id="24" w:name="_Toc227"/>
      <w:bookmarkStart w:id="25" w:name="_Toc26704"/>
      <w:r w:rsidRPr="003D45DD">
        <w:rPr>
          <w:rFonts w:ascii="仿宋_GB2312" w:eastAsia="仿宋_GB2312" w:hint="eastAsia"/>
          <w:sz w:val="32"/>
          <w:szCs w:val="32"/>
        </w:rPr>
        <w:t>2023年度木垒哈萨克自治县新户镇人民政府（行政单位</w:t>
      </w:r>
      <w:r w:rsidRPr="003D45DD">
        <w:rPr>
          <w:rFonts w:ascii="仿宋_GB2312" w:eastAsia="仿宋_GB2312" w:hint="eastAsia"/>
          <w:sz w:val="32"/>
          <w:szCs w:val="32"/>
        </w:rPr>
        <w:lastRenderedPageBreak/>
        <w:t>和参照公务员法管理事业单位）机关运行经费支出57.39万元，比上年减少4.23万元，下降6.86%，主要原因是：</w:t>
      </w:r>
      <w:r w:rsidR="003D45DD">
        <w:rPr>
          <w:rFonts w:ascii="仿宋_GB2312" w:eastAsia="仿宋_GB2312" w:hint="eastAsia"/>
          <w:sz w:val="32"/>
          <w:szCs w:val="32"/>
        </w:rPr>
        <w:t>本年单位</w:t>
      </w:r>
      <w:r w:rsidR="00286F78">
        <w:rPr>
          <w:rFonts w:ascii="仿宋_GB2312" w:eastAsia="仿宋_GB2312" w:hint="eastAsia"/>
          <w:sz w:val="32"/>
          <w:szCs w:val="32"/>
        </w:rPr>
        <w:t>办公费、取暖费、劳务费、公务用车运行维护费</w:t>
      </w:r>
      <w:r w:rsidR="003D45DD">
        <w:rPr>
          <w:rFonts w:ascii="仿宋_GB2312" w:eastAsia="仿宋_GB2312" w:hint="eastAsia"/>
          <w:sz w:val="32"/>
          <w:szCs w:val="32"/>
        </w:rPr>
        <w:t>较上年减少</w:t>
      </w:r>
      <w:r w:rsidRPr="003D45DD">
        <w:rPr>
          <w:rFonts w:ascii="仿宋_GB2312" w:eastAsia="仿宋_GB2312" w:hint="eastAsia"/>
          <w:sz w:val="32"/>
          <w:szCs w:val="32"/>
        </w:rPr>
        <w:t>。</w:t>
      </w:r>
    </w:p>
    <w:p w14:paraId="27E9D705" w14:textId="77777777" w:rsidR="00652901" w:rsidRDefault="00EC5F54">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0EA9F4D" w14:textId="77777777" w:rsidR="00652901" w:rsidRPr="003D45DD" w:rsidRDefault="00EC5F54">
      <w:pPr>
        <w:ind w:firstLineChars="200" w:firstLine="640"/>
        <w:jc w:val="left"/>
        <w:rPr>
          <w:rFonts w:ascii="仿宋_GB2312" w:eastAsia="仿宋_GB2312"/>
          <w:sz w:val="32"/>
          <w:szCs w:val="32"/>
        </w:rPr>
      </w:pPr>
      <w:r w:rsidRPr="003D45DD">
        <w:rPr>
          <w:rFonts w:ascii="仿宋_GB2312" w:eastAsia="仿宋_GB2312" w:hint="eastAsia"/>
          <w:sz w:val="32"/>
          <w:szCs w:val="32"/>
        </w:rPr>
        <w:t>2023年度政府采购支出总额183.99万元，其中：政府采购货物支出59.42万元、政府采购工程支出83.11万元、政府采购服务支出41.46万元。</w:t>
      </w:r>
    </w:p>
    <w:p w14:paraId="53EE278F" w14:textId="77777777" w:rsidR="00652901" w:rsidRPr="003D45DD" w:rsidRDefault="00EC5F54">
      <w:pPr>
        <w:ind w:firstLineChars="200" w:firstLine="640"/>
        <w:jc w:val="left"/>
        <w:rPr>
          <w:rFonts w:ascii="仿宋_GB2312" w:eastAsia="仿宋_GB2312"/>
          <w:sz w:val="32"/>
          <w:szCs w:val="32"/>
        </w:rPr>
      </w:pPr>
      <w:r w:rsidRPr="003D45DD">
        <w:rPr>
          <w:rFonts w:ascii="仿宋_GB2312" w:eastAsia="仿宋_GB2312" w:hint="eastAsia"/>
          <w:sz w:val="32"/>
          <w:szCs w:val="32"/>
        </w:rPr>
        <w:t>授予中小企业合同金额183.56万元，占政府采购支出总额的99.77</w:t>
      </w:r>
      <w:r w:rsidRPr="003D45DD">
        <w:rPr>
          <w:rFonts w:ascii="仿宋_GB2312" w:eastAsia="仿宋_GB2312"/>
          <w:sz w:val="32"/>
          <w:szCs w:val="32"/>
        </w:rPr>
        <w:t>%</w:t>
      </w:r>
      <w:r w:rsidRPr="003D45DD">
        <w:rPr>
          <w:rFonts w:ascii="仿宋_GB2312" w:eastAsia="仿宋_GB2312" w:hint="eastAsia"/>
          <w:sz w:val="32"/>
          <w:szCs w:val="32"/>
        </w:rPr>
        <w:t>，其中：授予小</w:t>
      </w:r>
      <w:proofErr w:type="gramStart"/>
      <w:r w:rsidRPr="003D45DD">
        <w:rPr>
          <w:rFonts w:ascii="仿宋_GB2312" w:eastAsia="仿宋_GB2312" w:hint="eastAsia"/>
          <w:sz w:val="32"/>
          <w:szCs w:val="32"/>
        </w:rPr>
        <w:t>微企业</w:t>
      </w:r>
      <w:proofErr w:type="gramEnd"/>
      <w:r w:rsidRPr="003D45DD">
        <w:rPr>
          <w:rFonts w:ascii="仿宋_GB2312" w:eastAsia="仿宋_GB2312" w:hint="eastAsia"/>
          <w:sz w:val="32"/>
          <w:szCs w:val="32"/>
        </w:rPr>
        <w:t>合同金额182.19万元，占政府采购支出总额的99.02</w:t>
      </w:r>
      <w:r w:rsidRPr="003D45DD">
        <w:rPr>
          <w:rFonts w:ascii="仿宋_GB2312" w:eastAsia="仿宋_GB2312"/>
          <w:sz w:val="32"/>
          <w:szCs w:val="32"/>
        </w:rPr>
        <w:t>%</w:t>
      </w:r>
      <w:r w:rsidRPr="003D45DD">
        <w:rPr>
          <w:rFonts w:ascii="仿宋_GB2312" w:eastAsia="仿宋_GB2312" w:hint="eastAsia"/>
          <w:sz w:val="32"/>
          <w:szCs w:val="32"/>
        </w:rPr>
        <w:t>。</w:t>
      </w:r>
    </w:p>
    <w:p w14:paraId="727089F0" w14:textId="77777777" w:rsidR="00652901" w:rsidRDefault="00EC5F54">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268B917" w14:textId="77777777" w:rsidR="00652901" w:rsidRDefault="00EC5F54">
      <w:pPr>
        <w:ind w:firstLineChars="200" w:firstLine="640"/>
        <w:jc w:val="left"/>
        <w:rPr>
          <w:rFonts w:eastAsia="仿宋_GB2312"/>
          <w:sz w:val="32"/>
          <w:szCs w:val="32"/>
          <w:lang w:val="zh-CN"/>
        </w:rPr>
      </w:pPr>
      <w:r w:rsidRPr="003D45DD">
        <w:rPr>
          <w:rFonts w:ascii="仿宋_GB2312" w:eastAsia="仿宋_GB2312" w:hint="eastAsia"/>
          <w:sz w:val="32"/>
          <w:szCs w:val="32"/>
        </w:rPr>
        <w:t>截至2023年12月31日，固定资产原值958.73万元，房屋4</w:t>
      </w:r>
      <w:r w:rsidR="003D45DD">
        <w:rPr>
          <w:rFonts w:ascii="仿宋_GB2312" w:eastAsia="仿宋_GB2312"/>
          <w:sz w:val="32"/>
          <w:szCs w:val="32"/>
        </w:rPr>
        <w:t>,</w:t>
      </w:r>
      <w:r w:rsidRPr="003D45DD">
        <w:rPr>
          <w:rFonts w:ascii="仿宋_GB2312" w:eastAsia="仿宋_GB2312" w:hint="eastAsia"/>
          <w:sz w:val="32"/>
          <w:szCs w:val="32"/>
        </w:rPr>
        <w:t>627.0</w:t>
      </w:r>
      <w:r w:rsidR="003D45DD">
        <w:rPr>
          <w:rFonts w:ascii="仿宋_GB2312" w:eastAsia="仿宋_GB2312"/>
          <w:sz w:val="32"/>
          <w:szCs w:val="32"/>
        </w:rPr>
        <w:t>0</w:t>
      </w:r>
      <w:r w:rsidRPr="003D45DD">
        <w:rPr>
          <w:rFonts w:ascii="仿宋_GB2312" w:eastAsia="仿宋_GB2312" w:hint="eastAsia"/>
          <w:sz w:val="32"/>
          <w:szCs w:val="32"/>
        </w:rPr>
        <w:t>平方米，价值592.02万元。车辆6辆，价值60.64万元，其中：副部（省）级及以上领导用车0辆、主要负责人用车0辆、机要通信用车0辆、应急保障用车0辆、执法执勤用车0辆、特种专业技术用车0辆、离退休干部服务用车0辆、其他用车6辆，其他用车主要是：</w:t>
      </w:r>
      <w:r w:rsidR="003D45DD">
        <w:rPr>
          <w:rFonts w:ascii="仿宋_GB2312" w:eastAsia="仿宋_GB2312" w:hint="eastAsia"/>
          <w:sz w:val="32"/>
          <w:szCs w:val="32"/>
        </w:rPr>
        <w:t>单位业务用车</w:t>
      </w:r>
      <w:r w:rsidRPr="003D45DD">
        <w:rPr>
          <w:rFonts w:ascii="仿宋_GB2312" w:eastAsia="仿宋_GB2312" w:hint="eastAsia"/>
          <w:sz w:val="32"/>
          <w:szCs w:val="32"/>
        </w:rPr>
        <w:t>；单价100万元（含）以上设备（不含车辆）0台（套）</w:t>
      </w:r>
      <w:r>
        <w:rPr>
          <w:rFonts w:eastAsia="仿宋_GB2312" w:hint="eastAsia"/>
          <w:sz w:val="32"/>
          <w:szCs w:val="32"/>
          <w:lang w:val="zh-CN"/>
        </w:rPr>
        <w:t>。</w:t>
      </w:r>
    </w:p>
    <w:p w14:paraId="66919FC3" w14:textId="77777777" w:rsidR="00652901" w:rsidRDefault="00EC5F54">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BAAF811" w14:textId="77777777" w:rsidR="00652901" w:rsidRDefault="00EC5F54">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B1DF6" w:rsidRPr="000B1DF6">
        <w:rPr>
          <w:rFonts w:ascii="仿宋_GB2312" w:eastAsia="仿宋_GB2312"/>
          <w:sz w:val="32"/>
          <w:szCs w:val="32"/>
        </w:rPr>
        <w:t>2,867.89</w:t>
      </w:r>
      <w:r>
        <w:rPr>
          <w:rFonts w:ascii="仿宋_GB2312" w:eastAsia="仿宋_GB2312" w:hint="eastAsia"/>
          <w:sz w:val="32"/>
          <w:szCs w:val="32"/>
        </w:rPr>
        <w:t>万元，</w:t>
      </w:r>
      <w:r>
        <w:rPr>
          <w:rFonts w:ascii="仿宋_GB2312" w:eastAsia="仿宋_GB2312" w:hint="eastAsia"/>
          <w:sz w:val="32"/>
          <w:szCs w:val="32"/>
        </w:rPr>
        <w:lastRenderedPageBreak/>
        <w:t>实际执行总额</w:t>
      </w:r>
      <w:r w:rsidR="000B1DF6" w:rsidRPr="000B1DF6">
        <w:rPr>
          <w:rFonts w:ascii="仿宋_GB2312" w:eastAsia="仿宋_GB2312"/>
          <w:sz w:val="32"/>
          <w:szCs w:val="32"/>
        </w:rPr>
        <w:t>2,867.89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0B1DF6">
        <w:rPr>
          <w:rFonts w:ascii="仿宋_GB2312" w:eastAsia="仿宋_GB2312" w:hint="eastAsia"/>
          <w:sz w:val="32"/>
          <w:szCs w:val="32"/>
        </w:rPr>
        <w:t>1</w:t>
      </w:r>
      <w:r w:rsidR="000B1DF6">
        <w:rPr>
          <w:rFonts w:ascii="仿宋_GB2312" w:eastAsia="仿宋_GB2312"/>
          <w:sz w:val="32"/>
          <w:szCs w:val="32"/>
        </w:rPr>
        <w:t>6</w:t>
      </w:r>
      <w:r>
        <w:rPr>
          <w:rFonts w:ascii="仿宋_GB2312" w:eastAsia="仿宋_GB2312" w:hint="eastAsia"/>
          <w:sz w:val="32"/>
          <w:szCs w:val="32"/>
        </w:rPr>
        <w:t>个，全年预算数</w:t>
      </w:r>
      <w:r w:rsidR="000B1DF6" w:rsidRPr="000B1DF6">
        <w:rPr>
          <w:rFonts w:ascii="仿宋_GB2312" w:eastAsia="仿宋_GB2312"/>
          <w:sz w:val="32"/>
          <w:szCs w:val="32"/>
        </w:rPr>
        <w:t>378.11</w:t>
      </w:r>
      <w:r>
        <w:rPr>
          <w:rFonts w:ascii="仿宋_GB2312" w:eastAsia="仿宋_GB2312" w:hint="eastAsia"/>
          <w:sz w:val="32"/>
          <w:szCs w:val="32"/>
        </w:rPr>
        <w:t>万元，全年执行数</w:t>
      </w:r>
      <w:r w:rsidR="000B1DF6" w:rsidRPr="000B1DF6">
        <w:rPr>
          <w:rFonts w:ascii="仿宋_GB2312" w:eastAsia="仿宋_GB2312"/>
          <w:sz w:val="32"/>
          <w:szCs w:val="32"/>
        </w:rPr>
        <w:t>377.72</w:t>
      </w:r>
      <w:r>
        <w:rPr>
          <w:rFonts w:ascii="仿宋_GB2312" w:eastAsia="仿宋_GB2312" w:hint="eastAsia"/>
          <w:sz w:val="32"/>
          <w:szCs w:val="32"/>
        </w:rPr>
        <w:t>万元。预算绩效管理取得的成效：</w:t>
      </w:r>
      <w:r w:rsidR="00AD37F2">
        <w:rPr>
          <w:rFonts w:ascii="仿宋_GB2312" w:eastAsia="仿宋_GB2312" w:hint="eastAsia"/>
          <w:sz w:val="32"/>
          <w:szCs w:val="32"/>
        </w:rPr>
        <w:t>一</w:t>
      </w:r>
      <w:r w:rsidR="003D45DD" w:rsidRPr="003D45DD">
        <w:rPr>
          <w:rFonts w:ascii="仿宋_GB2312" w:eastAsia="仿宋_GB2312" w:hint="eastAsia"/>
          <w:sz w:val="32"/>
          <w:szCs w:val="32"/>
        </w:rPr>
        <w:t>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w:t>
      </w:r>
      <w:r>
        <w:rPr>
          <w:rFonts w:ascii="仿宋_GB2312" w:eastAsia="仿宋_GB2312" w:hint="eastAsia"/>
          <w:sz w:val="32"/>
          <w:szCs w:val="32"/>
        </w:rPr>
        <w:t>。发现的问题及原因：</w:t>
      </w:r>
      <w:r w:rsidR="003D45DD" w:rsidRPr="003D45DD">
        <w:rPr>
          <w:rFonts w:ascii="仿宋_GB2312" w:eastAsia="仿宋_GB2312" w:hint="eastAsia"/>
          <w:sz w:val="32"/>
          <w:szCs w:val="32"/>
        </w:rPr>
        <w:t>一是部门职能不明确，个别工作分工不清晰，</w:t>
      </w:r>
      <w:proofErr w:type="gramStart"/>
      <w:r w:rsidR="003D45DD" w:rsidRPr="003D45DD">
        <w:rPr>
          <w:rFonts w:ascii="仿宋_GB2312" w:eastAsia="仿宋_GB2312" w:hint="eastAsia"/>
          <w:sz w:val="32"/>
          <w:szCs w:val="32"/>
        </w:rPr>
        <w:t>且人员</w:t>
      </w:r>
      <w:proofErr w:type="gramEnd"/>
      <w:r w:rsidR="003D45DD" w:rsidRPr="003D45DD">
        <w:rPr>
          <w:rFonts w:ascii="仿宋_GB2312" w:eastAsia="仿宋_GB2312" w:hint="eastAsia"/>
          <w:sz w:val="32"/>
          <w:szCs w:val="32"/>
        </w:rPr>
        <w:t>培训和绩效考核制度不够完善，考核方案部分内容和人员名单更新滞后；二是预算编制科学性的问题。首先预算编制之合理性相对不足，主要表现在预算调整数较大，年度目标与长期规划衔接的紧密程度需要增强</w:t>
      </w:r>
      <w:r>
        <w:rPr>
          <w:rFonts w:ascii="仿宋_GB2312" w:eastAsia="仿宋_GB2312" w:hint="eastAsia"/>
          <w:sz w:val="32"/>
          <w:szCs w:val="32"/>
        </w:rPr>
        <w:t>。下一步改进措施：</w:t>
      </w:r>
      <w:r w:rsidR="003D45DD" w:rsidRPr="003D45DD">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846"/>
        <w:gridCol w:w="1054"/>
        <w:gridCol w:w="1054"/>
        <w:gridCol w:w="1054"/>
        <w:gridCol w:w="664"/>
        <w:gridCol w:w="1635"/>
        <w:gridCol w:w="1577"/>
      </w:tblGrid>
      <w:tr w:rsidR="00EC5F54" w:rsidRPr="00EC5F54" w14:paraId="19C9A462" w14:textId="77777777" w:rsidTr="008621F0">
        <w:trPr>
          <w:trHeight w:val="522"/>
          <w:jc w:val="center"/>
        </w:trPr>
        <w:tc>
          <w:tcPr>
            <w:tcW w:w="8522" w:type="dxa"/>
            <w:gridSpan w:val="8"/>
            <w:shd w:val="clear" w:color="auto" w:fill="auto"/>
            <w:noWrap/>
            <w:vAlign w:val="center"/>
            <w:hideMark/>
          </w:tcPr>
          <w:p w14:paraId="68FBAA85"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lastRenderedPageBreak/>
              <w:t>部门（单位）整体支出绩效目标自评表</w:t>
            </w:r>
          </w:p>
        </w:tc>
      </w:tr>
      <w:tr w:rsidR="00EC5F54" w:rsidRPr="00EC5F54" w14:paraId="002E5404" w14:textId="77777777" w:rsidTr="008621F0">
        <w:trPr>
          <w:trHeight w:val="360"/>
          <w:jc w:val="center"/>
        </w:trPr>
        <w:tc>
          <w:tcPr>
            <w:tcW w:w="8522" w:type="dxa"/>
            <w:gridSpan w:val="8"/>
            <w:shd w:val="clear" w:color="auto" w:fill="auto"/>
            <w:noWrap/>
            <w:vAlign w:val="center"/>
            <w:hideMark/>
          </w:tcPr>
          <w:p w14:paraId="67B404F0"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（2023年度）</w:t>
            </w:r>
          </w:p>
        </w:tc>
      </w:tr>
      <w:tr w:rsidR="00EC5F54" w:rsidRPr="00EC5F54" w14:paraId="4965C3AB" w14:textId="77777777" w:rsidTr="008621F0">
        <w:trPr>
          <w:trHeight w:val="660"/>
          <w:jc w:val="center"/>
        </w:trPr>
        <w:tc>
          <w:tcPr>
            <w:tcW w:w="638" w:type="dxa"/>
            <w:shd w:val="clear" w:color="auto" w:fill="auto"/>
            <w:noWrap/>
            <w:vAlign w:val="center"/>
            <w:hideMark/>
          </w:tcPr>
          <w:p w14:paraId="0C59D55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部门（单位）名称</w:t>
            </w:r>
          </w:p>
        </w:tc>
        <w:tc>
          <w:tcPr>
            <w:tcW w:w="7884" w:type="dxa"/>
            <w:gridSpan w:val="7"/>
            <w:shd w:val="clear" w:color="auto" w:fill="auto"/>
            <w:noWrap/>
            <w:vAlign w:val="center"/>
            <w:hideMark/>
          </w:tcPr>
          <w:p w14:paraId="6D5AA480" w14:textId="75907778"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木垒县新户乡政府</w:t>
            </w:r>
          </w:p>
        </w:tc>
      </w:tr>
      <w:tr w:rsidR="00EC5F54" w:rsidRPr="00EC5F54" w14:paraId="56D06784" w14:textId="77777777" w:rsidTr="008621F0">
        <w:trPr>
          <w:trHeight w:val="570"/>
          <w:jc w:val="center"/>
        </w:trPr>
        <w:tc>
          <w:tcPr>
            <w:tcW w:w="638" w:type="dxa"/>
            <w:vMerge w:val="restart"/>
            <w:shd w:val="clear" w:color="auto" w:fill="auto"/>
            <w:vAlign w:val="center"/>
            <w:hideMark/>
          </w:tcPr>
          <w:p w14:paraId="60104784"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部门资金（万元）</w:t>
            </w:r>
          </w:p>
        </w:tc>
        <w:tc>
          <w:tcPr>
            <w:tcW w:w="846" w:type="dxa"/>
            <w:shd w:val="clear" w:color="auto" w:fill="auto"/>
            <w:vAlign w:val="center"/>
            <w:hideMark/>
          </w:tcPr>
          <w:p w14:paraId="6B948F55"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资金来源</w:t>
            </w:r>
          </w:p>
        </w:tc>
        <w:tc>
          <w:tcPr>
            <w:tcW w:w="1054" w:type="dxa"/>
            <w:shd w:val="clear" w:color="auto" w:fill="auto"/>
            <w:vAlign w:val="center"/>
            <w:hideMark/>
          </w:tcPr>
          <w:p w14:paraId="3D4B9DCD"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年初预算数</w:t>
            </w:r>
          </w:p>
        </w:tc>
        <w:tc>
          <w:tcPr>
            <w:tcW w:w="1054" w:type="dxa"/>
            <w:shd w:val="clear" w:color="auto" w:fill="auto"/>
            <w:vAlign w:val="center"/>
            <w:hideMark/>
          </w:tcPr>
          <w:p w14:paraId="18F186EF"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全年预算数</w:t>
            </w:r>
          </w:p>
        </w:tc>
        <w:tc>
          <w:tcPr>
            <w:tcW w:w="1054" w:type="dxa"/>
            <w:shd w:val="clear" w:color="auto" w:fill="auto"/>
            <w:vAlign w:val="center"/>
            <w:hideMark/>
          </w:tcPr>
          <w:p w14:paraId="04D240E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全年执行数</w:t>
            </w:r>
          </w:p>
        </w:tc>
        <w:tc>
          <w:tcPr>
            <w:tcW w:w="664" w:type="dxa"/>
            <w:shd w:val="clear" w:color="auto" w:fill="auto"/>
            <w:vAlign w:val="center"/>
            <w:hideMark/>
          </w:tcPr>
          <w:p w14:paraId="11110C6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分值权重</w:t>
            </w:r>
          </w:p>
        </w:tc>
        <w:tc>
          <w:tcPr>
            <w:tcW w:w="1635" w:type="dxa"/>
            <w:shd w:val="clear" w:color="auto" w:fill="auto"/>
            <w:vAlign w:val="center"/>
            <w:hideMark/>
          </w:tcPr>
          <w:p w14:paraId="56168D0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执行率</w:t>
            </w:r>
          </w:p>
        </w:tc>
        <w:tc>
          <w:tcPr>
            <w:tcW w:w="1577" w:type="dxa"/>
            <w:shd w:val="clear" w:color="auto" w:fill="auto"/>
            <w:vAlign w:val="center"/>
            <w:hideMark/>
          </w:tcPr>
          <w:p w14:paraId="3A2C76A5"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得分</w:t>
            </w:r>
          </w:p>
        </w:tc>
      </w:tr>
      <w:tr w:rsidR="00EC5F54" w:rsidRPr="00EC5F54" w14:paraId="666C3633" w14:textId="77777777" w:rsidTr="008621F0">
        <w:trPr>
          <w:trHeight w:val="882"/>
          <w:jc w:val="center"/>
        </w:trPr>
        <w:tc>
          <w:tcPr>
            <w:tcW w:w="638" w:type="dxa"/>
            <w:vMerge/>
            <w:vAlign w:val="center"/>
            <w:hideMark/>
          </w:tcPr>
          <w:p w14:paraId="1420090C"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46" w:type="dxa"/>
            <w:shd w:val="clear" w:color="auto" w:fill="auto"/>
            <w:noWrap/>
            <w:vAlign w:val="center"/>
            <w:hideMark/>
          </w:tcPr>
          <w:p w14:paraId="2C07DFE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中央安排</w:t>
            </w:r>
          </w:p>
        </w:tc>
        <w:tc>
          <w:tcPr>
            <w:tcW w:w="1054" w:type="dxa"/>
            <w:shd w:val="clear" w:color="auto" w:fill="auto"/>
            <w:vAlign w:val="center"/>
            <w:hideMark/>
          </w:tcPr>
          <w:p w14:paraId="4524C8B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64.75</w:t>
            </w:r>
          </w:p>
        </w:tc>
        <w:tc>
          <w:tcPr>
            <w:tcW w:w="1054" w:type="dxa"/>
            <w:shd w:val="clear" w:color="auto" w:fill="auto"/>
            <w:vAlign w:val="center"/>
            <w:hideMark/>
          </w:tcPr>
          <w:p w14:paraId="2F35696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102.83</w:t>
            </w:r>
          </w:p>
        </w:tc>
        <w:tc>
          <w:tcPr>
            <w:tcW w:w="1054" w:type="dxa"/>
            <w:shd w:val="clear" w:color="auto" w:fill="auto"/>
            <w:vAlign w:val="center"/>
            <w:hideMark/>
          </w:tcPr>
          <w:p w14:paraId="2F1A5CFB"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102.83</w:t>
            </w:r>
          </w:p>
        </w:tc>
        <w:tc>
          <w:tcPr>
            <w:tcW w:w="664" w:type="dxa"/>
            <w:shd w:val="clear" w:color="auto" w:fill="auto"/>
            <w:vAlign w:val="center"/>
            <w:hideMark/>
          </w:tcPr>
          <w:p w14:paraId="216DCF9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w:t>
            </w:r>
          </w:p>
        </w:tc>
        <w:tc>
          <w:tcPr>
            <w:tcW w:w="1635" w:type="dxa"/>
            <w:shd w:val="clear" w:color="auto" w:fill="auto"/>
            <w:vAlign w:val="center"/>
            <w:hideMark/>
          </w:tcPr>
          <w:p w14:paraId="0CC2B05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100%</w:t>
            </w:r>
          </w:p>
        </w:tc>
        <w:tc>
          <w:tcPr>
            <w:tcW w:w="1577" w:type="dxa"/>
            <w:shd w:val="clear" w:color="auto" w:fill="auto"/>
            <w:vAlign w:val="center"/>
            <w:hideMark/>
          </w:tcPr>
          <w:p w14:paraId="23F418E8"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10</w:t>
            </w:r>
          </w:p>
        </w:tc>
      </w:tr>
      <w:tr w:rsidR="00EC5F54" w:rsidRPr="00EC5F54" w14:paraId="109A5EA9" w14:textId="77777777" w:rsidTr="008621F0">
        <w:trPr>
          <w:trHeight w:val="882"/>
          <w:jc w:val="center"/>
        </w:trPr>
        <w:tc>
          <w:tcPr>
            <w:tcW w:w="638" w:type="dxa"/>
            <w:vMerge/>
            <w:vAlign w:val="center"/>
            <w:hideMark/>
          </w:tcPr>
          <w:p w14:paraId="60682C06"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46" w:type="dxa"/>
            <w:shd w:val="clear" w:color="auto" w:fill="auto"/>
            <w:vAlign w:val="center"/>
            <w:hideMark/>
          </w:tcPr>
          <w:p w14:paraId="176DD8CB"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自治区安排</w:t>
            </w:r>
          </w:p>
        </w:tc>
        <w:tc>
          <w:tcPr>
            <w:tcW w:w="1054" w:type="dxa"/>
            <w:shd w:val="clear" w:color="auto" w:fill="auto"/>
            <w:vAlign w:val="center"/>
            <w:hideMark/>
          </w:tcPr>
          <w:p w14:paraId="6C22ABD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2.6</w:t>
            </w:r>
            <w:r>
              <w:rPr>
                <w:rFonts w:asciiTheme="minorEastAsia" w:eastAsiaTheme="minorEastAsia" w:hAnsiTheme="minorEastAsia" w:cs="宋体"/>
                <w:bCs/>
                <w:kern w:val="0"/>
                <w:sz w:val="20"/>
                <w:szCs w:val="20"/>
              </w:rPr>
              <w:t>0</w:t>
            </w:r>
          </w:p>
        </w:tc>
        <w:tc>
          <w:tcPr>
            <w:tcW w:w="1054" w:type="dxa"/>
            <w:shd w:val="clear" w:color="auto" w:fill="auto"/>
            <w:vAlign w:val="center"/>
            <w:hideMark/>
          </w:tcPr>
          <w:p w14:paraId="0926B3D1"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2.6</w:t>
            </w:r>
            <w:r>
              <w:rPr>
                <w:rFonts w:asciiTheme="minorEastAsia" w:eastAsiaTheme="minorEastAsia" w:hAnsiTheme="minorEastAsia" w:cs="宋体"/>
                <w:bCs/>
                <w:kern w:val="0"/>
                <w:sz w:val="20"/>
                <w:szCs w:val="20"/>
              </w:rPr>
              <w:t>0</w:t>
            </w:r>
          </w:p>
        </w:tc>
        <w:tc>
          <w:tcPr>
            <w:tcW w:w="1054" w:type="dxa"/>
            <w:shd w:val="clear" w:color="auto" w:fill="auto"/>
            <w:vAlign w:val="center"/>
            <w:hideMark/>
          </w:tcPr>
          <w:p w14:paraId="2CCD1DA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2.6</w:t>
            </w:r>
            <w:r>
              <w:rPr>
                <w:rFonts w:asciiTheme="minorEastAsia" w:eastAsiaTheme="minorEastAsia" w:hAnsiTheme="minorEastAsia" w:cs="宋体"/>
                <w:bCs/>
                <w:kern w:val="0"/>
                <w:sz w:val="20"/>
                <w:szCs w:val="20"/>
              </w:rPr>
              <w:t>0</w:t>
            </w:r>
          </w:p>
        </w:tc>
        <w:tc>
          <w:tcPr>
            <w:tcW w:w="664" w:type="dxa"/>
            <w:shd w:val="clear" w:color="auto" w:fill="auto"/>
            <w:vAlign w:val="center"/>
            <w:hideMark/>
          </w:tcPr>
          <w:p w14:paraId="53F6BF5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635" w:type="dxa"/>
            <w:shd w:val="clear" w:color="auto" w:fill="auto"/>
            <w:vAlign w:val="center"/>
            <w:hideMark/>
          </w:tcPr>
          <w:p w14:paraId="3C177799"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7" w:type="dxa"/>
            <w:shd w:val="clear" w:color="auto" w:fill="auto"/>
            <w:vAlign w:val="center"/>
            <w:hideMark/>
          </w:tcPr>
          <w:p w14:paraId="6B54003F"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EC5F54" w:rsidRPr="00EC5F54" w14:paraId="6C109DE7" w14:textId="77777777" w:rsidTr="008621F0">
        <w:trPr>
          <w:trHeight w:val="882"/>
          <w:jc w:val="center"/>
        </w:trPr>
        <w:tc>
          <w:tcPr>
            <w:tcW w:w="638" w:type="dxa"/>
            <w:vMerge/>
            <w:vAlign w:val="center"/>
            <w:hideMark/>
          </w:tcPr>
          <w:p w14:paraId="0D2E30EB"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46" w:type="dxa"/>
            <w:shd w:val="clear" w:color="auto" w:fill="auto"/>
            <w:vAlign w:val="center"/>
            <w:hideMark/>
          </w:tcPr>
          <w:p w14:paraId="401771B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地（州、市）安排</w:t>
            </w:r>
          </w:p>
        </w:tc>
        <w:tc>
          <w:tcPr>
            <w:tcW w:w="1054" w:type="dxa"/>
            <w:shd w:val="clear" w:color="auto" w:fill="auto"/>
            <w:vAlign w:val="center"/>
            <w:hideMark/>
          </w:tcPr>
          <w:p w14:paraId="5E71C10F"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054" w:type="dxa"/>
            <w:shd w:val="clear" w:color="auto" w:fill="auto"/>
            <w:vAlign w:val="center"/>
            <w:hideMark/>
          </w:tcPr>
          <w:p w14:paraId="4D083EE8"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054" w:type="dxa"/>
            <w:shd w:val="clear" w:color="auto" w:fill="auto"/>
            <w:vAlign w:val="center"/>
            <w:hideMark/>
          </w:tcPr>
          <w:p w14:paraId="506217AE"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64" w:type="dxa"/>
            <w:shd w:val="clear" w:color="auto" w:fill="auto"/>
            <w:vAlign w:val="center"/>
            <w:hideMark/>
          </w:tcPr>
          <w:p w14:paraId="5E336066"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635" w:type="dxa"/>
            <w:shd w:val="clear" w:color="auto" w:fill="auto"/>
            <w:vAlign w:val="center"/>
            <w:hideMark/>
          </w:tcPr>
          <w:p w14:paraId="7406225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7" w:type="dxa"/>
            <w:shd w:val="clear" w:color="auto" w:fill="auto"/>
            <w:vAlign w:val="center"/>
            <w:hideMark/>
          </w:tcPr>
          <w:p w14:paraId="2A61268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8621F0" w:rsidRPr="00EC5F54" w14:paraId="50F5497F" w14:textId="77777777" w:rsidTr="008621F0">
        <w:trPr>
          <w:trHeight w:val="882"/>
          <w:jc w:val="center"/>
        </w:trPr>
        <w:tc>
          <w:tcPr>
            <w:tcW w:w="638" w:type="dxa"/>
            <w:vMerge/>
            <w:vAlign w:val="center"/>
            <w:hideMark/>
          </w:tcPr>
          <w:p w14:paraId="548686FA" w14:textId="77777777" w:rsidR="008621F0" w:rsidRPr="00EC5F54" w:rsidRDefault="008621F0" w:rsidP="008621F0">
            <w:pPr>
              <w:widowControl/>
              <w:jc w:val="left"/>
              <w:rPr>
                <w:rFonts w:asciiTheme="minorEastAsia" w:eastAsiaTheme="minorEastAsia" w:hAnsiTheme="minorEastAsia" w:cs="宋体" w:hint="eastAsia"/>
                <w:bCs/>
                <w:kern w:val="0"/>
                <w:sz w:val="20"/>
                <w:szCs w:val="20"/>
              </w:rPr>
            </w:pPr>
          </w:p>
        </w:tc>
        <w:tc>
          <w:tcPr>
            <w:tcW w:w="846" w:type="dxa"/>
            <w:shd w:val="clear" w:color="auto" w:fill="auto"/>
            <w:vAlign w:val="center"/>
            <w:hideMark/>
          </w:tcPr>
          <w:p w14:paraId="47F4F990"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县（市、区）安排</w:t>
            </w:r>
          </w:p>
        </w:tc>
        <w:tc>
          <w:tcPr>
            <w:tcW w:w="1054" w:type="dxa"/>
            <w:shd w:val="clear" w:color="auto" w:fill="auto"/>
            <w:vAlign w:val="center"/>
            <w:hideMark/>
          </w:tcPr>
          <w:p w14:paraId="1C16F3DD"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106.87</w:t>
            </w:r>
          </w:p>
        </w:tc>
        <w:tc>
          <w:tcPr>
            <w:tcW w:w="1054" w:type="dxa"/>
            <w:shd w:val="clear" w:color="auto" w:fill="auto"/>
            <w:vAlign w:val="center"/>
            <w:hideMark/>
          </w:tcPr>
          <w:p w14:paraId="37962400"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762.46</w:t>
            </w:r>
          </w:p>
        </w:tc>
        <w:tc>
          <w:tcPr>
            <w:tcW w:w="1054" w:type="dxa"/>
            <w:shd w:val="clear" w:color="auto" w:fill="auto"/>
            <w:vAlign w:val="center"/>
            <w:hideMark/>
          </w:tcPr>
          <w:p w14:paraId="15EFEF1E"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762.46</w:t>
            </w:r>
          </w:p>
        </w:tc>
        <w:tc>
          <w:tcPr>
            <w:tcW w:w="664" w:type="dxa"/>
            <w:shd w:val="clear" w:color="auto" w:fill="auto"/>
            <w:vAlign w:val="center"/>
            <w:hideMark/>
          </w:tcPr>
          <w:p w14:paraId="30B50094" w14:textId="61CAE22D"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635" w:type="dxa"/>
            <w:shd w:val="clear" w:color="auto" w:fill="auto"/>
            <w:vAlign w:val="center"/>
            <w:hideMark/>
          </w:tcPr>
          <w:p w14:paraId="2AE40DD3" w14:textId="08BC8F0E"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7" w:type="dxa"/>
            <w:shd w:val="clear" w:color="auto" w:fill="auto"/>
            <w:vAlign w:val="center"/>
            <w:hideMark/>
          </w:tcPr>
          <w:p w14:paraId="09F32C40" w14:textId="621C837F"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8621F0" w:rsidRPr="00EC5F54" w14:paraId="1B84D994" w14:textId="77777777" w:rsidTr="008621F0">
        <w:trPr>
          <w:trHeight w:val="882"/>
          <w:jc w:val="center"/>
        </w:trPr>
        <w:tc>
          <w:tcPr>
            <w:tcW w:w="638" w:type="dxa"/>
            <w:vMerge/>
            <w:vAlign w:val="center"/>
            <w:hideMark/>
          </w:tcPr>
          <w:p w14:paraId="6D117A74" w14:textId="77777777" w:rsidR="008621F0" w:rsidRPr="00EC5F54" w:rsidRDefault="008621F0" w:rsidP="008621F0">
            <w:pPr>
              <w:widowControl/>
              <w:jc w:val="left"/>
              <w:rPr>
                <w:rFonts w:asciiTheme="minorEastAsia" w:eastAsiaTheme="minorEastAsia" w:hAnsiTheme="minorEastAsia" w:cs="宋体" w:hint="eastAsia"/>
                <w:bCs/>
                <w:kern w:val="0"/>
                <w:sz w:val="20"/>
                <w:szCs w:val="20"/>
              </w:rPr>
            </w:pPr>
          </w:p>
        </w:tc>
        <w:tc>
          <w:tcPr>
            <w:tcW w:w="846" w:type="dxa"/>
            <w:shd w:val="clear" w:color="auto" w:fill="auto"/>
            <w:vAlign w:val="center"/>
            <w:hideMark/>
          </w:tcPr>
          <w:p w14:paraId="5293B4DE"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其他资金</w:t>
            </w:r>
          </w:p>
        </w:tc>
        <w:tc>
          <w:tcPr>
            <w:tcW w:w="1054" w:type="dxa"/>
            <w:shd w:val="clear" w:color="auto" w:fill="auto"/>
            <w:vAlign w:val="center"/>
            <w:hideMark/>
          </w:tcPr>
          <w:p w14:paraId="078E84E4"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054" w:type="dxa"/>
            <w:shd w:val="clear" w:color="auto" w:fill="auto"/>
            <w:vAlign w:val="center"/>
            <w:hideMark/>
          </w:tcPr>
          <w:p w14:paraId="018CC2F3"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1054" w:type="dxa"/>
            <w:shd w:val="clear" w:color="auto" w:fill="auto"/>
            <w:vAlign w:val="center"/>
            <w:hideMark/>
          </w:tcPr>
          <w:p w14:paraId="101F8686" w14:textId="77777777" w:rsidR="008621F0" w:rsidRPr="00EC5F54" w:rsidRDefault="008621F0" w:rsidP="008621F0">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664" w:type="dxa"/>
            <w:shd w:val="clear" w:color="auto" w:fill="auto"/>
            <w:vAlign w:val="center"/>
            <w:hideMark/>
          </w:tcPr>
          <w:p w14:paraId="24787689" w14:textId="03553FD9"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635" w:type="dxa"/>
            <w:shd w:val="clear" w:color="auto" w:fill="auto"/>
            <w:vAlign w:val="center"/>
            <w:hideMark/>
          </w:tcPr>
          <w:p w14:paraId="3C68190F" w14:textId="41E2595F"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7" w:type="dxa"/>
            <w:shd w:val="clear" w:color="auto" w:fill="auto"/>
            <w:vAlign w:val="center"/>
            <w:hideMark/>
          </w:tcPr>
          <w:p w14:paraId="009627E3" w14:textId="34B9835B" w:rsidR="008621F0" w:rsidRPr="00EC5F54" w:rsidRDefault="008621F0" w:rsidP="008621F0">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EC5F54" w:rsidRPr="00EC5F54" w14:paraId="2B850BEA" w14:textId="77777777" w:rsidTr="008621F0">
        <w:trPr>
          <w:trHeight w:val="882"/>
          <w:jc w:val="center"/>
        </w:trPr>
        <w:tc>
          <w:tcPr>
            <w:tcW w:w="638" w:type="dxa"/>
            <w:vMerge/>
            <w:vAlign w:val="center"/>
            <w:hideMark/>
          </w:tcPr>
          <w:p w14:paraId="529BB964"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846" w:type="dxa"/>
            <w:shd w:val="clear" w:color="auto" w:fill="auto"/>
            <w:vAlign w:val="center"/>
            <w:hideMark/>
          </w:tcPr>
          <w:p w14:paraId="3B240044"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合计</w:t>
            </w:r>
          </w:p>
        </w:tc>
        <w:tc>
          <w:tcPr>
            <w:tcW w:w="1054" w:type="dxa"/>
            <w:shd w:val="clear" w:color="auto" w:fill="auto"/>
            <w:vAlign w:val="center"/>
            <w:hideMark/>
          </w:tcPr>
          <w:p w14:paraId="6F2B051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174.22</w:t>
            </w:r>
          </w:p>
        </w:tc>
        <w:tc>
          <w:tcPr>
            <w:tcW w:w="1054" w:type="dxa"/>
            <w:shd w:val="clear" w:color="auto" w:fill="auto"/>
            <w:vAlign w:val="center"/>
            <w:hideMark/>
          </w:tcPr>
          <w:p w14:paraId="606E719B"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867.89</w:t>
            </w:r>
          </w:p>
        </w:tc>
        <w:tc>
          <w:tcPr>
            <w:tcW w:w="1054" w:type="dxa"/>
            <w:shd w:val="clear" w:color="auto" w:fill="auto"/>
            <w:vAlign w:val="center"/>
            <w:hideMark/>
          </w:tcPr>
          <w:p w14:paraId="0809411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2</w:t>
            </w:r>
            <w:r>
              <w:rPr>
                <w:rFonts w:asciiTheme="minorEastAsia" w:eastAsiaTheme="minorEastAsia" w:hAnsiTheme="minorEastAsia" w:cs="宋体"/>
                <w:bCs/>
                <w:kern w:val="0"/>
                <w:sz w:val="20"/>
                <w:szCs w:val="20"/>
              </w:rPr>
              <w:t>,</w:t>
            </w:r>
            <w:r w:rsidRPr="00EC5F54">
              <w:rPr>
                <w:rFonts w:asciiTheme="minorEastAsia" w:eastAsiaTheme="minorEastAsia" w:hAnsiTheme="minorEastAsia" w:cs="宋体" w:hint="eastAsia"/>
                <w:bCs/>
                <w:kern w:val="0"/>
                <w:sz w:val="20"/>
                <w:szCs w:val="20"/>
              </w:rPr>
              <w:t>867.89</w:t>
            </w:r>
          </w:p>
        </w:tc>
        <w:tc>
          <w:tcPr>
            <w:tcW w:w="664" w:type="dxa"/>
            <w:shd w:val="clear" w:color="auto" w:fill="auto"/>
            <w:vAlign w:val="center"/>
            <w:hideMark/>
          </w:tcPr>
          <w:p w14:paraId="66120962"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635" w:type="dxa"/>
            <w:shd w:val="clear" w:color="auto" w:fill="auto"/>
            <w:vAlign w:val="center"/>
            <w:hideMark/>
          </w:tcPr>
          <w:p w14:paraId="5CFED721"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c>
          <w:tcPr>
            <w:tcW w:w="1577" w:type="dxa"/>
            <w:shd w:val="clear" w:color="auto" w:fill="auto"/>
            <w:vAlign w:val="center"/>
            <w:hideMark/>
          </w:tcPr>
          <w:p w14:paraId="379007B9"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w:t>
            </w:r>
          </w:p>
        </w:tc>
      </w:tr>
      <w:tr w:rsidR="00EC5F54" w:rsidRPr="00EC5F54" w14:paraId="5A8D1332" w14:textId="77777777" w:rsidTr="008621F0">
        <w:trPr>
          <w:trHeight w:val="705"/>
          <w:jc w:val="center"/>
        </w:trPr>
        <w:tc>
          <w:tcPr>
            <w:tcW w:w="638" w:type="dxa"/>
            <w:vMerge w:val="restart"/>
            <w:shd w:val="clear" w:color="auto" w:fill="auto"/>
            <w:vAlign w:val="center"/>
            <w:hideMark/>
          </w:tcPr>
          <w:p w14:paraId="2A26E354"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年度总体目标</w:t>
            </w:r>
          </w:p>
        </w:tc>
        <w:tc>
          <w:tcPr>
            <w:tcW w:w="2954" w:type="dxa"/>
            <w:gridSpan w:val="3"/>
            <w:shd w:val="clear" w:color="auto" w:fill="auto"/>
            <w:noWrap/>
            <w:vAlign w:val="center"/>
            <w:hideMark/>
          </w:tcPr>
          <w:p w14:paraId="30EBE6C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预期目标</w:t>
            </w:r>
          </w:p>
        </w:tc>
        <w:tc>
          <w:tcPr>
            <w:tcW w:w="4930" w:type="dxa"/>
            <w:gridSpan w:val="4"/>
            <w:shd w:val="clear" w:color="auto" w:fill="auto"/>
            <w:noWrap/>
            <w:vAlign w:val="center"/>
            <w:hideMark/>
          </w:tcPr>
          <w:p w14:paraId="650060C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实际完成情况</w:t>
            </w:r>
          </w:p>
        </w:tc>
      </w:tr>
      <w:tr w:rsidR="00EC5F54" w:rsidRPr="00EC5F54" w14:paraId="7C7A6EC4" w14:textId="77777777" w:rsidTr="008621F0">
        <w:trPr>
          <w:trHeight w:val="1999"/>
          <w:jc w:val="center"/>
        </w:trPr>
        <w:tc>
          <w:tcPr>
            <w:tcW w:w="638" w:type="dxa"/>
            <w:vMerge/>
            <w:vAlign w:val="center"/>
            <w:hideMark/>
          </w:tcPr>
          <w:p w14:paraId="712656C1" w14:textId="77777777" w:rsidR="00EC5F54" w:rsidRPr="00EC5F54" w:rsidRDefault="00EC5F54" w:rsidP="00EC5F54">
            <w:pPr>
              <w:widowControl/>
              <w:jc w:val="left"/>
              <w:rPr>
                <w:rFonts w:asciiTheme="minorEastAsia" w:eastAsiaTheme="minorEastAsia" w:hAnsiTheme="minorEastAsia" w:cs="宋体" w:hint="eastAsia"/>
                <w:bCs/>
                <w:kern w:val="0"/>
                <w:sz w:val="20"/>
                <w:szCs w:val="20"/>
              </w:rPr>
            </w:pPr>
          </w:p>
        </w:tc>
        <w:tc>
          <w:tcPr>
            <w:tcW w:w="2954" w:type="dxa"/>
            <w:gridSpan w:val="3"/>
            <w:shd w:val="clear" w:color="auto" w:fill="auto"/>
            <w:vAlign w:val="center"/>
            <w:hideMark/>
          </w:tcPr>
          <w:p w14:paraId="66DB1209"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目标1：保障镇党委政府各项工作圆满完成。</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目标2：完成村庄绿化100亩。</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目标3：保障新户镇人大代表经费，确保我镇人代会能顺利开展。</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目标4：保障5个</w:t>
            </w:r>
            <w:proofErr w:type="gramStart"/>
            <w:r w:rsidRPr="00EC5F54">
              <w:rPr>
                <w:rFonts w:asciiTheme="minorEastAsia" w:eastAsiaTheme="minorEastAsia" w:hAnsiTheme="minorEastAsia" w:cs="宋体" w:hint="eastAsia"/>
                <w:kern w:val="0"/>
                <w:sz w:val="20"/>
                <w:szCs w:val="20"/>
              </w:rPr>
              <w:t>村村级</w:t>
            </w:r>
            <w:proofErr w:type="gramEnd"/>
            <w:r w:rsidRPr="00EC5F54">
              <w:rPr>
                <w:rFonts w:asciiTheme="minorEastAsia" w:eastAsiaTheme="minorEastAsia" w:hAnsiTheme="minorEastAsia" w:cs="宋体" w:hint="eastAsia"/>
                <w:kern w:val="0"/>
                <w:sz w:val="20"/>
                <w:szCs w:val="20"/>
              </w:rPr>
              <w:t>运转经费及服务群众经费，确保村顺利开展。</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目标5：保障惠民资金，确保我镇辖区内低保户、高龄老人和残</w:t>
            </w:r>
            <w:r w:rsidRPr="00EC5F54">
              <w:rPr>
                <w:rFonts w:asciiTheme="minorEastAsia" w:eastAsiaTheme="minorEastAsia" w:hAnsiTheme="minorEastAsia" w:cs="宋体" w:hint="eastAsia"/>
                <w:kern w:val="0"/>
                <w:sz w:val="20"/>
                <w:szCs w:val="20"/>
              </w:rPr>
              <w:lastRenderedPageBreak/>
              <w:t xml:space="preserve">疾人能有基本资金保障。                 </w:t>
            </w:r>
            <w:r w:rsidRPr="00EC5F54">
              <w:rPr>
                <w:rFonts w:asciiTheme="minorEastAsia" w:eastAsiaTheme="minorEastAsia" w:hAnsiTheme="minorEastAsia" w:cs="宋体" w:hint="eastAsia"/>
                <w:kern w:val="0"/>
                <w:sz w:val="20"/>
                <w:szCs w:val="20"/>
              </w:rPr>
              <w:br/>
            </w:r>
            <w:r w:rsidRPr="00EC5F54">
              <w:rPr>
                <w:rFonts w:asciiTheme="minorEastAsia" w:eastAsiaTheme="minorEastAsia" w:hAnsiTheme="minorEastAsia" w:cs="宋体" w:hint="eastAsia"/>
                <w:kern w:val="0"/>
                <w:sz w:val="20"/>
                <w:szCs w:val="20"/>
              </w:rPr>
              <w:br/>
              <w:t>目标6：助</w:t>
            </w:r>
            <w:proofErr w:type="gramStart"/>
            <w:r w:rsidRPr="00EC5F54">
              <w:rPr>
                <w:rFonts w:asciiTheme="minorEastAsia" w:eastAsiaTheme="minorEastAsia" w:hAnsiTheme="minorEastAsia" w:cs="宋体" w:hint="eastAsia"/>
                <w:kern w:val="0"/>
                <w:sz w:val="20"/>
                <w:szCs w:val="20"/>
              </w:rPr>
              <w:t>推农业</w:t>
            </w:r>
            <w:proofErr w:type="gramEnd"/>
            <w:r w:rsidRPr="00EC5F54">
              <w:rPr>
                <w:rFonts w:asciiTheme="minorEastAsia" w:eastAsiaTheme="minorEastAsia" w:hAnsiTheme="minorEastAsia" w:cs="宋体" w:hint="eastAsia"/>
                <w:kern w:val="0"/>
                <w:sz w:val="20"/>
                <w:szCs w:val="20"/>
              </w:rPr>
              <w:t>绿色发展，实现废旧地膜资源化、无害化处理利用。</w:t>
            </w:r>
          </w:p>
        </w:tc>
        <w:tc>
          <w:tcPr>
            <w:tcW w:w="4930" w:type="dxa"/>
            <w:gridSpan w:val="4"/>
            <w:shd w:val="clear" w:color="auto" w:fill="auto"/>
            <w:vAlign w:val="center"/>
            <w:hideMark/>
          </w:tcPr>
          <w:p w14:paraId="7D4FE112"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lastRenderedPageBreak/>
              <w:t>截止2023年部门整体自评，我单位已完成如下工作：全年镇党委政府各项工作圆满完成；村庄绿化亩数达到预期目标；新户镇的人大经费有所保障，顺利开展了人代会；新户镇辖区内的5个村的村级运转及服务经费，专款专用确保了各村的日常工作开展及满足村民的需求；严格按照惠农、惠民资金的审批流程，对于我镇辖区内低保户、高龄老人和残疾人全面发放了各类补贴；推动农业绿色发展，实现废旧地膜资源化、无害化处理利用，完成残膜的回收工作。</w:t>
            </w:r>
          </w:p>
        </w:tc>
      </w:tr>
      <w:tr w:rsidR="00EC5F54" w:rsidRPr="00EC5F54" w14:paraId="7F04CDD8" w14:textId="77777777" w:rsidTr="008621F0">
        <w:trPr>
          <w:trHeight w:val="582"/>
          <w:jc w:val="center"/>
        </w:trPr>
        <w:tc>
          <w:tcPr>
            <w:tcW w:w="638" w:type="dxa"/>
            <w:shd w:val="clear" w:color="auto" w:fill="auto"/>
            <w:vAlign w:val="center"/>
            <w:hideMark/>
          </w:tcPr>
          <w:p w14:paraId="7FF83F86"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一级指标</w:t>
            </w:r>
          </w:p>
        </w:tc>
        <w:tc>
          <w:tcPr>
            <w:tcW w:w="846" w:type="dxa"/>
            <w:shd w:val="clear" w:color="auto" w:fill="auto"/>
            <w:vAlign w:val="center"/>
            <w:hideMark/>
          </w:tcPr>
          <w:p w14:paraId="71A9EE4A"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二级指标</w:t>
            </w:r>
          </w:p>
        </w:tc>
        <w:tc>
          <w:tcPr>
            <w:tcW w:w="1054" w:type="dxa"/>
            <w:shd w:val="clear" w:color="auto" w:fill="auto"/>
            <w:vAlign w:val="center"/>
            <w:hideMark/>
          </w:tcPr>
          <w:p w14:paraId="1F277B68"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三级指标</w:t>
            </w:r>
          </w:p>
        </w:tc>
        <w:tc>
          <w:tcPr>
            <w:tcW w:w="1054" w:type="dxa"/>
            <w:shd w:val="clear" w:color="auto" w:fill="auto"/>
            <w:vAlign w:val="center"/>
            <w:hideMark/>
          </w:tcPr>
          <w:p w14:paraId="48B5F54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预期指标值</w:t>
            </w:r>
          </w:p>
        </w:tc>
        <w:tc>
          <w:tcPr>
            <w:tcW w:w="1054" w:type="dxa"/>
            <w:shd w:val="clear" w:color="auto" w:fill="auto"/>
            <w:vAlign w:val="center"/>
            <w:hideMark/>
          </w:tcPr>
          <w:p w14:paraId="078ED2D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指标值设定依据</w:t>
            </w:r>
          </w:p>
        </w:tc>
        <w:tc>
          <w:tcPr>
            <w:tcW w:w="664" w:type="dxa"/>
            <w:shd w:val="clear" w:color="auto" w:fill="auto"/>
            <w:vAlign w:val="center"/>
            <w:hideMark/>
          </w:tcPr>
          <w:p w14:paraId="0D3AA712"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分值权重</w:t>
            </w:r>
          </w:p>
        </w:tc>
        <w:tc>
          <w:tcPr>
            <w:tcW w:w="1635" w:type="dxa"/>
            <w:shd w:val="clear" w:color="auto" w:fill="auto"/>
            <w:vAlign w:val="center"/>
            <w:hideMark/>
          </w:tcPr>
          <w:p w14:paraId="1E281CC8"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实际完成指标值</w:t>
            </w:r>
          </w:p>
        </w:tc>
        <w:tc>
          <w:tcPr>
            <w:tcW w:w="1577" w:type="dxa"/>
            <w:shd w:val="clear" w:color="auto" w:fill="auto"/>
            <w:vAlign w:val="center"/>
            <w:hideMark/>
          </w:tcPr>
          <w:p w14:paraId="03E4E3D3" w14:textId="77777777" w:rsidR="00EC5F54" w:rsidRPr="00EC5F54" w:rsidRDefault="00EC5F54" w:rsidP="00EC5F54">
            <w:pPr>
              <w:widowControl/>
              <w:jc w:val="center"/>
              <w:rPr>
                <w:rFonts w:asciiTheme="minorEastAsia" w:eastAsiaTheme="minorEastAsia" w:hAnsiTheme="minorEastAsia" w:cs="宋体" w:hint="eastAsia"/>
                <w:bCs/>
                <w:kern w:val="0"/>
                <w:sz w:val="20"/>
                <w:szCs w:val="20"/>
              </w:rPr>
            </w:pPr>
            <w:r w:rsidRPr="00EC5F54">
              <w:rPr>
                <w:rFonts w:asciiTheme="minorEastAsia" w:eastAsiaTheme="minorEastAsia" w:hAnsiTheme="minorEastAsia" w:cs="宋体" w:hint="eastAsia"/>
                <w:bCs/>
                <w:kern w:val="0"/>
                <w:sz w:val="20"/>
                <w:szCs w:val="20"/>
              </w:rPr>
              <w:t>得分</w:t>
            </w:r>
          </w:p>
        </w:tc>
      </w:tr>
      <w:tr w:rsidR="00EC5F54" w:rsidRPr="00EC5F54" w14:paraId="42AD3ABA" w14:textId="77777777" w:rsidTr="008621F0">
        <w:trPr>
          <w:trHeight w:val="739"/>
          <w:jc w:val="center"/>
        </w:trPr>
        <w:tc>
          <w:tcPr>
            <w:tcW w:w="638" w:type="dxa"/>
            <w:vMerge w:val="restart"/>
            <w:shd w:val="clear" w:color="auto" w:fill="auto"/>
            <w:vAlign w:val="center"/>
            <w:hideMark/>
          </w:tcPr>
          <w:p w14:paraId="7659E082"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运行成本</w:t>
            </w:r>
          </w:p>
        </w:tc>
        <w:tc>
          <w:tcPr>
            <w:tcW w:w="846" w:type="dxa"/>
            <w:vMerge w:val="restart"/>
            <w:shd w:val="clear" w:color="auto" w:fill="auto"/>
            <w:vAlign w:val="center"/>
            <w:hideMark/>
          </w:tcPr>
          <w:p w14:paraId="7106E3F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数量指标</w:t>
            </w:r>
          </w:p>
        </w:tc>
        <w:tc>
          <w:tcPr>
            <w:tcW w:w="1054" w:type="dxa"/>
            <w:shd w:val="clear" w:color="auto" w:fill="auto"/>
            <w:vAlign w:val="center"/>
            <w:hideMark/>
          </w:tcPr>
          <w:p w14:paraId="30648DF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保障办公人员数量</w:t>
            </w:r>
          </w:p>
        </w:tc>
        <w:tc>
          <w:tcPr>
            <w:tcW w:w="1054" w:type="dxa"/>
            <w:shd w:val="clear" w:color="auto" w:fill="auto"/>
            <w:vAlign w:val="center"/>
            <w:hideMark/>
          </w:tcPr>
          <w:p w14:paraId="1CA713BA"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&gt;=75人</w:t>
            </w:r>
          </w:p>
        </w:tc>
        <w:tc>
          <w:tcPr>
            <w:tcW w:w="1054" w:type="dxa"/>
            <w:shd w:val="clear" w:color="auto" w:fill="auto"/>
            <w:vAlign w:val="center"/>
            <w:hideMark/>
          </w:tcPr>
          <w:p w14:paraId="50AC75A0"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木垒哈萨克自治县新户镇机构改革方案</w:t>
            </w:r>
          </w:p>
        </w:tc>
        <w:tc>
          <w:tcPr>
            <w:tcW w:w="664" w:type="dxa"/>
            <w:shd w:val="clear" w:color="auto" w:fill="auto"/>
            <w:vAlign w:val="center"/>
            <w:hideMark/>
          </w:tcPr>
          <w:p w14:paraId="032957AA"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c>
          <w:tcPr>
            <w:tcW w:w="1635" w:type="dxa"/>
            <w:shd w:val="clear" w:color="auto" w:fill="auto"/>
            <w:vAlign w:val="center"/>
            <w:hideMark/>
          </w:tcPr>
          <w:p w14:paraId="6414D4BF"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75人</w:t>
            </w:r>
          </w:p>
        </w:tc>
        <w:tc>
          <w:tcPr>
            <w:tcW w:w="1577" w:type="dxa"/>
            <w:shd w:val="clear" w:color="auto" w:fill="auto"/>
            <w:vAlign w:val="center"/>
            <w:hideMark/>
          </w:tcPr>
          <w:p w14:paraId="0E3281E1"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r>
      <w:tr w:rsidR="00EC5F54" w:rsidRPr="00EC5F54" w14:paraId="59F2E3D9" w14:textId="77777777" w:rsidTr="008621F0">
        <w:trPr>
          <w:trHeight w:val="739"/>
          <w:jc w:val="center"/>
        </w:trPr>
        <w:tc>
          <w:tcPr>
            <w:tcW w:w="638" w:type="dxa"/>
            <w:vMerge/>
            <w:vAlign w:val="center"/>
            <w:hideMark/>
          </w:tcPr>
          <w:p w14:paraId="0AB2CEEF"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46" w:type="dxa"/>
            <w:vMerge/>
            <w:vAlign w:val="center"/>
            <w:hideMark/>
          </w:tcPr>
          <w:p w14:paraId="08B966BE"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vAlign w:val="center"/>
            <w:hideMark/>
          </w:tcPr>
          <w:p w14:paraId="4BA7382D"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公务保障用车数量</w:t>
            </w:r>
          </w:p>
        </w:tc>
        <w:tc>
          <w:tcPr>
            <w:tcW w:w="1054" w:type="dxa"/>
            <w:shd w:val="clear" w:color="auto" w:fill="auto"/>
            <w:vAlign w:val="center"/>
            <w:hideMark/>
          </w:tcPr>
          <w:p w14:paraId="6922F62E"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&gt;=5辆</w:t>
            </w:r>
          </w:p>
        </w:tc>
        <w:tc>
          <w:tcPr>
            <w:tcW w:w="1054" w:type="dxa"/>
            <w:shd w:val="clear" w:color="auto" w:fill="auto"/>
            <w:vAlign w:val="center"/>
            <w:hideMark/>
          </w:tcPr>
          <w:p w14:paraId="7D4B28C3"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木垒哈萨克自治县新户镇机构改革方案</w:t>
            </w:r>
          </w:p>
        </w:tc>
        <w:tc>
          <w:tcPr>
            <w:tcW w:w="664" w:type="dxa"/>
            <w:shd w:val="clear" w:color="auto" w:fill="auto"/>
            <w:vAlign w:val="center"/>
            <w:hideMark/>
          </w:tcPr>
          <w:p w14:paraId="4767A9D0"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c>
          <w:tcPr>
            <w:tcW w:w="1635" w:type="dxa"/>
            <w:shd w:val="clear" w:color="auto" w:fill="auto"/>
            <w:vAlign w:val="center"/>
            <w:hideMark/>
          </w:tcPr>
          <w:p w14:paraId="6EEA7CD5"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5辆</w:t>
            </w:r>
          </w:p>
        </w:tc>
        <w:tc>
          <w:tcPr>
            <w:tcW w:w="1577" w:type="dxa"/>
            <w:shd w:val="clear" w:color="auto" w:fill="auto"/>
            <w:vAlign w:val="center"/>
            <w:hideMark/>
          </w:tcPr>
          <w:p w14:paraId="34C3E34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r>
      <w:tr w:rsidR="00EC5F54" w:rsidRPr="00EC5F54" w14:paraId="09230D4A" w14:textId="77777777" w:rsidTr="008621F0">
        <w:trPr>
          <w:trHeight w:val="739"/>
          <w:jc w:val="center"/>
        </w:trPr>
        <w:tc>
          <w:tcPr>
            <w:tcW w:w="638" w:type="dxa"/>
            <w:shd w:val="clear" w:color="auto" w:fill="auto"/>
            <w:vAlign w:val="center"/>
            <w:hideMark/>
          </w:tcPr>
          <w:p w14:paraId="561BD97E"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管理效率</w:t>
            </w:r>
          </w:p>
        </w:tc>
        <w:tc>
          <w:tcPr>
            <w:tcW w:w="846" w:type="dxa"/>
            <w:shd w:val="clear" w:color="auto" w:fill="auto"/>
            <w:vAlign w:val="center"/>
            <w:hideMark/>
          </w:tcPr>
          <w:p w14:paraId="05739291"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质量指标</w:t>
            </w:r>
          </w:p>
        </w:tc>
        <w:tc>
          <w:tcPr>
            <w:tcW w:w="1054" w:type="dxa"/>
            <w:shd w:val="clear" w:color="auto" w:fill="auto"/>
            <w:vAlign w:val="center"/>
            <w:hideMark/>
          </w:tcPr>
          <w:p w14:paraId="3DCA655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惠农惠民补贴资金发放准确率</w:t>
            </w:r>
          </w:p>
        </w:tc>
        <w:tc>
          <w:tcPr>
            <w:tcW w:w="1054" w:type="dxa"/>
            <w:shd w:val="clear" w:color="auto" w:fill="auto"/>
            <w:vAlign w:val="center"/>
            <w:hideMark/>
          </w:tcPr>
          <w:p w14:paraId="189EC24E"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=100%</w:t>
            </w:r>
          </w:p>
        </w:tc>
        <w:tc>
          <w:tcPr>
            <w:tcW w:w="1054" w:type="dxa"/>
            <w:shd w:val="clear" w:color="auto" w:fill="auto"/>
            <w:vAlign w:val="center"/>
            <w:hideMark/>
          </w:tcPr>
          <w:p w14:paraId="1D90DBF1"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vAlign w:val="center"/>
            <w:hideMark/>
          </w:tcPr>
          <w:p w14:paraId="5952697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vAlign w:val="center"/>
            <w:hideMark/>
          </w:tcPr>
          <w:p w14:paraId="49A4EDEB"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100%</w:t>
            </w:r>
          </w:p>
        </w:tc>
        <w:tc>
          <w:tcPr>
            <w:tcW w:w="1577" w:type="dxa"/>
            <w:shd w:val="clear" w:color="auto" w:fill="auto"/>
            <w:vAlign w:val="center"/>
            <w:hideMark/>
          </w:tcPr>
          <w:p w14:paraId="57483B9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59E68669" w14:textId="77777777" w:rsidTr="008621F0">
        <w:trPr>
          <w:trHeight w:val="739"/>
          <w:jc w:val="center"/>
        </w:trPr>
        <w:tc>
          <w:tcPr>
            <w:tcW w:w="638" w:type="dxa"/>
            <w:vMerge w:val="restart"/>
            <w:shd w:val="clear" w:color="auto" w:fill="auto"/>
            <w:vAlign w:val="center"/>
            <w:hideMark/>
          </w:tcPr>
          <w:p w14:paraId="20C185E9"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履职效能</w:t>
            </w:r>
          </w:p>
        </w:tc>
        <w:tc>
          <w:tcPr>
            <w:tcW w:w="846" w:type="dxa"/>
            <w:vMerge w:val="restart"/>
            <w:shd w:val="clear" w:color="auto" w:fill="auto"/>
            <w:vAlign w:val="center"/>
            <w:hideMark/>
          </w:tcPr>
          <w:p w14:paraId="3B3AEDB2"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数量指标</w:t>
            </w:r>
          </w:p>
        </w:tc>
        <w:tc>
          <w:tcPr>
            <w:tcW w:w="1054" w:type="dxa"/>
            <w:shd w:val="clear" w:color="auto" w:fill="auto"/>
            <w:vAlign w:val="center"/>
            <w:hideMark/>
          </w:tcPr>
          <w:p w14:paraId="5EBDAC64"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组织政策宣传次数</w:t>
            </w:r>
          </w:p>
        </w:tc>
        <w:tc>
          <w:tcPr>
            <w:tcW w:w="1054" w:type="dxa"/>
            <w:shd w:val="clear" w:color="auto" w:fill="auto"/>
            <w:vAlign w:val="center"/>
            <w:hideMark/>
          </w:tcPr>
          <w:p w14:paraId="2D8B534B"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&gt;=60次</w:t>
            </w:r>
          </w:p>
        </w:tc>
        <w:tc>
          <w:tcPr>
            <w:tcW w:w="1054" w:type="dxa"/>
            <w:shd w:val="clear" w:color="auto" w:fill="auto"/>
            <w:vAlign w:val="center"/>
            <w:hideMark/>
          </w:tcPr>
          <w:p w14:paraId="55072B5A"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vAlign w:val="center"/>
            <w:hideMark/>
          </w:tcPr>
          <w:p w14:paraId="0F170400"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vAlign w:val="center"/>
            <w:hideMark/>
          </w:tcPr>
          <w:p w14:paraId="0101217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60次</w:t>
            </w:r>
          </w:p>
        </w:tc>
        <w:tc>
          <w:tcPr>
            <w:tcW w:w="1577" w:type="dxa"/>
            <w:shd w:val="clear" w:color="auto" w:fill="auto"/>
            <w:vAlign w:val="center"/>
            <w:hideMark/>
          </w:tcPr>
          <w:p w14:paraId="236E4F5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305B6AE5" w14:textId="77777777" w:rsidTr="008621F0">
        <w:trPr>
          <w:trHeight w:val="739"/>
          <w:jc w:val="center"/>
        </w:trPr>
        <w:tc>
          <w:tcPr>
            <w:tcW w:w="638" w:type="dxa"/>
            <w:vMerge/>
            <w:vAlign w:val="center"/>
            <w:hideMark/>
          </w:tcPr>
          <w:p w14:paraId="7BBF4C43"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46" w:type="dxa"/>
            <w:vMerge/>
            <w:vAlign w:val="center"/>
            <w:hideMark/>
          </w:tcPr>
          <w:p w14:paraId="74DD8DE3"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vAlign w:val="center"/>
            <w:hideMark/>
          </w:tcPr>
          <w:p w14:paraId="72993EDD"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组织各类志愿活动</w:t>
            </w:r>
          </w:p>
        </w:tc>
        <w:tc>
          <w:tcPr>
            <w:tcW w:w="1054" w:type="dxa"/>
            <w:shd w:val="clear" w:color="auto" w:fill="auto"/>
            <w:vAlign w:val="center"/>
            <w:hideMark/>
          </w:tcPr>
          <w:p w14:paraId="7C0D98C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&gt;=12次</w:t>
            </w:r>
          </w:p>
        </w:tc>
        <w:tc>
          <w:tcPr>
            <w:tcW w:w="1054" w:type="dxa"/>
            <w:shd w:val="clear" w:color="auto" w:fill="auto"/>
            <w:vAlign w:val="center"/>
            <w:hideMark/>
          </w:tcPr>
          <w:p w14:paraId="30ABB555"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vAlign w:val="center"/>
            <w:hideMark/>
          </w:tcPr>
          <w:p w14:paraId="46585505"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vAlign w:val="center"/>
            <w:hideMark/>
          </w:tcPr>
          <w:p w14:paraId="45C2842C"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12次</w:t>
            </w:r>
          </w:p>
        </w:tc>
        <w:tc>
          <w:tcPr>
            <w:tcW w:w="1577" w:type="dxa"/>
            <w:shd w:val="clear" w:color="auto" w:fill="auto"/>
            <w:vAlign w:val="center"/>
            <w:hideMark/>
          </w:tcPr>
          <w:p w14:paraId="5255604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26C47CCC" w14:textId="77777777" w:rsidTr="008621F0">
        <w:trPr>
          <w:trHeight w:val="739"/>
          <w:jc w:val="center"/>
        </w:trPr>
        <w:tc>
          <w:tcPr>
            <w:tcW w:w="638" w:type="dxa"/>
            <w:vMerge/>
            <w:vAlign w:val="center"/>
            <w:hideMark/>
          </w:tcPr>
          <w:p w14:paraId="3E20AAA2"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46" w:type="dxa"/>
            <w:vMerge/>
            <w:vAlign w:val="center"/>
            <w:hideMark/>
          </w:tcPr>
          <w:p w14:paraId="063EE1B8"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vAlign w:val="center"/>
            <w:hideMark/>
          </w:tcPr>
          <w:p w14:paraId="356613A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村庄绿化亩数</w:t>
            </w:r>
          </w:p>
        </w:tc>
        <w:tc>
          <w:tcPr>
            <w:tcW w:w="1054" w:type="dxa"/>
            <w:shd w:val="clear" w:color="auto" w:fill="auto"/>
            <w:vAlign w:val="center"/>
            <w:hideMark/>
          </w:tcPr>
          <w:p w14:paraId="280CD645"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&gt;=100亩</w:t>
            </w:r>
          </w:p>
        </w:tc>
        <w:tc>
          <w:tcPr>
            <w:tcW w:w="1054" w:type="dxa"/>
            <w:shd w:val="clear" w:color="auto" w:fill="auto"/>
            <w:vAlign w:val="center"/>
            <w:hideMark/>
          </w:tcPr>
          <w:p w14:paraId="0F84DE6D"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vAlign w:val="center"/>
            <w:hideMark/>
          </w:tcPr>
          <w:p w14:paraId="7755A867"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vAlign w:val="center"/>
            <w:hideMark/>
          </w:tcPr>
          <w:p w14:paraId="2C2A6916"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100亩</w:t>
            </w:r>
          </w:p>
        </w:tc>
        <w:tc>
          <w:tcPr>
            <w:tcW w:w="1577" w:type="dxa"/>
            <w:shd w:val="clear" w:color="auto" w:fill="auto"/>
            <w:vAlign w:val="center"/>
            <w:hideMark/>
          </w:tcPr>
          <w:p w14:paraId="720E3998" w14:textId="77777777" w:rsidR="00EC5F54" w:rsidRPr="00EC5F54" w:rsidRDefault="00EC5F54" w:rsidP="00EC5F54">
            <w:pPr>
              <w:widowControl/>
              <w:jc w:val="center"/>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658AE095" w14:textId="77777777" w:rsidTr="008621F0">
        <w:trPr>
          <w:trHeight w:val="739"/>
          <w:jc w:val="center"/>
        </w:trPr>
        <w:tc>
          <w:tcPr>
            <w:tcW w:w="638" w:type="dxa"/>
            <w:vMerge/>
            <w:vAlign w:val="center"/>
            <w:hideMark/>
          </w:tcPr>
          <w:p w14:paraId="5AF46C42"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46" w:type="dxa"/>
            <w:vMerge w:val="restart"/>
            <w:shd w:val="clear" w:color="auto" w:fill="auto"/>
            <w:noWrap/>
            <w:vAlign w:val="center"/>
            <w:hideMark/>
          </w:tcPr>
          <w:p w14:paraId="6DEA0B1F"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质量指标</w:t>
            </w:r>
          </w:p>
        </w:tc>
        <w:tc>
          <w:tcPr>
            <w:tcW w:w="1054" w:type="dxa"/>
            <w:shd w:val="clear" w:color="auto" w:fill="auto"/>
            <w:noWrap/>
            <w:vAlign w:val="center"/>
            <w:hideMark/>
          </w:tcPr>
          <w:p w14:paraId="46B99AB9"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地膜回收率</w:t>
            </w:r>
          </w:p>
        </w:tc>
        <w:tc>
          <w:tcPr>
            <w:tcW w:w="1054" w:type="dxa"/>
            <w:shd w:val="clear" w:color="auto" w:fill="auto"/>
            <w:noWrap/>
            <w:vAlign w:val="center"/>
            <w:hideMark/>
          </w:tcPr>
          <w:p w14:paraId="59718BCA"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&gt;=85%</w:t>
            </w:r>
          </w:p>
        </w:tc>
        <w:tc>
          <w:tcPr>
            <w:tcW w:w="1054" w:type="dxa"/>
            <w:shd w:val="clear" w:color="auto" w:fill="auto"/>
            <w:noWrap/>
            <w:vAlign w:val="center"/>
            <w:hideMark/>
          </w:tcPr>
          <w:p w14:paraId="740CA364"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noWrap/>
            <w:vAlign w:val="center"/>
            <w:hideMark/>
          </w:tcPr>
          <w:p w14:paraId="23E51975"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noWrap/>
            <w:vAlign w:val="center"/>
            <w:hideMark/>
          </w:tcPr>
          <w:p w14:paraId="270E6729"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85%</w:t>
            </w:r>
          </w:p>
        </w:tc>
        <w:tc>
          <w:tcPr>
            <w:tcW w:w="1577" w:type="dxa"/>
            <w:shd w:val="clear" w:color="auto" w:fill="auto"/>
            <w:noWrap/>
            <w:vAlign w:val="center"/>
            <w:hideMark/>
          </w:tcPr>
          <w:p w14:paraId="6E985893"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0260E6DC" w14:textId="77777777" w:rsidTr="008621F0">
        <w:trPr>
          <w:trHeight w:val="739"/>
          <w:jc w:val="center"/>
        </w:trPr>
        <w:tc>
          <w:tcPr>
            <w:tcW w:w="638" w:type="dxa"/>
            <w:vMerge/>
            <w:vAlign w:val="center"/>
            <w:hideMark/>
          </w:tcPr>
          <w:p w14:paraId="1BD6A499"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846" w:type="dxa"/>
            <w:vMerge/>
            <w:vAlign w:val="center"/>
            <w:hideMark/>
          </w:tcPr>
          <w:p w14:paraId="14754DB6"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73330792"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农产品质</w:t>
            </w:r>
            <w:proofErr w:type="gramStart"/>
            <w:r w:rsidRPr="00EC5F54">
              <w:rPr>
                <w:rFonts w:asciiTheme="minorEastAsia" w:eastAsiaTheme="minorEastAsia" w:hAnsiTheme="minorEastAsia" w:cs="宋体" w:hint="eastAsia"/>
                <w:kern w:val="0"/>
                <w:sz w:val="20"/>
                <w:szCs w:val="20"/>
              </w:rPr>
              <w:t>量安全</w:t>
            </w:r>
            <w:proofErr w:type="gramEnd"/>
            <w:r w:rsidRPr="00EC5F54">
              <w:rPr>
                <w:rFonts w:asciiTheme="minorEastAsia" w:eastAsiaTheme="minorEastAsia" w:hAnsiTheme="minorEastAsia" w:cs="宋体" w:hint="eastAsia"/>
                <w:kern w:val="0"/>
                <w:sz w:val="20"/>
                <w:szCs w:val="20"/>
              </w:rPr>
              <w:t>监测合格率</w:t>
            </w:r>
          </w:p>
        </w:tc>
        <w:tc>
          <w:tcPr>
            <w:tcW w:w="1054" w:type="dxa"/>
            <w:shd w:val="clear" w:color="auto" w:fill="auto"/>
            <w:noWrap/>
            <w:vAlign w:val="center"/>
            <w:hideMark/>
          </w:tcPr>
          <w:p w14:paraId="07B65EAF"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&gt;=98%</w:t>
            </w:r>
          </w:p>
        </w:tc>
        <w:tc>
          <w:tcPr>
            <w:tcW w:w="1054" w:type="dxa"/>
            <w:shd w:val="clear" w:color="auto" w:fill="auto"/>
            <w:noWrap/>
            <w:vAlign w:val="center"/>
            <w:hideMark/>
          </w:tcPr>
          <w:p w14:paraId="7A5B0FC0"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noWrap/>
            <w:vAlign w:val="center"/>
            <w:hideMark/>
          </w:tcPr>
          <w:p w14:paraId="12783117"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c>
          <w:tcPr>
            <w:tcW w:w="1635" w:type="dxa"/>
            <w:shd w:val="clear" w:color="auto" w:fill="auto"/>
            <w:noWrap/>
            <w:vAlign w:val="center"/>
            <w:hideMark/>
          </w:tcPr>
          <w:p w14:paraId="27FFE80B"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98%</w:t>
            </w:r>
          </w:p>
        </w:tc>
        <w:tc>
          <w:tcPr>
            <w:tcW w:w="1577" w:type="dxa"/>
            <w:shd w:val="clear" w:color="auto" w:fill="auto"/>
            <w:noWrap/>
            <w:vAlign w:val="center"/>
            <w:hideMark/>
          </w:tcPr>
          <w:p w14:paraId="1F75B9AD"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12</w:t>
            </w:r>
          </w:p>
        </w:tc>
      </w:tr>
      <w:tr w:rsidR="00EC5F54" w:rsidRPr="00EC5F54" w14:paraId="5AAC33F2" w14:textId="77777777" w:rsidTr="008621F0">
        <w:trPr>
          <w:trHeight w:val="739"/>
          <w:jc w:val="center"/>
        </w:trPr>
        <w:tc>
          <w:tcPr>
            <w:tcW w:w="638" w:type="dxa"/>
            <w:shd w:val="clear" w:color="auto" w:fill="auto"/>
            <w:noWrap/>
            <w:vAlign w:val="center"/>
            <w:hideMark/>
          </w:tcPr>
          <w:p w14:paraId="5A854490"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lastRenderedPageBreak/>
              <w:t>社会效益</w:t>
            </w:r>
          </w:p>
        </w:tc>
        <w:tc>
          <w:tcPr>
            <w:tcW w:w="846" w:type="dxa"/>
            <w:vMerge/>
            <w:vAlign w:val="center"/>
            <w:hideMark/>
          </w:tcPr>
          <w:p w14:paraId="45A41C76"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43E4A4AC"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358E311A"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054" w:type="dxa"/>
            <w:shd w:val="clear" w:color="auto" w:fill="auto"/>
            <w:noWrap/>
            <w:vAlign w:val="center"/>
            <w:hideMark/>
          </w:tcPr>
          <w:p w14:paraId="2AFE8B63"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664" w:type="dxa"/>
            <w:shd w:val="clear" w:color="auto" w:fill="auto"/>
            <w:noWrap/>
            <w:vAlign w:val="center"/>
            <w:hideMark/>
          </w:tcPr>
          <w:p w14:paraId="02361FBF"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635" w:type="dxa"/>
            <w:shd w:val="clear" w:color="auto" w:fill="auto"/>
            <w:noWrap/>
            <w:vAlign w:val="center"/>
            <w:hideMark/>
          </w:tcPr>
          <w:p w14:paraId="716CA080"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577" w:type="dxa"/>
            <w:shd w:val="clear" w:color="auto" w:fill="auto"/>
            <w:noWrap/>
            <w:vAlign w:val="center"/>
            <w:hideMark/>
          </w:tcPr>
          <w:p w14:paraId="6F563E98"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r>
      <w:tr w:rsidR="00EC5F54" w:rsidRPr="00EC5F54" w14:paraId="2B4D9692" w14:textId="77777777" w:rsidTr="008621F0">
        <w:trPr>
          <w:trHeight w:val="739"/>
          <w:jc w:val="center"/>
        </w:trPr>
        <w:tc>
          <w:tcPr>
            <w:tcW w:w="638" w:type="dxa"/>
            <w:shd w:val="clear" w:color="auto" w:fill="auto"/>
            <w:noWrap/>
            <w:vAlign w:val="center"/>
            <w:hideMark/>
          </w:tcPr>
          <w:p w14:paraId="1B51A5F4"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可持续发展能力</w:t>
            </w:r>
          </w:p>
        </w:tc>
        <w:tc>
          <w:tcPr>
            <w:tcW w:w="846" w:type="dxa"/>
            <w:vMerge/>
            <w:vAlign w:val="center"/>
            <w:hideMark/>
          </w:tcPr>
          <w:p w14:paraId="26584FB8"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24F703A9"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33543E9D"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054" w:type="dxa"/>
            <w:shd w:val="clear" w:color="auto" w:fill="auto"/>
            <w:noWrap/>
            <w:vAlign w:val="center"/>
            <w:hideMark/>
          </w:tcPr>
          <w:p w14:paraId="41F2ED2B"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664" w:type="dxa"/>
            <w:shd w:val="clear" w:color="auto" w:fill="auto"/>
            <w:noWrap/>
            <w:vAlign w:val="center"/>
            <w:hideMark/>
          </w:tcPr>
          <w:p w14:paraId="1F816630"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635" w:type="dxa"/>
            <w:shd w:val="clear" w:color="auto" w:fill="auto"/>
            <w:noWrap/>
            <w:vAlign w:val="center"/>
            <w:hideMark/>
          </w:tcPr>
          <w:p w14:paraId="4239F191"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c>
          <w:tcPr>
            <w:tcW w:w="1577" w:type="dxa"/>
            <w:shd w:val="clear" w:color="auto" w:fill="auto"/>
            <w:noWrap/>
            <w:vAlign w:val="center"/>
            <w:hideMark/>
          </w:tcPr>
          <w:p w14:paraId="43F50F02" w14:textId="77777777" w:rsidR="00EC5F54" w:rsidRPr="00EC5F54" w:rsidRDefault="00EC5F54" w:rsidP="00EC5F54">
            <w:pPr>
              <w:widowControl/>
              <w:jc w:val="left"/>
              <w:rPr>
                <w:rFonts w:asciiTheme="minorEastAsia" w:eastAsiaTheme="minorEastAsia" w:hAnsiTheme="minorEastAsia" w:hint="eastAsia"/>
                <w:kern w:val="0"/>
                <w:sz w:val="20"/>
                <w:szCs w:val="20"/>
              </w:rPr>
            </w:pPr>
          </w:p>
        </w:tc>
      </w:tr>
      <w:tr w:rsidR="00EC5F54" w:rsidRPr="00EC5F54" w14:paraId="5AD37575" w14:textId="77777777" w:rsidTr="008621F0">
        <w:trPr>
          <w:trHeight w:val="739"/>
          <w:jc w:val="center"/>
        </w:trPr>
        <w:tc>
          <w:tcPr>
            <w:tcW w:w="638" w:type="dxa"/>
            <w:shd w:val="clear" w:color="auto" w:fill="auto"/>
            <w:noWrap/>
            <w:vAlign w:val="center"/>
            <w:hideMark/>
          </w:tcPr>
          <w:p w14:paraId="5A962685"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服务对象满意度</w:t>
            </w:r>
          </w:p>
        </w:tc>
        <w:tc>
          <w:tcPr>
            <w:tcW w:w="846" w:type="dxa"/>
            <w:vMerge/>
            <w:vAlign w:val="center"/>
            <w:hideMark/>
          </w:tcPr>
          <w:p w14:paraId="4D50A118"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p>
        </w:tc>
        <w:tc>
          <w:tcPr>
            <w:tcW w:w="1054" w:type="dxa"/>
            <w:shd w:val="clear" w:color="auto" w:fill="auto"/>
            <w:noWrap/>
            <w:vAlign w:val="center"/>
            <w:hideMark/>
          </w:tcPr>
          <w:p w14:paraId="2940FB53"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村民满意度</w:t>
            </w:r>
          </w:p>
        </w:tc>
        <w:tc>
          <w:tcPr>
            <w:tcW w:w="1054" w:type="dxa"/>
            <w:shd w:val="clear" w:color="auto" w:fill="auto"/>
            <w:noWrap/>
            <w:vAlign w:val="center"/>
            <w:hideMark/>
          </w:tcPr>
          <w:p w14:paraId="3CF65E51"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&gt;=95%</w:t>
            </w:r>
          </w:p>
        </w:tc>
        <w:tc>
          <w:tcPr>
            <w:tcW w:w="1054" w:type="dxa"/>
            <w:shd w:val="clear" w:color="auto" w:fill="auto"/>
            <w:noWrap/>
            <w:vAlign w:val="center"/>
            <w:hideMark/>
          </w:tcPr>
          <w:p w14:paraId="528D27FC"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新户镇人民政府2023年工作计划</w:t>
            </w:r>
          </w:p>
        </w:tc>
        <w:tc>
          <w:tcPr>
            <w:tcW w:w="664" w:type="dxa"/>
            <w:shd w:val="clear" w:color="auto" w:fill="auto"/>
            <w:noWrap/>
            <w:vAlign w:val="center"/>
            <w:hideMark/>
          </w:tcPr>
          <w:p w14:paraId="0C43D13B"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c>
          <w:tcPr>
            <w:tcW w:w="1635" w:type="dxa"/>
            <w:shd w:val="clear" w:color="auto" w:fill="auto"/>
            <w:noWrap/>
            <w:vAlign w:val="center"/>
            <w:hideMark/>
          </w:tcPr>
          <w:p w14:paraId="20BE8061"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95%</w:t>
            </w:r>
          </w:p>
        </w:tc>
        <w:tc>
          <w:tcPr>
            <w:tcW w:w="1577" w:type="dxa"/>
            <w:shd w:val="clear" w:color="auto" w:fill="auto"/>
            <w:noWrap/>
            <w:vAlign w:val="center"/>
            <w:hideMark/>
          </w:tcPr>
          <w:p w14:paraId="474FC8B4" w14:textId="77777777" w:rsidR="00EC5F54" w:rsidRPr="00EC5F54" w:rsidRDefault="00EC5F54" w:rsidP="00EC5F54">
            <w:pPr>
              <w:widowControl/>
              <w:jc w:val="left"/>
              <w:rPr>
                <w:rFonts w:asciiTheme="minorEastAsia" w:eastAsiaTheme="minorEastAsia" w:hAnsiTheme="minorEastAsia" w:cs="宋体" w:hint="eastAsia"/>
                <w:kern w:val="0"/>
                <w:sz w:val="20"/>
                <w:szCs w:val="20"/>
              </w:rPr>
            </w:pPr>
            <w:r w:rsidRPr="00EC5F54">
              <w:rPr>
                <w:rFonts w:asciiTheme="minorEastAsia" w:eastAsiaTheme="minorEastAsia" w:hAnsiTheme="minorEastAsia" w:cs="宋体" w:hint="eastAsia"/>
                <w:kern w:val="0"/>
                <w:sz w:val="20"/>
                <w:szCs w:val="20"/>
              </w:rPr>
              <w:t>6</w:t>
            </w:r>
          </w:p>
        </w:tc>
      </w:tr>
    </w:tbl>
    <w:p w14:paraId="7D4E020F" w14:textId="77777777" w:rsidR="00652901" w:rsidRDefault="00652901">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690"/>
        <w:gridCol w:w="142"/>
        <w:gridCol w:w="850"/>
        <w:gridCol w:w="142"/>
        <w:gridCol w:w="1136"/>
        <w:gridCol w:w="992"/>
        <w:gridCol w:w="378"/>
        <w:gridCol w:w="566"/>
        <w:gridCol w:w="470"/>
        <w:gridCol w:w="736"/>
        <w:gridCol w:w="772"/>
        <w:gridCol w:w="814"/>
      </w:tblGrid>
      <w:tr w:rsidR="00EC5F54" w:rsidRPr="00EC5F54" w14:paraId="2C419C24" w14:textId="77777777" w:rsidTr="00EC5F54">
        <w:trPr>
          <w:trHeight w:val="405"/>
          <w:jc w:val="center"/>
        </w:trPr>
        <w:tc>
          <w:tcPr>
            <w:tcW w:w="8522" w:type="dxa"/>
            <w:gridSpan w:val="14"/>
            <w:shd w:val="clear" w:color="auto" w:fill="auto"/>
            <w:vAlign w:val="center"/>
            <w:hideMark/>
          </w:tcPr>
          <w:p w14:paraId="34B2039E" w14:textId="77777777" w:rsidR="00EC5F54" w:rsidRPr="00EC5F54" w:rsidRDefault="00EC5F54" w:rsidP="00EC5F54">
            <w:pPr>
              <w:widowControl/>
              <w:jc w:val="center"/>
              <w:rPr>
                <w:rFonts w:ascii="宋体" w:hAnsi="宋体" w:cs="宋体" w:hint="eastAsia"/>
                <w:b/>
                <w:bCs/>
                <w:color w:val="000000"/>
                <w:kern w:val="0"/>
                <w:sz w:val="32"/>
                <w:szCs w:val="32"/>
              </w:rPr>
            </w:pPr>
            <w:r w:rsidRPr="00EC5F54">
              <w:rPr>
                <w:rFonts w:ascii="宋体" w:hAnsi="宋体" w:cs="宋体" w:hint="eastAsia"/>
                <w:b/>
                <w:bCs/>
                <w:color w:val="000000"/>
                <w:kern w:val="0"/>
                <w:sz w:val="32"/>
                <w:szCs w:val="32"/>
              </w:rPr>
              <w:t>项目支出绩效自评表</w:t>
            </w:r>
          </w:p>
        </w:tc>
      </w:tr>
      <w:tr w:rsidR="00EC5F54" w:rsidRPr="00EC5F54" w14:paraId="37FC3ED5" w14:textId="77777777" w:rsidTr="00EC5F54">
        <w:trPr>
          <w:trHeight w:val="270"/>
          <w:jc w:val="center"/>
        </w:trPr>
        <w:tc>
          <w:tcPr>
            <w:tcW w:w="8522" w:type="dxa"/>
            <w:gridSpan w:val="14"/>
            <w:shd w:val="clear" w:color="auto" w:fill="auto"/>
            <w:vAlign w:val="center"/>
            <w:hideMark/>
          </w:tcPr>
          <w:p w14:paraId="6C0FDF7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(2023年度)</w:t>
            </w:r>
          </w:p>
        </w:tc>
      </w:tr>
      <w:tr w:rsidR="00EC5F54" w:rsidRPr="00EC5F54" w14:paraId="13DD57FE" w14:textId="77777777" w:rsidTr="00EC5F54">
        <w:trPr>
          <w:trHeight w:val="270"/>
          <w:jc w:val="center"/>
        </w:trPr>
        <w:tc>
          <w:tcPr>
            <w:tcW w:w="834" w:type="dxa"/>
            <w:gridSpan w:val="2"/>
            <w:shd w:val="clear" w:color="auto" w:fill="auto"/>
            <w:vAlign w:val="center"/>
            <w:hideMark/>
          </w:tcPr>
          <w:p w14:paraId="6303353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0D1C5B0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2023年“农村十户长”工作补助经费</w:t>
            </w:r>
          </w:p>
        </w:tc>
      </w:tr>
      <w:tr w:rsidR="00EC5F54" w:rsidRPr="00EC5F54" w14:paraId="5D6B099B" w14:textId="77777777" w:rsidTr="00EC5F54">
        <w:trPr>
          <w:trHeight w:val="270"/>
          <w:jc w:val="center"/>
        </w:trPr>
        <w:tc>
          <w:tcPr>
            <w:tcW w:w="834" w:type="dxa"/>
            <w:gridSpan w:val="2"/>
            <w:shd w:val="clear" w:color="auto" w:fill="auto"/>
            <w:vAlign w:val="center"/>
            <w:hideMark/>
          </w:tcPr>
          <w:p w14:paraId="2D85581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主管部门</w:t>
            </w:r>
          </w:p>
        </w:tc>
        <w:tc>
          <w:tcPr>
            <w:tcW w:w="2960" w:type="dxa"/>
            <w:gridSpan w:val="5"/>
            <w:shd w:val="clear" w:color="auto" w:fill="auto"/>
            <w:vAlign w:val="center"/>
            <w:hideMark/>
          </w:tcPr>
          <w:p w14:paraId="6F90E8EE" w14:textId="041EFC1C"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c>
          <w:tcPr>
            <w:tcW w:w="1370" w:type="dxa"/>
            <w:gridSpan w:val="2"/>
            <w:shd w:val="clear" w:color="auto" w:fill="auto"/>
            <w:vAlign w:val="center"/>
            <w:hideMark/>
          </w:tcPr>
          <w:p w14:paraId="2544E15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实施单位</w:t>
            </w:r>
          </w:p>
        </w:tc>
        <w:tc>
          <w:tcPr>
            <w:tcW w:w="3358" w:type="dxa"/>
            <w:gridSpan w:val="5"/>
            <w:shd w:val="clear" w:color="auto" w:fill="auto"/>
            <w:vAlign w:val="center"/>
            <w:hideMark/>
          </w:tcPr>
          <w:p w14:paraId="5E86334D" w14:textId="33BA7672"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r>
      <w:tr w:rsidR="00EC5F54" w:rsidRPr="00EC5F54" w14:paraId="5B8FDAA2" w14:textId="77777777" w:rsidTr="00EC5F54">
        <w:trPr>
          <w:trHeight w:val="480"/>
          <w:jc w:val="center"/>
        </w:trPr>
        <w:tc>
          <w:tcPr>
            <w:tcW w:w="834" w:type="dxa"/>
            <w:gridSpan w:val="2"/>
            <w:vMerge w:val="restart"/>
            <w:shd w:val="clear" w:color="auto" w:fill="auto"/>
            <w:vAlign w:val="center"/>
            <w:hideMark/>
          </w:tcPr>
          <w:p w14:paraId="6E5C6A1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项目资金</w:t>
            </w:r>
            <w:r w:rsidRPr="00EC5F54">
              <w:rPr>
                <w:rFonts w:ascii="宋体" w:hAnsi="宋体" w:cs="宋体" w:hint="eastAsia"/>
                <w:color w:val="000000"/>
                <w:kern w:val="0"/>
                <w:sz w:val="20"/>
                <w:szCs w:val="20"/>
              </w:rPr>
              <w:br/>
              <w:t>（万元）</w:t>
            </w:r>
          </w:p>
        </w:tc>
        <w:tc>
          <w:tcPr>
            <w:tcW w:w="832" w:type="dxa"/>
            <w:gridSpan w:val="2"/>
            <w:shd w:val="clear" w:color="auto" w:fill="auto"/>
            <w:vAlign w:val="center"/>
            <w:hideMark/>
          </w:tcPr>
          <w:p w14:paraId="6A5E7B3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50" w:type="dxa"/>
            <w:shd w:val="clear" w:color="auto" w:fill="auto"/>
            <w:vAlign w:val="center"/>
            <w:hideMark/>
          </w:tcPr>
          <w:p w14:paraId="45AB150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年初预算数</w:t>
            </w:r>
          </w:p>
        </w:tc>
        <w:tc>
          <w:tcPr>
            <w:tcW w:w="1278" w:type="dxa"/>
            <w:gridSpan w:val="2"/>
            <w:shd w:val="clear" w:color="auto" w:fill="auto"/>
            <w:vAlign w:val="center"/>
            <w:hideMark/>
          </w:tcPr>
          <w:p w14:paraId="4F51772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全年预算数</w:t>
            </w:r>
          </w:p>
        </w:tc>
        <w:tc>
          <w:tcPr>
            <w:tcW w:w="1370" w:type="dxa"/>
            <w:gridSpan w:val="2"/>
            <w:shd w:val="clear" w:color="auto" w:fill="auto"/>
            <w:vAlign w:val="center"/>
            <w:hideMark/>
          </w:tcPr>
          <w:p w14:paraId="0355821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全年执行数</w:t>
            </w:r>
          </w:p>
        </w:tc>
        <w:tc>
          <w:tcPr>
            <w:tcW w:w="1036" w:type="dxa"/>
            <w:gridSpan w:val="2"/>
            <w:shd w:val="clear" w:color="auto" w:fill="auto"/>
            <w:vAlign w:val="center"/>
            <w:hideMark/>
          </w:tcPr>
          <w:p w14:paraId="026D76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508" w:type="dxa"/>
            <w:gridSpan w:val="2"/>
            <w:shd w:val="clear" w:color="auto" w:fill="auto"/>
            <w:vAlign w:val="center"/>
            <w:hideMark/>
          </w:tcPr>
          <w:p w14:paraId="3C563FD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执行率</w:t>
            </w:r>
          </w:p>
        </w:tc>
        <w:tc>
          <w:tcPr>
            <w:tcW w:w="814" w:type="dxa"/>
            <w:shd w:val="clear" w:color="auto" w:fill="auto"/>
            <w:vAlign w:val="center"/>
            <w:hideMark/>
          </w:tcPr>
          <w:p w14:paraId="53DCE02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r>
      <w:tr w:rsidR="00EC5F54" w:rsidRPr="00EC5F54" w14:paraId="243F0C53" w14:textId="77777777" w:rsidTr="00EC5F54">
        <w:trPr>
          <w:trHeight w:val="439"/>
          <w:jc w:val="center"/>
        </w:trPr>
        <w:tc>
          <w:tcPr>
            <w:tcW w:w="834" w:type="dxa"/>
            <w:gridSpan w:val="2"/>
            <w:vMerge/>
            <w:vAlign w:val="center"/>
            <w:hideMark/>
          </w:tcPr>
          <w:p w14:paraId="38C367F9" w14:textId="77777777" w:rsidR="00EC5F54" w:rsidRPr="00EC5F54" w:rsidRDefault="00EC5F54" w:rsidP="00EC5F54">
            <w:pPr>
              <w:widowControl/>
              <w:jc w:val="left"/>
              <w:rPr>
                <w:rFonts w:ascii="宋体" w:hAnsi="宋体" w:cs="宋体" w:hint="eastAsia"/>
                <w:color w:val="000000"/>
                <w:kern w:val="0"/>
                <w:sz w:val="20"/>
                <w:szCs w:val="20"/>
              </w:rPr>
            </w:pPr>
          </w:p>
        </w:tc>
        <w:tc>
          <w:tcPr>
            <w:tcW w:w="832" w:type="dxa"/>
            <w:gridSpan w:val="2"/>
            <w:shd w:val="clear" w:color="auto" w:fill="auto"/>
            <w:vAlign w:val="center"/>
            <w:hideMark/>
          </w:tcPr>
          <w:p w14:paraId="3B787D3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年度资金总额</w:t>
            </w:r>
          </w:p>
        </w:tc>
        <w:tc>
          <w:tcPr>
            <w:tcW w:w="850" w:type="dxa"/>
            <w:shd w:val="clear" w:color="auto" w:fill="auto"/>
            <w:vAlign w:val="center"/>
            <w:hideMark/>
          </w:tcPr>
          <w:p w14:paraId="18699FC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278" w:type="dxa"/>
            <w:gridSpan w:val="2"/>
            <w:shd w:val="clear" w:color="auto" w:fill="auto"/>
            <w:vAlign w:val="center"/>
            <w:hideMark/>
          </w:tcPr>
          <w:p w14:paraId="27241AA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370" w:type="dxa"/>
            <w:gridSpan w:val="2"/>
            <w:shd w:val="clear" w:color="auto" w:fill="auto"/>
            <w:vAlign w:val="center"/>
            <w:hideMark/>
          </w:tcPr>
          <w:p w14:paraId="2F1EF4F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036" w:type="dxa"/>
            <w:gridSpan w:val="2"/>
            <w:shd w:val="clear" w:color="auto" w:fill="auto"/>
            <w:vAlign w:val="center"/>
            <w:hideMark/>
          </w:tcPr>
          <w:p w14:paraId="51A9B84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08" w:type="dxa"/>
            <w:gridSpan w:val="2"/>
            <w:shd w:val="clear" w:color="auto" w:fill="auto"/>
            <w:vAlign w:val="center"/>
            <w:hideMark/>
          </w:tcPr>
          <w:p w14:paraId="7710176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100.00%</w:t>
            </w:r>
          </w:p>
        </w:tc>
        <w:tc>
          <w:tcPr>
            <w:tcW w:w="814" w:type="dxa"/>
            <w:shd w:val="clear" w:color="auto" w:fill="auto"/>
            <w:vAlign w:val="center"/>
            <w:hideMark/>
          </w:tcPr>
          <w:p w14:paraId="3F5E6B1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w:t>
            </w:r>
          </w:p>
        </w:tc>
      </w:tr>
      <w:tr w:rsidR="00EC5F54" w:rsidRPr="00EC5F54" w14:paraId="0F850839" w14:textId="77777777" w:rsidTr="00EC5F54">
        <w:trPr>
          <w:trHeight w:val="439"/>
          <w:jc w:val="center"/>
        </w:trPr>
        <w:tc>
          <w:tcPr>
            <w:tcW w:w="834" w:type="dxa"/>
            <w:gridSpan w:val="2"/>
            <w:vMerge/>
            <w:vAlign w:val="center"/>
            <w:hideMark/>
          </w:tcPr>
          <w:p w14:paraId="21C8A41F" w14:textId="77777777" w:rsidR="00EC5F54" w:rsidRPr="00EC5F54" w:rsidRDefault="00EC5F54" w:rsidP="00EC5F54">
            <w:pPr>
              <w:widowControl/>
              <w:jc w:val="left"/>
              <w:rPr>
                <w:rFonts w:ascii="宋体" w:hAnsi="宋体" w:cs="宋体" w:hint="eastAsia"/>
                <w:color w:val="000000"/>
                <w:kern w:val="0"/>
                <w:sz w:val="20"/>
                <w:szCs w:val="20"/>
              </w:rPr>
            </w:pPr>
          </w:p>
        </w:tc>
        <w:tc>
          <w:tcPr>
            <w:tcW w:w="832" w:type="dxa"/>
            <w:gridSpan w:val="2"/>
            <w:shd w:val="clear" w:color="auto" w:fill="auto"/>
            <w:vAlign w:val="center"/>
            <w:hideMark/>
          </w:tcPr>
          <w:p w14:paraId="294CF62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其中：当年财政拨款</w:t>
            </w:r>
          </w:p>
        </w:tc>
        <w:tc>
          <w:tcPr>
            <w:tcW w:w="850" w:type="dxa"/>
            <w:shd w:val="clear" w:color="auto" w:fill="auto"/>
            <w:vAlign w:val="center"/>
            <w:hideMark/>
          </w:tcPr>
          <w:p w14:paraId="088D100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278" w:type="dxa"/>
            <w:gridSpan w:val="2"/>
            <w:shd w:val="clear" w:color="auto" w:fill="auto"/>
            <w:vAlign w:val="center"/>
            <w:hideMark/>
          </w:tcPr>
          <w:p w14:paraId="26AD147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370" w:type="dxa"/>
            <w:gridSpan w:val="2"/>
            <w:shd w:val="clear" w:color="auto" w:fill="auto"/>
            <w:vAlign w:val="center"/>
            <w:hideMark/>
          </w:tcPr>
          <w:p w14:paraId="58F7FCD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8.52</w:t>
            </w:r>
          </w:p>
        </w:tc>
        <w:tc>
          <w:tcPr>
            <w:tcW w:w="1036" w:type="dxa"/>
            <w:gridSpan w:val="2"/>
            <w:shd w:val="clear" w:color="auto" w:fill="auto"/>
            <w:vAlign w:val="center"/>
            <w:hideMark/>
          </w:tcPr>
          <w:p w14:paraId="3CABA07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508" w:type="dxa"/>
            <w:gridSpan w:val="2"/>
            <w:shd w:val="clear" w:color="auto" w:fill="auto"/>
            <w:vAlign w:val="center"/>
            <w:hideMark/>
          </w:tcPr>
          <w:p w14:paraId="1F38DA3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4" w:type="dxa"/>
            <w:shd w:val="clear" w:color="auto" w:fill="auto"/>
            <w:vAlign w:val="center"/>
            <w:hideMark/>
          </w:tcPr>
          <w:p w14:paraId="63174A2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3C4D03FA" w14:textId="77777777" w:rsidTr="00EC5F54">
        <w:trPr>
          <w:trHeight w:val="439"/>
          <w:jc w:val="center"/>
        </w:trPr>
        <w:tc>
          <w:tcPr>
            <w:tcW w:w="834" w:type="dxa"/>
            <w:gridSpan w:val="2"/>
            <w:vMerge/>
            <w:vAlign w:val="center"/>
            <w:hideMark/>
          </w:tcPr>
          <w:p w14:paraId="6A209513" w14:textId="77777777" w:rsidR="00EC5F54" w:rsidRPr="00EC5F54" w:rsidRDefault="00EC5F54" w:rsidP="00EC5F54">
            <w:pPr>
              <w:widowControl/>
              <w:jc w:val="left"/>
              <w:rPr>
                <w:rFonts w:ascii="宋体" w:hAnsi="宋体" w:cs="宋体" w:hint="eastAsia"/>
                <w:color w:val="000000"/>
                <w:kern w:val="0"/>
                <w:sz w:val="20"/>
                <w:szCs w:val="20"/>
              </w:rPr>
            </w:pPr>
          </w:p>
        </w:tc>
        <w:tc>
          <w:tcPr>
            <w:tcW w:w="832" w:type="dxa"/>
            <w:gridSpan w:val="2"/>
            <w:shd w:val="clear" w:color="auto" w:fill="auto"/>
            <w:vAlign w:val="center"/>
            <w:hideMark/>
          </w:tcPr>
          <w:p w14:paraId="7F03DB75"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52070460"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8" w:type="dxa"/>
            <w:gridSpan w:val="2"/>
            <w:shd w:val="clear" w:color="auto" w:fill="auto"/>
            <w:vAlign w:val="center"/>
            <w:hideMark/>
          </w:tcPr>
          <w:p w14:paraId="723FADDD"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70" w:type="dxa"/>
            <w:gridSpan w:val="2"/>
            <w:shd w:val="clear" w:color="auto" w:fill="auto"/>
            <w:vAlign w:val="center"/>
            <w:hideMark/>
          </w:tcPr>
          <w:p w14:paraId="0FFDF312"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36" w:type="dxa"/>
            <w:gridSpan w:val="2"/>
            <w:shd w:val="clear" w:color="auto" w:fill="auto"/>
            <w:vAlign w:val="center"/>
            <w:hideMark/>
          </w:tcPr>
          <w:p w14:paraId="1C62AFB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508" w:type="dxa"/>
            <w:gridSpan w:val="2"/>
            <w:shd w:val="clear" w:color="auto" w:fill="auto"/>
            <w:vAlign w:val="center"/>
            <w:hideMark/>
          </w:tcPr>
          <w:p w14:paraId="10FBBF7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4" w:type="dxa"/>
            <w:shd w:val="clear" w:color="auto" w:fill="auto"/>
            <w:vAlign w:val="center"/>
            <w:hideMark/>
          </w:tcPr>
          <w:p w14:paraId="24ED3D1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55A6ABB5" w14:textId="77777777" w:rsidTr="00EC5F54">
        <w:trPr>
          <w:trHeight w:val="270"/>
          <w:jc w:val="center"/>
        </w:trPr>
        <w:tc>
          <w:tcPr>
            <w:tcW w:w="418" w:type="dxa"/>
            <w:vMerge w:val="restart"/>
            <w:shd w:val="clear" w:color="auto" w:fill="auto"/>
            <w:vAlign w:val="center"/>
            <w:hideMark/>
          </w:tcPr>
          <w:p w14:paraId="719E743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年度总体目标</w:t>
            </w:r>
          </w:p>
        </w:tc>
        <w:tc>
          <w:tcPr>
            <w:tcW w:w="3376" w:type="dxa"/>
            <w:gridSpan w:val="6"/>
            <w:shd w:val="clear" w:color="auto" w:fill="auto"/>
            <w:vAlign w:val="center"/>
            <w:hideMark/>
          </w:tcPr>
          <w:p w14:paraId="66DE7A5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0008335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实际完成情况</w:t>
            </w:r>
          </w:p>
        </w:tc>
      </w:tr>
      <w:tr w:rsidR="00EC5F54" w:rsidRPr="00EC5F54" w14:paraId="2C96DE02" w14:textId="77777777" w:rsidTr="00EC5F54">
        <w:trPr>
          <w:trHeight w:val="540"/>
          <w:jc w:val="center"/>
        </w:trPr>
        <w:tc>
          <w:tcPr>
            <w:tcW w:w="418" w:type="dxa"/>
            <w:vMerge/>
            <w:vAlign w:val="center"/>
            <w:hideMark/>
          </w:tcPr>
          <w:p w14:paraId="76161871" w14:textId="77777777" w:rsidR="00EC5F54" w:rsidRPr="00EC5F54" w:rsidRDefault="00EC5F54" w:rsidP="00EC5F54">
            <w:pPr>
              <w:widowControl/>
              <w:jc w:val="left"/>
              <w:rPr>
                <w:rFonts w:ascii="宋体" w:hAnsi="宋体" w:cs="宋体" w:hint="eastAsia"/>
                <w:color w:val="000000"/>
                <w:kern w:val="0"/>
                <w:sz w:val="20"/>
                <w:szCs w:val="20"/>
              </w:rPr>
            </w:pPr>
          </w:p>
        </w:tc>
        <w:tc>
          <w:tcPr>
            <w:tcW w:w="3376" w:type="dxa"/>
            <w:gridSpan w:val="6"/>
            <w:shd w:val="clear" w:color="auto" w:fill="auto"/>
            <w:hideMark/>
          </w:tcPr>
          <w:p w14:paraId="48B49EC9" w14:textId="77777777" w:rsidR="00EC5F54" w:rsidRPr="00EC5F54" w:rsidRDefault="00EC5F54" w:rsidP="00EC5F54">
            <w:pPr>
              <w:widowControl/>
              <w:jc w:val="left"/>
              <w:rPr>
                <w:rFonts w:ascii="宋体" w:hAnsi="宋体" w:cs="宋体" w:hint="eastAsia"/>
                <w:color w:val="000000"/>
                <w:kern w:val="0"/>
                <w:sz w:val="20"/>
                <w:szCs w:val="20"/>
              </w:rPr>
            </w:pPr>
            <w:proofErr w:type="gramStart"/>
            <w:r w:rsidRPr="00EC5F54">
              <w:rPr>
                <w:rFonts w:ascii="宋体" w:hAnsi="宋体" w:cs="宋体" w:hint="eastAsia"/>
                <w:color w:val="000000"/>
                <w:kern w:val="0"/>
                <w:sz w:val="20"/>
                <w:szCs w:val="20"/>
              </w:rPr>
              <w:t>依据木财预</w:t>
            </w:r>
            <w:proofErr w:type="gramEnd"/>
            <w:r w:rsidRPr="00EC5F54">
              <w:rPr>
                <w:rFonts w:ascii="宋体" w:hAnsi="宋体" w:cs="宋体" w:hint="eastAsia"/>
                <w:color w:val="000000"/>
                <w:kern w:val="0"/>
                <w:sz w:val="20"/>
                <w:szCs w:val="20"/>
              </w:rPr>
              <w:t>字【2023】1号文件要求，计划使用2023年“农村十户长”工作补助经费为新户镇142名十户长发放“农村十户长”工作补助，提高村民小组长工作积极性，确保各村工作顺利开展，促进社会持续稳定。</w:t>
            </w:r>
          </w:p>
        </w:tc>
        <w:tc>
          <w:tcPr>
            <w:tcW w:w="4728" w:type="dxa"/>
            <w:gridSpan w:val="7"/>
            <w:shd w:val="clear" w:color="auto" w:fill="auto"/>
            <w:hideMark/>
          </w:tcPr>
          <w:p w14:paraId="543C690C"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截至自评之日，此项目已支付8.52万元，完成新户镇142名十户长工作补助的发放，提高了村民小组的工作积极性，保障了各村日常工作的顺利开展。</w:t>
            </w:r>
          </w:p>
        </w:tc>
      </w:tr>
      <w:tr w:rsidR="00EC5F54" w:rsidRPr="00EC5F54" w14:paraId="4C31E1C2" w14:textId="77777777" w:rsidTr="00EC5F54">
        <w:trPr>
          <w:trHeight w:val="312"/>
          <w:jc w:val="center"/>
        </w:trPr>
        <w:tc>
          <w:tcPr>
            <w:tcW w:w="418" w:type="dxa"/>
            <w:vMerge w:val="restart"/>
            <w:shd w:val="clear" w:color="auto" w:fill="auto"/>
            <w:vAlign w:val="center"/>
            <w:hideMark/>
          </w:tcPr>
          <w:p w14:paraId="32CFB4B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555917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一级指标</w:t>
            </w:r>
          </w:p>
        </w:tc>
        <w:tc>
          <w:tcPr>
            <w:tcW w:w="690" w:type="dxa"/>
            <w:vMerge w:val="restart"/>
            <w:shd w:val="clear" w:color="auto" w:fill="auto"/>
            <w:vAlign w:val="center"/>
            <w:hideMark/>
          </w:tcPr>
          <w:p w14:paraId="1EBAAE7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7AC4E1F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三级指标</w:t>
            </w:r>
          </w:p>
        </w:tc>
        <w:tc>
          <w:tcPr>
            <w:tcW w:w="1136" w:type="dxa"/>
            <w:vMerge w:val="restart"/>
            <w:shd w:val="clear" w:color="auto" w:fill="auto"/>
            <w:vAlign w:val="center"/>
            <w:hideMark/>
          </w:tcPr>
          <w:p w14:paraId="6E1D20B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6E7DB71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实际完成值</w:t>
            </w:r>
          </w:p>
        </w:tc>
        <w:tc>
          <w:tcPr>
            <w:tcW w:w="944" w:type="dxa"/>
            <w:gridSpan w:val="2"/>
            <w:vMerge w:val="restart"/>
            <w:shd w:val="clear" w:color="auto" w:fill="auto"/>
            <w:vAlign w:val="center"/>
            <w:hideMark/>
          </w:tcPr>
          <w:p w14:paraId="67E5013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206" w:type="dxa"/>
            <w:gridSpan w:val="2"/>
            <w:vMerge w:val="restart"/>
            <w:shd w:val="clear" w:color="auto" w:fill="auto"/>
            <w:vAlign w:val="center"/>
            <w:hideMark/>
          </w:tcPr>
          <w:p w14:paraId="576D309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c>
          <w:tcPr>
            <w:tcW w:w="1586" w:type="dxa"/>
            <w:gridSpan w:val="2"/>
            <w:vMerge w:val="restart"/>
            <w:shd w:val="clear" w:color="auto" w:fill="auto"/>
            <w:vAlign w:val="center"/>
            <w:hideMark/>
          </w:tcPr>
          <w:p w14:paraId="12EDE9E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偏差原因分析及改进措施</w:t>
            </w:r>
          </w:p>
        </w:tc>
      </w:tr>
      <w:tr w:rsidR="00EC5F54" w:rsidRPr="00EC5F54" w14:paraId="23DC9697" w14:textId="77777777" w:rsidTr="00EC5F54">
        <w:trPr>
          <w:trHeight w:val="312"/>
          <w:jc w:val="center"/>
        </w:trPr>
        <w:tc>
          <w:tcPr>
            <w:tcW w:w="418" w:type="dxa"/>
            <w:vMerge/>
            <w:vAlign w:val="center"/>
            <w:hideMark/>
          </w:tcPr>
          <w:p w14:paraId="30AEAFD6"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389C6ED9"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vMerge/>
            <w:vAlign w:val="center"/>
            <w:hideMark/>
          </w:tcPr>
          <w:p w14:paraId="645546F5" w14:textId="77777777" w:rsidR="00EC5F54" w:rsidRPr="00EC5F54" w:rsidRDefault="00EC5F54" w:rsidP="00EC5F54">
            <w:pPr>
              <w:widowControl/>
              <w:jc w:val="left"/>
              <w:rPr>
                <w:rFonts w:ascii="宋体" w:hAnsi="宋体" w:cs="宋体" w:hint="eastAsia"/>
                <w:color w:val="000000"/>
                <w:kern w:val="0"/>
                <w:sz w:val="20"/>
                <w:szCs w:val="20"/>
              </w:rPr>
            </w:pPr>
          </w:p>
        </w:tc>
        <w:tc>
          <w:tcPr>
            <w:tcW w:w="1134" w:type="dxa"/>
            <w:gridSpan w:val="3"/>
            <w:vMerge/>
            <w:vAlign w:val="center"/>
            <w:hideMark/>
          </w:tcPr>
          <w:p w14:paraId="369013D3" w14:textId="77777777" w:rsidR="00EC5F54" w:rsidRPr="00EC5F54" w:rsidRDefault="00EC5F54" w:rsidP="00EC5F54">
            <w:pPr>
              <w:widowControl/>
              <w:jc w:val="left"/>
              <w:rPr>
                <w:rFonts w:ascii="宋体" w:hAnsi="宋体" w:cs="宋体" w:hint="eastAsia"/>
                <w:color w:val="000000"/>
                <w:kern w:val="0"/>
                <w:sz w:val="20"/>
                <w:szCs w:val="20"/>
              </w:rPr>
            </w:pPr>
          </w:p>
        </w:tc>
        <w:tc>
          <w:tcPr>
            <w:tcW w:w="1136" w:type="dxa"/>
            <w:vMerge/>
            <w:vAlign w:val="center"/>
            <w:hideMark/>
          </w:tcPr>
          <w:p w14:paraId="505551EE" w14:textId="77777777" w:rsidR="00EC5F54" w:rsidRPr="00EC5F54" w:rsidRDefault="00EC5F54" w:rsidP="00EC5F54">
            <w:pPr>
              <w:widowControl/>
              <w:jc w:val="left"/>
              <w:rPr>
                <w:rFonts w:ascii="宋体" w:hAnsi="宋体" w:cs="宋体" w:hint="eastAsia"/>
                <w:color w:val="000000"/>
                <w:kern w:val="0"/>
                <w:sz w:val="20"/>
                <w:szCs w:val="20"/>
              </w:rPr>
            </w:pPr>
          </w:p>
        </w:tc>
        <w:tc>
          <w:tcPr>
            <w:tcW w:w="992" w:type="dxa"/>
            <w:vMerge/>
            <w:vAlign w:val="center"/>
            <w:hideMark/>
          </w:tcPr>
          <w:p w14:paraId="7434EDDA" w14:textId="77777777" w:rsidR="00EC5F54" w:rsidRPr="00EC5F54" w:rsidRDefault="00EC5F54" w:rsidP="00EC5F54">
            <w:pPr>
              <w:widowControl/>
              <w:jc w:val="left"/>
              <w:rPr>
                <w:rFonts w:ascii="宋体" w:hAnsi="宋体" w:cs="宋体" w:hint="eastAsia"/>
                <w:color w:val="000000"/>
                <w:kern w:val="0"/>
                <w:sz w:val="20"/>
                <w:szCs w:val="20"/>
              </w:rPr>
            </w:pPr>
          </w:p>
        </w:tc>
        <w:tc>
          <w:tcPr>
            <w:tcW w:w="944" w:type="dxa"/>
            <w:gridSpan w:val="2"/>
            <w:vMerge/>
            <w:vAlign w:val="center"/>
            <w:hideMark/>
          </w:tcPr>
          <w:p w14:paraId="2D95AE98" w14:textId="77777777" w:rsidR="00EC5F54" w:rsidRPr="00EC5F54" w:rsidRDefault="00EC5F54" w:rsidP="00EC5F54">
            <w:pPr>
              <w:widowControl/>
              <w:jc w:val="left"/>
              <w:rPr>
                <w:rFonts w:ascii="宋体" w:hAnsi="宋体" w:cs="宋体" w:hint="eastAsia"/>
                <w:color w:val="000000"/>
                <w:kern w:val="0"/>
                <w:sz w:val="20"/>
                <w:szCs w:val="20"/>
              </w:rPr>
            </w:pPr>
          </w:p>
        </w:tc>
        <w:tc>
          <w:tcPr>
            <w:tcW w:w="1206" w:type="dxa"/>
            <w:gridSpan w:val="2"/>
            <w:vMerge/>
            <w:vAlign w:val="center"/>
            <w:hideMark/>
          </w:tcPr>
          <w:p w14:paraId="6257D45C" w14:textId="77777777" w:rsidR="00EC5F54" w:rsidRPr="00EC5F54" w:rsidRDefault="00EC5F54" w:rsidP="00EC5F54">
            <w:pPr>
              <w:widowControl/>
              <w:jc w:val="left"/>
              <w:rPr>
                <w:rFonts w:ascii="宋体" w:hAnsi="宋体" w:cs="宋体" w:hint="eastAsia"/>
                <w:color w:val="000000"/>
                <w:kern w:val="0"/>
                <w:sz w:val="20"/>
                <w:szCs w:val="20"/>
              </w:rPr>
            </w:pPr>
          </w:p>
        </w:tc>
        <w:tc>
          <w:tcPr>
            <w:tcW w:w="1586" w:type="dxa"/>
            <w:gridSpan w:val="2"/>
            <w:vMerge/>
            <w:vAlign w:val="center"/>
            <w:hideMark/>
          </w:tcPr>
          <w:p w14:paraId="5E7AB0C6" w14:textId="77777777" w:rsidR="00EC5F54" w:rsidRPr="00EC5F54" w:rsidRDefault="00EC5F54" w:rsidP="00EC5F54">
            <w:pPr>
              <w:widowControl/>
              <w:jc w:val="left"/>
              <w:rPr>
                <w:rFonts w:ascii="宋体" w:hAnsi="宋体" w:cs="宋体" w:hint="eastAsia"/>
                <w:color w:val="000000"/>
                <w:kern w:val="0"/>
                <w:sz w:val="20"/>
                <w:szCs w:val="20"/>
              </w:rPr>
            </w:pPr>
          </w:p>
        </w:tc>
      </w:tr>
      <w:tr w:rsidR="00EC5F54" w:rsidRPr="00EC5F54" w14:paraId="27ABE054" w14:textId="77777777" w:rsidTr="00EC5F54">
        <w:trPr>
          <w:trHeight w:val="402"/>
          <w:jc w:val="center"/>
        </w:trPr>
        <w:tc>
          <w:tcPr>
            <w:tcW w:w="418" w:type="dxa"/>
            <w:vMerge w:val="restart"/>
            <w:shd w:val="clear" w:color="auto" w:fill="auto"/>
            <w:vAlign w:val="center"/>
            <w:hideMark/>
          </w:tcPr>
          <w:p w14:paraId="6089DF9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年度绩效</w:t>
            </w:r>
            <w:r w:rsidRPr="00EC5F54">
              <w:rPr>
                <w:rFonts w:ascii="宋体" w:hAnsi="宋体" w:cs="宋体" w:hint="eastAsia"/>
                <w:color w:val="000000"/>
                <w:kern w:val="0"/>
                <w:sz w:val="20"/>
                <w:szCs w:val="20"/>
              </w:rPr>
              <w:lastRenderedPageBreak/>
              <w:t>指标完成情况</w:t>
            </w:r>
          </w:p>
        </w:tc>
        <w:tc>
          <w:tcPr>
            <w:tcW w:w="416" w:type="dxa"/>
            <w:vMerge w:val="restart"/>
            <w:shd w:val="clear" w:color="auto" w:fill="auto"/>
            <w:vAlign w:val="center"/>
            <w:hideMark/>
          </w:tcPr>
          <w:p w14:paraId="2453A1A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产出指标</w:t>
            </w:r>
          </w:p>
        </w:tc>
        <w:tc>
          <w:tcPr>
            <w:tcW w:w="690" w:type="dxa"/>
            <w:shd w:val="clear" w:color="auto" w:fill="auto"/>
            <w:vAlign w:val="center"/>
            <w:hideMark/>
          </w:tcPr>
          <w:p w14:paraId="376DA94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0503332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发放补助十户</w:t>
            </w:r>
            <w:proofErr w:type="gramStart"/>
            <w:r w:rsidRPr="00EC5F54">
              <w:rPr>
                <w:rFonts w:ascii="宋体" w:hAnsi="宋体" w:cs="宋体" w:hint="eastAsia"/>
                <w:color w:val="000000"/>
                <w:kern w:val="0"/>
                <w:sz w:val="20"/>
                <w:szCs w:val="20"/>
              </w:rPr>
              <w:t>长人数</w:t>
            </w:r>
            <w:proofErr w:type="gramEnd"/>
          </w:p>
        </w:tc>
        <w:tc>
          <w:tcPr>
            <w:tcW w:w="1136" w:type="dxa"/>
            <w:shd w:val="clear" w:color="auto" w:fill="auto"/>
            <w:vAlign w:val="center"/>
            <w:hideMark/>
          </w:tcPr>
          <w:p w14:paraId="66CE216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&gt;=142人</w:t>
            </w:r>
          </w:p>
        </w:tc>
        <w:tc>
          <w:tcPr>
            <w:tcW w:w="992" w:type="dxa"/>
            <w:shd w:val="clear" w:color="auto" w:fill="auto"/>
            <w:vAlign w:val="center"/>
            <w:hideMark/>
          </w:tcPr>
          <w:p w14:paraId="0CE45C2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=142人</w:t>
            </w:r>
          </w:p>
        </w:tc>
        <w:tc>
          <w:tcPr>
            <w:tcW w:w="944" w:type="dxa"/>
            <w:gridSpan w:val="2"/>
            <w:shd w:val="clear" w:color="auto" w:fill="auto"/>
            <w:vAlign w:val="center"/>
            <w:hideMark/>
          </w:tcPr>
          <w:p w14:paraId="2FAF7DE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7A7D38C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30F7A61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24D06D18" w14:textId="77777777" w:rsidTr="00EC5F54">
        <w:trPr>
          <w:trHeight w:val="402"/>
          <w:jc w:val="center"/>
        </w:trPr>
        <w:tc>
          <w:tcPr>
            <w:tcW w:w="418" w:type="dxa"/>
            <w:vMerge/>
            <w:vAlign w:val="center"/>
            <w:hideMark/>
          </w:tcPr>
          <w:p w14:paraId="07C9C8C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6328B1CA"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2B398C5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w:t>
            </w:r>
            <w:r w:rsidRPr="00EC5F54">
              <w:rPr>
                <w:rFonts w:ascii="宋体" w:hAnsi="宋体" w:cs="宋体" w:hint="eastAsia"/>
                <w:color w:val="000000"/>
                <w:kern w:val="0"/>
                <w:sz w:val="20"/>
                <w:szCs w:val="20"/>
              </w:rPr>
              <w:lastRenderedPageBreak/>
              <w:t>指标</w:t>
            </w:r>
          </w:p>
        </w:tc>
        <w:tc>
          <w:tcPr>
            <w:tcW w:w="1134" w:type="dxa"/>
            <w:gridSpan w:val="3"/>
            <w:shd w:val="clear" w:color="auto" w:fill="auto"/>
            <w:noWrap/>
            <w:vAlign w:val="center"/>
            <w:hideMark/>
          </w:tcPr>
          <w:p w14:paraId="59CAC0E6"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涉及行政</w:t>
            </w:r>
            <w:r w:rsidRPr="00EC5F54">
              <w:rPr>
                <w:rFonts w:ascii="宋体" w:hAnsi="宋体" w:cs="宋体" w:hint="eastAsia"/>
                <w:color w:val="000000"/>
                <w:kern w:val="0"/>
                <w:sz w:val="20"/>
                <w:szCs w:val="20"/>
              </w:rPr>
              <w:lastRenderedPageBreak/>
              <w:t>村数量</w:t>
            </w:r>
          </w:p>
        </w:tc>
        <w:tc>
          <w:tcPr>
            <w:tcW w:w="1136" w:type="dxa"/>
            <w:shd w:val="clear" w:color="auto" w:fill="auto"/>
            <w:vAlign w:val="center"/>
            <w:hideMark/>
          </w:tcPr>
          <w:p w14:paraId="52570DB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&gt;=5个</w:t>
            </w:r>
          </w:p>
        </w:tc>
        <w:tc>
          <w:tcPr>
            <w:tcW w:w="992" w:type="dxa"/>
            <w:shd w:val="clear" w:color="auto" w:fill="auto"/>
            <w:vAlign w:val="center"/>
            <w:hideMark/>
          </w:tcPr>
          <w:p w14:paraId="70B647B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=5个</w:t>
            </w:r>
          </w:p>
        </w:tc>
        <w:tc>
          <w:tcPr>
            <w:tcW w:w="944" w:type="dxa"/>
            <w:gridSpan w:val="2"/>
            <w:shd w:val="clear" w:color="auto" w:fill="auto"/>
            <w:vAlign w:val="center"/>
            <w:hideMark/>
          </w:tcPr>
          <w:p w14:paraId="1BE9818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681B20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73BFEC1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71A2583" w14:textId="77777777" w:rsidTr="00EC5F54">
        <w:trPr>
          <w:trHeight w:val="402"/>
          <w:jc w:val="center"/>
        </w:trPr>
        <w:tc>
          <w:tcPr>
            <w:tcW w:w="418" w:type="dxa"/>
            <w:vMerge/>
            <w:vAlign w:val="center"/>
            <w:hideMark/>
          </w:tcPr>
          <w:p w14:paraId="6AF6039D"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AF58C54"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39155AB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0346F7FB"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补助资金发放准确率</w:t>
            </w:r>
          </w:p>
        </w:tc>
        <w:tc>
          <w:tcPr>
            <w:tcW w:w="1136" w:type="dxa"/>
            <w:shd w:val="clear" w:color="auto" w:fill="auto"/>
            <w:vAlign w:val="center"/>
            <w:hideMark/>
          </w:tcPr>
          <w:p w14:paraId="54A3FA3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92" w:type="dxa"/>
            <w:shd w:val="clear" w:color="auto" w:fill="auto"/>
            <w:vAlign w:val="center"/>
            <w:hideMark/>
          </w:tcPr>
          <w:p w14:paraId="31C2623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44" w:type="dxa"/>
            <w:gridSpan w:val="2"/>
            <w:shd w:val="clear" w:color="auto" w:fill="auto"/>
            <w:vAlign w:val="center"/>
            <w:hideMark/>
          </w:tcPr>
          <w:p w14:paraId="093E300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31C5F6F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129FCA2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727CBB1B" w14:textId="77777777" w:rsidTr="00EC5F54">
        <w:trPr>
          <w:trHeight w:val="402"/>
          <w:jc w:val="center"/>
        </w:trPr>
        <w:tc>
          <w:tcPr>
            <w:tcW w:w="418" w:type="dxa"/>
            <w:vMerge/>
            <w:vAlign w:val="center"/>
            <w:hideMark/>
          </w:tcPr>
          <w:p w14:paraId="611DDE0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51DC2276"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0522FA3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29E6A2D2"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补助资金发放及时率</w:t>
            </w:r>
          </w:p>
        </w:tc>
        <w:tc>
          <w:tcPr>
            <w:tcW w:w="1136" w:type="dxa"/>
            <w:shd w:val="clear" w:color="auto" w:fill="auto"/>
            <w:vAlign w:val="center"/>
            <w:hideMark/>
          </w:tcPr>
          <w:p w14:paraId="10010FA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92" w:type="dxa"/>
            <w:shd w:val="clear" w:color="auto" w:fill="auto"/>
            <w:vAlign w:val="center"/>
            <w:hideMark/>
          </w:tcPr>
          <w:p w14:paraId="13C270C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44" w:type="dxa"/>
            <w:gridSpan w:val="2"/>
            <w:shd w:val="clear" w:color="auto" w:fill="auto"/>
            <w:vAlign w:val="center"/>
            <w:hideMark/>
          </w:tcPr>
          <w:p w14:paraId="256E615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1698D33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7FEAEC6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51B9EA05" w14:textId="77777777" w:rsidTr="00EC5F54">
        <w:trPr>
          <w:trHeight w:val="402"/>
          <w:jc w:val="center"/>
        </w:trPr>
        <w:tc>
          <w:tcPr>
            <w:tcW w:w="418" w:type="dxa"/>
            <w:vMerge/>
            <w:vAlign w:val="center"/>
            <w:hideMark/>
          </w:tcPr>
          <w:p w14:paraId="3622ECED"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4E80C2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成本指标</w:t>
            </w:r>
          </w:p>
        </w:tc>
        <w:tc>
          <w:tcPr>
            <w:tcW w:w="690" w:type="dxa"/>
            <w:shd w:val="clear" w:color="auto" w:fill="auto"/>
            <w:vAlign w:val="center"/>
            <w:hideMark/>
          </w:tcPr>
          <w:p w14:paraId="0526F5A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42AAFE94"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十户长补助标准</w:t>
            </w:r>
          </w:p>
        </w:tc>
        <w:tc>
          <w:tcPr>
            <w:tcW w:w="1136" w:type="dxa"/>
            <w:shd w:val="clear" w:color="auto" w:fill="auto"/>
            <w:vAlign w:val="center"/>
            <w:hideMark/>
          </w:tcPr>
          <w:p w14:paraId="34F557B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&lt;=600元/人</w:t>
            </w:r>
          </w:p>
        </w:tc>
        <w:tc>
          <w:tcPr>
            <w:tcW w:w="992" w:type="dxa"/>
            <w:shd w:val="clear" w:color="auto" w:fill="auto"/>
            <w:vAlign w:val="center"/>
            <w:hideMark/>
          </w:tcPr>
          <w:p w14:paraId="4333138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=600元/人</w:t>
            </w:r>
          </w:p>
        </w:tc>
        <w:tc>
          <w:tcPr>
            <w:tcW w:w="944" w:type="dxa"/>
            <w:gridSpan w:val="2"/>
            <w:shd w:val="clear" w:color="auto" w:fill="auto"/>
            <w:vAlign w:val="center"/>
            <w:hideMark/>
          </w:tcPr>
          <w:p w14:paraId="1980C1D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7B9822F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16839A0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78ACB9D" w14:textId="77777777" w:rsidTr="00EC5F54">
        <w:trPr>
          <w:trHeight w:val="402"/>
          <w:jc w:val="center"/>
        </w:trPr>
        <w:tc>
          <w:tcPr>
            <w:tcW w:w="418" w:type="dxa"/>
            <w:vMerge/>
            <w:vAlign w:val="center"/>
            <w:hideMark/>
          </w:tcPr>
          <w:p w14:paraId="6453A0F9"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7536485"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55442A0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330CC44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村民投诉事件</w:t>
            </w:r>
          </w:p>
        </w:tc>
        <w:tc>
          <w:tcPr>
            <w:tcW w:w="1136" w:type="dxa"/>
            <w:shd w:val="clear" w:color="auto" w:fill="auto"/>
            <w:vAlign w:val="center"/>
            <w:hideMark/>
          </w:tcPr>
          <w:p w14:paraId="0BD2B60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=0件</w:t>
            </w:r>
          </w:p>
        </w:tc>
        <w:tc>
          <w:tcPr>
            <w:tcW w:w="992" w:type="dxa"/>
            <w:shd w:val="clear" w:color="auto" w:fill="auto"/>
            <w:vAlign w:val="center"/>
            <w:hideMark/>
          </w:tcPr>
          <w:p w14:paraId="2D9EFDE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=0件</w:t>
            </w:r>
          </w:p>
        </w:tc>
        <w:tc>
          <w:tcPr>
            <w:tcW w:w="944" w:type="dxa"/>
            <w:gridSpan w:val="2"/>
            <w:shd w:val="clear" w:color="auto" w:fill="auto"/>
            <w:vAlign w:val="center"/>
            <w:hideMark/>
          </w:tcPr>
          <w:p w14:paraId="477F069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6F2DBFB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492124B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E13DDC2" w14:textId="77777777" w:rsidTr="00EC5F54">
        <w:trPr>
          <w:trHeight w:val="402"/>
          <w:jc w:val="center"/>
        </w:trPr>
        <w:tc>
          <w:tcPr>
            <w:tcW w:w="418" w:type="dxa"/>
            <w:vMerge/>
            <w:vAlign w:val="center"/>
            <w:hideMark/>
          </w:tcPr>
          <w:p w14:paraId="42B209E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43336BF0"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26C0C1C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4BD70F90"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36" w:type="dxa"/>
            <w:shd w:val="clear" w:color="auto" w:fill="auto"/>
            <w:vAlign w:val="center"/>
            <w:hideMark/>
          </w:tcPr>
          <w:p w14:paraId="147CF57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92" w:type="dxa"/>
            <w:shd w:val="clear" w:color="auto" w:fill="auto"/>
            <w:vAlign w:val="center"/>
            <w:hideMark/>
          </w:tcPr>
          <w:p w14:paraId="18E163C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44" w:type="dxa"/>
            <w:gridSpan w:val="2"/>
            <w:shd w:val="clear" w:color="auto" w:fill="auto"/>
            <w:vAlign w:val="center"/>
            <w:hideMark/>
          </w:tcPr>
          <w:p w14:paraId="19BE37D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206" w:type="dxa"/>
            <w:gridSpan w:val="2"/>
            <w:shd w:val="clear" w:color="auto" w:fill="auto"/>
            <w:vAlign w:val="center"/>
            <w:hideMark/>
          </w:tcPr>
          <w:p w14:paraId="3172005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6" w:type="dxa"/>
            <w:gridSpan w:val="2"/>
            <w:shd w:val="clear" w:color="auto" w:fill="auto"/>
            <w:vAlign w:val="center"/>
            <w:hideMark/>
          </w:tcPr>
          <w:p w14:paraId="7D82CD8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E326F8D" w14:textId="77777777" w:rsidTr="00EC5F54">
        <w:trPr>
          <w:trHeight w:val="402"/>
          <w:jc w:val="center"/>
        </w:trPr>
        <w:tc>
          <w:tcPr>
            <w:tcW w:w="418" w:type="dxa"/>
            <w:vMerge/>
            <w:vAlign w:val="center"/>
            <w:hideMark/>
          </w:tcPr>
          <w:p w14:paraId="7B2F1EF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9C49C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效益指标</w:t>
            </w:r>
          </w:p>
        </w:tc>
        <w:tc>
          <w:tcPr>
            <w:tcW w:w="690" w:type="dxa"/>
            <w:shd w:val="clear" w:color="auto" w:fill="auto"/>
            <w:vAlign w:val="center"/>
            <w:hideMark/>
          </w:tcPr>
          <w:p w14:paraId="66B9F30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06AE31C3"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36" w:type="dxa"/>
            <w:shd w:val="clear" w:color="auto" w:fill="auto"/>
            <w:vAlign w:val="center"/>
            <w:hideMark/>
          </w:tcPr>
          <w:p w14:paraId="63B7B8D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92" w:type="dxa"/>
            <w:shd w:val="clear" w:color="auto" w:fill="auto"/>
            <w:vAlign w:val="center"/>
            <w:hideMark/>
          </w:tcPr>
          <w:p w14:paraId="1A3BEAE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44" w:type="dxa"/>
            <w:gridSpan w:val="2"/>
            <w:shd w:val="clear" w:color="auto" w:fill="auto"/>
            <w:vAlign w:val="center"/>
            <w:hideMark/>
          </w:tcPr>
          <w:p w14:paraId="07AE5F2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206" w:type="dxa"/>
            <w:gridSpan w:val="2"/>
            <w:shd w:val="clear" w:color="auto" w:fill="auto"/>
            <w:vAlign w:val="center"/>
            <w:hideMark/>
          </w:tcPr>
          <w:p w14:paraId="478440F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6" w:type="dxa"/>
            <w:gridSpan w:val="2"/>
            <w:shd w:val="clear" w:color="auto" w:fill="auto"/>
            <w:vAlign w:val="center"/>
            <w:hideMark/>
          </w:tcPr>
          <w:p w14:paraId="37BD24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2651113" w14:textId="77777777" w:rsidTr="00EC5F54">
        <w:trPr>
          <w:trHeight w:val="402"/>
          <w:jc w:val="center"/>
        </w:trPr>
        <w:tc>
          <w:tcPr>
            <w:tcW w:w="418" w:type="dxa"/>
            <w:vMerge/>
            <w:vAlign w:val="center"/>
            <w:hideMark/>
          </w:tcPr>
          <w:p w14:paraId="1FEE703B"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19545297"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52F1257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08368845"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十户长工作正常运转率</w:t>
            </w:r>
          </w:p>
        </w:tc>
        <w:tc>
          <w:tcPr>
            <w:tcW w:w="1136" w:type="dxa"/>
            <w:shd w:val="clear" w:color="auto" w:fill="auto"/>
            <w:vAlign w:val="center"/>
            <w:hideMark/>
          </w:tcPr>
          <w:p w14:paraId="2F166A3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92" w:type="dxa"/>
            <w:shd w:val="clear" w:color="auto" w:fill="auto"/>
            <w:vAlign w:val="center"/>
            <w:hideMark/>
          </w:tcPr>
          <w:p w14:paraId="09F5FE8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944" w:type="dxa"/>
            <w:gridSpan w:val="2"/>
            <w:shd w:val="clear" w:color="auto" w:fill="auto"/>
            <w:vAlign w:val="center"/>
            <w:hideMark/>
          </w:tcPr>
          <w:p w14:paraId="3D32312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206" w:type="dxa"/>
            <w:gridSpan w:val="2"/>
            <w:shd w:val="clear" w:color="auto" w:fill="auto"/>
            <w:vAlign w:val="center"/>
            <w:hideMark/>
          </w:tcPr>
          <w:p w14:paraId="499449C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586" w:type="dxa"/>
            <w:gridSpan w:val="2"/>
            <w:shd w:val="clear" w:color="auto" w:fill="auto"/>
            <w:vAlign w:val="center"/>
            <w:hideMark/>
          </w:tcPr>
          <w:p w14:paraId="58E05D3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1499ECD" w14:textId="77777777" w:rsidTr="00EC5F54">
        <w:trPr>
          <w:trHeight w:val="402"/>
          <w:jc w:val="center"/>
        </w:trPr>
        <w:tc>
          <w:tcPr>
            <w:tcW w:w="418" w:type="dxa"/>
            <w:vMerge/>
            <w:vAlign w:val="center"/>
            <w:hideMark/>
          </w:tcPr>
          <w:p w14:paraId="6A4CD6A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20D47D59" w14:textId="77777777" w:rsidR="00EC5F54" w:rsidRPr="00EC5F54" w:rsidRDefault="00EC5F54" w:rsidP="00EC5F54">
            <w:pPr>
              <w:widowControl/>
              <w:jc w:val="left"/>
              <w:rPr>
                <w:rFonts w:ascii="宋体" w:hAnsi="宋体" w:cs="宋体" w:hint="eastAsia"/>
                <w:color w:val="000000"/>
                <w:kern w:val="0"/>
                <w:sz w:val="20"/>
                <w:szCs w:val="20"/>
              </w:rPr>
            </w:pPr>
          </w:p>
        </w:tc>
        <w:tc>
          <w:tcPr>
            <w:tcW w:w="690" w:type="dxa"/>
            <w:shd w:val="clear" w:color="auto" w:fill="auto"/>
            <w:vAlign w:val="center"/>
            <w:hideMark/>
          </w:tcPr>
          <w:p w14:paraId="12D9724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3B0221C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36" w:type="dxa"/>
            <w:shd w:val="clear" w:color="auto" w:fill="auto"/>
            <w:vAlign w:val="center"/>
            <w:hideMark/>
          </w:tcPr>
          <w:p w14:paraId="5BD69F2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92" w:type="dxa"/>
            <w:shd w:val="clear" w:color="auto" w:fill="auto"/>
            <w:vAlign w:val="center"/>
            <w:hideMark/>
          </w:tcPr>
          <w:p w14:paraId="53A5003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944" w:type="dxa"/>
            <w:gridSpan w:val="2"/>
            <w:shd w:val="clear" w:color="auto" w:fill="auto"/>
            <w:vAlign w:val="center"/>
            <w:hideMark/>
          </w:tcPr>
          <w:p w14:paraId="7C066F1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206" w:type="dxa"/>
            <w:gridSpan w:val="2"/>
            <w:shd w:val="clear" w:color="auto" w:fill="auto"/>
            <w:vAlign w:val="center"/>
            <w:hideMark/>
          </w:tcPr>
          <w:p w14:paraId="1DE16E4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6" w:type="dxa"/>
            <w:gridSpan w:val="2"/>
            <w:shd w:val="clear" w:color="auto" w:fill="auto"/>
            <w:vAlign w:val="center"/>
            <w:hideMark/>
          </w:tcPr>
          <w:p w14:paraId="6C512D7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84AB4AC" w14:textId="77777777" w:rsidTr="00EC5F54">
        <w:trPr>
          <w:trHeight w:val="402"/>
          <w:jc w:val="center"/>
        </w:trPr>
        <w:tc>
          <w:tcPr>
            <w:tcW w:w="418" w:type="dxa"/>
            <w:vMerge/>
            <w:vAlign w:val="center"/>
            <w:hideMark/>
          </w:tcPr>
          <w:p w14:paraId="005DC211"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7EAC45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690" w:type="dxa"/>
            <w:shd w:val="clear" w:color="auto" w:fill="auto"/>
            <w:vAlign w:val="center"/>
            <w:hideMark/>
          </w:tcPr>
          <w:p w14:paraId="747C265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59D7EA64"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十户</w:t>
            </w:r>
            <w:proofErr w:type="gramStart"/>
            <w:r w:rsidRPr="00EC5F54">
              <w:rPr>
                <w:rFonts w:ascii="宋体" w:hAnsi="宋体" w:cs="宋体" w:hint="eastAsia"/>
                <w:color w:val="000000"/>
                <w:kern w:val="0"/>
                <w:sz w:val="20"/>
                <w:szCs w:val="20"/>
              </w:rPr>
              <w:t>长满意</w:t>
            </w:r>
            <w:proofErr w:type="gramEnd"/>
            <w:r w:rsidRPr="00EC5F54">
              <w:rPr>
                <w:rFonts w:ascii="宋体" w:hAnsi="宋体" w:cs="宋体" w:hint="eastAsia"/>
                <w:color w:val="000000"/>
                <w:kern w:val="0"/>
                <w:sz w:val="20"/>
                <w:szCs w:val="20"/>
              </w:rPr>
              <w:t>度</w:t>
            </w:r>
          </w:p>
        </w:tc>
        <w:tc>
          <w:tcPr>
            <w:tcW w:w="1136" w:type="dxa"/>
            <w:shd w:val="clear" w:color="auto" w:fill="auto"/>
            <w:vAlign w:val="center"/>
            <w:hideMark/>
          </w:tcPr>
          <w:p w14:paraId="4B47D1D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&gt;=95%</w:t>
            </w:r>
          </w:p>
        </w:tc>
        <w:tc>
          <w:tcPr>
            <w:tcW w:w="992" w:type="dxa"/>
            <w:shd w:val="clear" w:color="auto" w:fill="auto"/>
            <w:vAlign w:val="center"/>
            <w:hideMark/>
          </w:tcPr>
          <w:p w14:paraId="1D4B462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=95%</w:t>
            </w:r>
          </w:p>
        </w:tc>
        <w:tc>
          <w:tcPr>
            <w:tcW w:w="944" w:type="dxa"/>
            <w:gridSpan w:val="2"/>
            <w:shd w:val="clear" w:color="auto" w:fill="auto"/>
            <w:vAlign w:val="center"/>
            <w:hideMark/>
          </w:tcPr>
          <w:p w14:paraId="6BCF46D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206" w:type="dxa"/>
            <w:gridSpan w:val="2"/>
            <w:shd w:val="clear" w:color="auto" w:fill="auto"/>
            <w:vAlign w:val="center"/>
            <w:hideMark/>
          </w:tcPr>
          <w:p w14:paraId="09DCBB6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86" w:type="dxa"/>
            <w:gridSpan w:val="2"/>
            <w:shd w:val="clear" w:color="auto" w:fill="auto"/>
            <w:vAlign w:val="center"/>
            <w:hideMark/>
          </w:tcPr>
          <w:p w14:paraId="740E6BC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63C3FB2" w14:textId="77777777" w:rsidTr="00EC5F54">
        <w:trPr>
          <w:trHeight w:val="270"/>
          <w:jc w:val="center"/>
        </w:trPr>
        <w:tc>
          <w:tcPr>
            <w:tcW w:w="4786" w:type="dxa"/>
            <w:gridSpan w:val="8"/>
            <w:shd w:val="clear" w:color="auto" w:fill="auto"/>
            <w:vAlign w:val="center"/>
            <w:hideMark/>
          </w:tcPr>
          <w:p w14:paraId="150207A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总分</w:t>
            </w:r>
          </w:p>
        </w:tc>
        <w:tc>
          <w:tcPr>
            <w:tcW w:w="944" w:type="dxa"/>
            <w:gridSpan w:val="2"/>
            <w:shd w:val="clear" w:color="auto" w:fill="auto"/>
            <w:vAlign w:val="center"/>
            <w:hideMark/>
          </w:tcPr>
          <w:p w14:paraId="09EB302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206" w:type="dxa"/>
            <w:gridSpan w:val="2"/>
            <w:shd w:val="clear" w:color="auto" w:fill="auto"/>
            <w:vAlign w:val="center"/>
            <w:hideMark/>
          </w:tcPr>
          <w:p w14:paraId="1EA26C3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100分</w:t>
            </w:r>
          </w:p>
        </w:tc>
        <w:tc>
          <w:tcPr>
            <w:tcW w:w="1586" w:type="dxa"/>
            <w:gridSpan w:val="2"/>
            <w:shd w:val="clear" w:color="auto" w:fill="auto"/>
            <w:vAlign w:val="center"/>
            <w:hideMark/>
          </w:tcPr>
          <w:p w14:paraId="581EF22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bl>
    <w:p w14:paraId="406469BA"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692"/>
        <w:gridCol w:w="144"/>
        <w:gridCol w:w="848"/>
        <w:gridCol w:w="142"/>
        <w:gridCol w:w="821"/>
        <w:gridCol w:w="716"/>
        <w:gridCol w:w="958"/>
        <w:gridCol w:w="630"/>
        <w:gridCol w:w="446"/>
        <w:gridCol w:w="729"/>
        <w:gridCol w:w="752"/>
        <w:gridCol w:w="810"/>
      </w:tblGrid>
      <w:tr w:rsidR="00EC5F54" w:rsidRPr="00EC5F54" w14:paraId="0DA1DDD6" w14:textId="77777777" w:rsidTr="00EC5F54">
        <w:trPr>
          <w:trHeight w:val="405"/>
          <w:jc w:val="center"/>
        </w:trPr>
        <w:tc>
          <w:tcPr>
            <w:tcW w:w="8522" w:type="dxa"/>
            <w:gridSpan w:val="14"/>
            <w:shd w:val="clear" w:color="auto" w:fill="auto"/>
            <w:vAlign w:val="center"/>
            <w:hideMark/>
          </w:tcPr>
          <w:p w14:paraId="6738EB25" w14:textId="77777777" w:rsidR="00EC5F54" w:rsidRPr="00EC5F54" w:rsidRDefault="00EC5F54" w:rsidP="00EC5F54">
            <w:pPr>
              <w:widowControl/>
              <w:jc w:val="center"/>
              <w:rPr>
                <w:rFonts w:ascii="宋体" w:hAnsi="宋体" w:cs="宋体" w:hint="eastAsia"/>
                <w:b/>
                <w:bCs/>
                <w:color w:val="000000"/>
                <w:kern w:val="0"/>
                <w:sz w:val="32"/>
                <w:szCs w:val="32"/>
              </w:rPr>
            </w:pPr>
            <w:r w:rsidRPr="00EC5F54">
              <w:rPr>
                <w:rFonts w:ascii="宋体" w:hAnsi="宋体" w:cs="宋体" w:hint="eastAsia"/>
                <w:b/>
                <w:bCs/>
                <w:color w:val="000000"/>
                <w:kern w:val="0"/>
                <w:sz w:val="32"/>
                <w:szCs w:val="32"/>
              </w:rPr>
              <w:t>项目支出绩效自评表</w:t>
            </w:r>
          </w:p>
        </w:tc>
      </w:tr>
      <w:tr w:rsidR="00EC5F54" w:rsidRPr="00EC5F54" w14:paraId="3543DE1F" w14:textId="77777777" w:rsidTr="00EC5F54">
        <w:trPr>
          <w:trHeight w:val="270"/>
          <w:jc w:val="center"/>
        </w:trPr>
        <w:tc>
          <w:tcPr>
            <w:tcW w:w="8522" w:type="dxa"/>
            <w:gridSpan w:val="14"/>
            <w:shd w:val="clear" w:color="auto" w:fill="auto"/>
            <w:vAlign w:val="center"/>
            <w:hideMark/>
          </w:tcPr>
          <w:p w14:paraId="15C803B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(2023年度)</w:t>
            </w:r>
          </w:p>
        </w:tc>
      </w:tr>
      <w:tr w:rsidR="00EC5F54" w:rsidRPr="00EC5F54" w14:paraId="696AAAC1" w14:textId="77777777" w:rsidTr="00EC5F54">
        <w:trPr>
          <w:trHeight w:val="270"/>
          <w:jc w:val="center"/>
        </w:trPr>
        <w:tc>
          <w:tcPr>
            <w:tcW w:w="834" w:type="dxa"/>
            <w:gridSpan w:val="2"/>
            <w:shd w:val="clear" w:color="auto" w:fill="auto"/>
            <w:vAlign w:val="center"/>
            <w:hideMark/>
          </w:tcPr>
          <w:p w14:paraId="07AD262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189D664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2023年残疾人两项补贴资金</w:t>
            </w:r>
          </w:p>
        </w:tc>
      </w:tr>
      <w:tr w:rsidR="00EC5F54" w:rsidRPr="00EC5F54" w14:paraId="3B72B376" w14:textId="77777777" w:rsidTr="00EC5F54">
        <w:trPr>
          <w:trHeight w:val="270"/>
          <w:jc w:val="center"/>
        </w:trPr>
        <w:tc>
          <w:tcPr>
            <w:tcW w:w="834" w:type="dxa"/>
            <w:gridSpan w:val="2"/>
            <w:shd w:val="clear" w:color="auto" w:fill="auto"/>
            <w:vAlign w:val="center"/>
            <w:hideMark/>
          </w:tcPr>
          <w:p w14:paraId="3C25A7F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主管部门</w:t>
            </w:r>
          </w:p>
        </w:tc>
        <w:tc>
          <w:tcPr>
            <w:tcW w:w="2647" w:type="dxa"/>
            <w:gridSpan w:val="5"/>
            <w:shd w:val="clear" w:color="auto" w:fill="auto"/>
            <w:vAlign w:val="center"/>
            <w:hideMark/>
          </w:tcPr>
          <w:p w14:paraId="0BA8D618" w14:textId="135EB6B4"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c>
          <w:tcPr>
            <w:tcW w:w="1674" w:type="dxa"/>
            <w:gridSpan w:val="2"/>
            <w:shd w:val="clear" w:color="auto" w:fill="auto"/>
            <w:vAlign w:val="center"/>
            <w:hideMark/>
          </w:tcPr>
          <w:p w14:paraId="672A0EC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实施单位</w:t>
            </w:r>
          </w:p>
        </w:tc>
        <w:tc>
          <w:tcPr>
            <w:tcW w:w="3367" w:type="dxa"/>
            <w:gridSpan w:val="5"/>
            <w:shd w:val="clear" w:color="auto" w:fill="auto"/>
            <w:vAlign w:val="center"/>
            <w:hideMark/>
          </w:tcPr>
          <w:p w14:paraId="538549F2" w14:textId="3393CF3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r>
      <w:tr w:rsidR="00EC5F54" w:rsidRPr="00EC5F54" w14:paraId="0A3C82EF" w14:textId="77777777" w:rsidTr="00EC5F54">
        <w:trPr>
          <w:trHeight w:val="480"/>
          <w:jc w:val="center"/>
        </w:trPr>
        <w:tc>
          <w:tcPr>
            <w:tcW w:w="834" w:type="dxa"/>
            <w:gridSpan w:val="2"/>
            <w:vMerge w:val="restart"/>
            <w:shd w:val="clear" w:color="auto" w:fill="auto"/>
            <w:vAlign w:val="center"/>
            <w:hideMark/>
          </w:tcPr>
          <w:p w14:paraId="3A5B9AF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项目资金</w:t>
            </w:r>
            <w:r w:rsidRPr="00EC5F54">
              <w:rPr>
                <w:rFonts w:ascii="宋体" w:hAnsi="宋体" w:cs="宋体" w:hint="eastAsia"/>
                <w:color w:val="000000"/>
                <w:kern w:val="0"/>
                <w:sz w:val="20"/>
                <w:szCs w:val="20"/>
              </w:rPr>
              <w:br/>
            </w:r>
            <w:r w:rsidRPr="00EC5F54">
              <w:rPr>
                <w:rFonts w:ascii="宋体" w:hAnsi="宋体" w:cs="宋体" w:hint="eastAsia"/>
                <w:color w:val="000000"/>
                <w:kern w:val="0"/>
                <w:sz w:val="20"/>
                <w:szCs w:val="20"/>
              </w:rPr>
              <w:lastRenderedPageBreak/>
              <w:t>（万元）</w:t>
            </w:r>
          </w:p>
        </w:tc>
        <w:tc>
          <w:tcPr>
            <w:tcW w:w="836" w:type="dxa"/>
            <w:gridSpan w:val="2"/>
            <w:shd w:val="clear" w:color="auto" w:fill="auto"/>
            <w:vAlign w:val="center"/>
            <w:hideMark/>
          </w:tcPr>
          <w:p w14:paraId="6754110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 xml:space="preserve">　</w:t>
            </w:r>
          </w:p>
        </w:tc>
        <w:tc>
          <w:tcPr>
            <w:tcW w:w="848" w:type="dxa"/>
            <w:shd w:val="clear" w:color="auto" w:fill="auto"/>
            <w:vAlign w:val="center"/>
            <w:hideMark/>
          </w:tcPr>
          <w:p w14:paraId="1F1E0E9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年初预算数</w:t>
            </w:r>
          </w:p>
        </w:tc>
        <w:tc>
          <w:tcPr>
            <w:tcW w:w="963" w:type="dxa"/>
            <w:gridSpan w:val="2"/>
            <w:shd w:val="clear" w:color="auto" w:fill="auto"/>
            <w:vAlign w:val="center"/>
            <w:hideMark/>
          </w:tcPr>
          <w:p w14:paraId="5F22708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全年预算数</w:t>
            </w:r>
          </w:p>
        </w:tc>
        <w:tc>
          <w:tcPr>
            <w:tcW w:w="1674" w:type="dxa"/>
            <w:gridSpan w:val="2"/>
            <w:shd w:val="clear" w:color="auto" w:fill="auto"/>
            <w:vAlign w:val="center"/>
            <w:hideMark/>
          </w:tcPr>
          <w:p w14:paraId="4744A5D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全年执行数</w:t>
            </w:r>
          </w:p>
        </w:tc>
        <w:tc>
          <w:tcPr>
            <w:tcW w:w="1076" w:type="dxa"/>
            <w:gridSpan w:val="2"/>
            <w:shd w:val="clear" w:color="auto" w:fill="auto"/>
            <w:vAlign w:val="center"/>
            <w:hideMark/>
          </w:tcPr>
          <w:p w14:paraId="2F9A1F8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481" w:type="dxa"/>
            <w:gridSpan w:val="2"/>
            <w:shd w:val="clear" w:color="auto" w:fill="auto"/>
            <w:vAlign w:val="center"/>
            <w:hideMark/>
          </w:tcPr>
          <w:p w14:paraId="46B8B81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执行率</w:t>
            </w:r>
          </w:p>
        </w:tc>
        <w:tc>
          <w:tcPr>
            <w:tcW w:w="810" w:type="dxa"/>
            <w:shd w:val="clear" w:color="auto" w:fill="auto"/>
            <w:vAlign w:val="center"/>
            <w:hideMark/>
          </w:tcPr>
          <w:p w14:paraId="377B24B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r>
      <w:tr w:rsidR="00EC5F54" w:rsidRPr="00EC5F54" w14:paraId="59853008" w14:textId="77777777" w:rsidTr="00EC5F54">
        <w:trPr>
          <w:trHeight w:val="439"/>
          <w:jc w:val="center"/>
        </w:trPr>
        <w:tc>
          <w:tcPr>
            <w:tcW w:w="834" w:type="dxa"/>
            <w:gridSpan w:val="2"/>
            <w:vMerge/>
            <w:vAlign w:val="center"/>
            <w:hideMark/>
          </w:tcPr>
          <w:p w14:paraId="4E77C75E" w14:textId="77777777" w:rsidR="00EC5F54" w:rsidRPr="00EC5F54" w:rsidRDefault="00EC5F54" w:rsidP="00EC5F54">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42831F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年度资金总额</w:t>
            </w:r>
          </w:p>
        </w:tc>
        <w:tc>
          <w:tcPr>
            <w:tcW w:w="848" w:type="dxa"/>
            <w:shd w:val="clear" w:color="auto" w:fill="auto"/>
            <w:vAlign w:val="center"/>
            <w:hideMark/>
          </w:tcPr>
          <w:p w14:paraId="7512DD1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48.00</w:t>
            </w:r>
          </w:p>
        </w:tc>
        <w:tc>
          <w:tcPr>
            <w:tcW w:w="963" w:type="dxa"/>
            <w:gridSpan w:val="2"/>
            <w:shd w:val="clear" w:color="auto" w:fill="auto"/>
            <w:vAlign w:val="center"/>
            <w:hideMark/>
          </w:tcPr>
          <w:p w14:paraId="6FB903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8.06</w:t>
            </w:r>
          </w:p>
        </w:tc>
        <w:tc>
          <w:tcPr>
            <w:tcW w:w="1674" w:type="dxa"/>
            <w:gridSpan w:val="2"/>
            <w:shd w:val="clear" w:color="auto" w:fill="auto"/>
            <w:vAlign w:val="center"/>
            <w:hideMark/>
          </w:tcPr>
          <w:p w14:paraId="27CD724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8.06</w:t>
            </w:r>
          </w:p>
        </w:tc>
        <w:tc>
          <w:tcPr>
            <w:tcW w:w="1076" w:type="dxa"/>
            <w:gridSpan w:val="2"/>
            <w:shd w:val="clear" w:color="auto" w:fill="auto"/>
            <w:vAlign w:val="center"/>
            <w:hideMark/>
          </w:tcPr>
          <w:p w14:paraId="0FA62D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481" w:type="dxa"/>
            <w:gridSpan w:val="2"/>
            <w:shd w:val="clear" w:color="auto" w:fill="auto"/>
            <w:vAlign w:val="center"/>
            <w:hideMark/>
          </w:tcPr>
          <w:p w14:paraId="753C4A3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100.00%</w:t>
            </w:r>
          </w:p>
        </w:tc>
        <w:tc>
          <w:tcPr>
            <w:tcW w:w="810" w:type="dxa"/>
            <w:shd w:val="clear" w:color="auto" w:fill="auto"/>
            <w:vAlign w:val="center"/>
            <w:hideMark/>
          </w:tcPr>
          <w:p w14:paraId="24F8028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w:t>
            </w:r>
          </w:p>
        </w:tc>
      </w:tr>
      <w:tr w:rsidR="00EC5F54" w:rsidRPr="00EC5F54" w14:paraId="257BC441" w14:textId="77777777" w:rsidTr="00EC5F54">
        <w:trPr>
          <w:trHeight w:val="439"/>
          <w:jc w:val="center"/>
        </w:trPr>
        <w:tc>
          <w:tcPr>
            <w:tcW w:w="834" w:type="dxa"/>
            <w:gridSpan w:val="2"/>
            <w:vMerge/>
            <w:vAlign w:val="center"/>
            <w:hideMark/>
          </w:tcPr>
          <w:p w14:paraId="659097F1" w14:textId="77777777" w:rsidR="00EC5F54" w:rsidRPr="00EC5F54" w:rsidRDefault="00EC5F54" w:rsidP="00EC5F54">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721EE1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其中：当年财政拨款</w:t>
            </w:r>
          </w:p>
        </w:tc>
        <w:tc>
          <w:tcPr>
            <w:tcW w:w="848" w:type="dxa"/>
            <w:shd w:val="clear" w:color="auto" w:fill="auto"/>
            <w:vAlign w:val="center"/>
            <w:hideMark/>
          </w:tcPr>
          <w:p w14:paraId="6BB8A82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48.00</w:t>
            </w:r>
          </w:p>
        </w:tc>
        <w:tc>
          <w:tcPr>
            <w:tcW w:w="963" w:type="dxa"/>
            <w:gridSpan w:val="2"/>
            <w:shd w:val="clear" w:color="auto" w:fill="auto"/>
            <w:vAlign w:val="center"/>
            <w:hideMark/>
          </w:tcPr>
          <w:p w14:paraId="26179CF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8.06</w:t>
            </w:r>
          </w:p>
        </w:tc>
        <w:tc>
          <w:tcPr>
            <w:tcW w:w="1674" w:type="dxa"/>
            <w:gridSpan w:val="2"/>
            <w:shd w:val="clear" w:color="auto" w:fill="auto"/>
            <w:vAlign w:val="center"/>
            <w:hideMark/>
          </w:tcPr>
          <w:p w14:paraId="72EC62A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8.06</w:t>
            </w:r>
          </w:p>
        </w:tc>
        <w:tc>
          <w:tcPr>
            <w:tcW w:w="1076" w:type="dxa"/>
            <w:gridSpan w:val="2"/>
            <w:shd w:val="clear" w:color="auto" w:fill="auto"/>
            <w:vAlign w:val="center"/>
            <w:hideMark/>
          </w:tcPr>
          <w:p w14:paraId="719174B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81" w:type="dxa"/>
            <w:gridSpan w:val="2"/>
            <w:shd w:val="clear" w:color="auto" w:fill="auto"/>
            <w:vAlign w:val="center"/>
            <w:hideMark/>
          </w:tcPr>
          <w:p w14:paraId="7438490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0" w:type="dxa"/>
            <w:shd w:val="clear" w:color="auto" w:fill="auto"/>
            <w:vAlign w:val="center"/>
            <w:hideMark/>
          </w:tcPr>
          <w:p w14:paraId="2E559D2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08CA92AA" w14:textId="77777777" w:rsidTr="00EC5F54">
        <w:trPr>
          <w:trHeight w:val="439"/>
          <w:jc w:val="center"/>
        </w:trPr>
        <w:tc>
          <w:tcPr>
            <w:tcW w:w="834" w:type="dxa"/>
            <w:gridSpan w:val="2"/>
            <w:vMerge/>
            <w:vAlign w:val="center"/>
            <w:hideMark/>
          </w:tcPr>
          <w:p w14:paraId="4803FE9A" w14:textId="77777777" w:rsidR="00EC5F54" w:rsidRPr="00EC5F54" w:rsidRDefault="00EC5F54" w:rsidP="00EC5F54">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5C4B2F23"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8" w:type="dxa"/>
            <w:shd w:val="clear" w:color="auto" w:fill="auto"/>
            <w:vAlign w:val="center"/>
            <w:hideMark/>
          </w:tcPr>
          <w:p w14:paraId="4B5C3FB6"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3" w:type="dxa"/>
            <w:gridSpan w:val="2"/>
            <w:shd w:val="clear" w:color="auto" w:fill="auto"/>
            <w:vAlign w:val="center"/>
            <w:hideMark/>
          </w:tcPr>
          <w:p w14:paraId="2D04F578"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74" w:type="dxa"/>
            <w:gridSpan w:val="2"/>
            <w:shd w:val="clear" w:color="auto" w:fill="auto"/>
            <w:vAlign w:val="center"/>
            <w:hideMark/>
          </w:tcPr>
          <w:p w14:paraId="3249D9F5"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76" w:type="dxa"/>
            <w:gridSpan w:val="2"/>
            <w:shd w:val="clear" w:color="auto" w:fill="auto"/>
            <w:vAlign w:val="center"/>
            <w:hideMark/>
          </w:tcPr>
          <w:p w14:paraId="563B4B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81" w:type="dxa"/>
            <w:gridSpan w:val="2"/>
            <w:shd w:val="clear" w:color="auto" w:fill="auto"/>
            <w:vAlign w:val="center"/>
            <w:hideMark/>
          </w:tcPr>
          <w:p w14:paraId="3BDC4DE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10" w:type="dxa"/>
            <w:shd w:val="clear" w:color="auto" w:fill="auto"/>
            <w:vAlign w:val="center"/>
            <w:hideMark/>
          </w:tcPr>
          <w:p w14:paraId="0DA4DD4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520D78BB" w14:textId="77777777" w:rsidTr="00EC5F54">
        <w:trPr>
          <w:trHeight w:val="270"/>
          <w:jc w:val="center"/>
        </w:trPr>
        <w:tc>
          <w:tcPr>
            <w:tcW w:w="418" w:type="dxa"/>
            <w:vMerge w:val="restart"/>
            <w:shd w:val="clear" w:color="auto" w:fill="auto"/>
            <w:vAlign w:val="center"/>
            <w:hideMark/>
          </w:tcPr>
          <w:p w14:paraId="5E69465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年度总体目标</w:t>
            </w:r>
          </w:p>
        </w:tc>
        <w:tc>
          <w:tcPr>
            <w:tcW w:w="3063" w:type="dxa"/>
            <w:gridSpan w:val="6"/>
            <w:shd w:val="clear" w:color="auto" w:fill="auto"/>
            <w:vAlign w:val="center"/>
            <w:hideMark/>
          </w:tcPr>
          <w:p w14:paraId="07BD705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预期目标</w:t>
            </w:r>
          </w:p>
        </w:tc>
        <w:tc>
          <w:tcPr>
            <w:tcW w:w="5041" w:type="dxa"/>
            <w:gridSpan w:val="7"/>
            <w:shd w:val="clear" w:color="auto" w:fill="auto"/>
            <w:vAlign w:val="center"/>
            <w:hideMark/>
          </w:tcPr>
          <w:p w14:paraId="098BC4E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实际完成情况</w:t>
            </w:r>
          </w:p>
        </w:tc>
      </w:tr>
      <w:tr w:rsidR="00EC5F54" w:rsidRPr="00EC5F54" w14:paraId="04FBABE0" w14:textId="77777777" w:rsidTr="00EC5F54">
        <w:trPr>
          <w:trHeight w:val="540"/>
          <w:jc w:val="center"/>
        </w:trPr>
        <w:tc>
          <w:tcPr>
            <w:tcW w:w="418" w:type="dxa"/>
            <w:vMerge/>
            <w:vAlign w:val="center"/>
            <w:hideMark/>
          </w:tcPr>
          <w:p w14:paraId="69DD7B38" w14:textId="77777777" w:rsidR="00EC5F54" w:rsidRPr="00EC5F54" w:rsidRDefault="00EC5F54" w:rsidP="00EC5F54">
            <w:pPr>
              <w:widowControl/>
              <w:jc w:val="left"/>
              <w:rPr>
                <w:rFonts w:ascii="宋体" w:hAnsi="宋体" w:cs="宋体" w:hint="eastAsia"/>
                <w:color w:val="000000"/>
                <w:kern w:val="0"/>
                <w:sz w:val="20"/>
                <w:szCs w:val="20"/>
              </w:rPr>
            </w:pPr>
          </w:p>
        </w:tc>
        <w:tc>
          <w:tcPr>
            <w:tcW w:w="3063" w:type="dxa"/>
            <w:gridSpan w:val="6"/>
            <w:shd w:val="clear" w:color="auto" w:fill="auto"/>
            <w:hideMark/>
          </w:tcPr>
          <w:p w14:paraId="70CCF2A6" w14:textId="77777777" w:rsidR="00EC5F54" w:rsidRPr="00EC5F54" w:rsidRDefault="00EC5F54" w:rsidP="00EC5F54">
            <w:pPr>
              <w:widowControl/>
              <w:jc w:val="left"/>
              <w:rPr>
                <w:rFonts w:ascii="宋体" w:hAnsi="宋体" w:cs="宋体" w:hint="eastAsia"/>
                <w:color w:val="000000"/>
                <w:kern w:val="0"/>
                <w:sz w:val="20"/>
                <w:szCs w:val="20"/>
              </w:rPr>
            </w:pPr>
            <w:proofErr w:type="gramStart"/>
            <w:r w:rsidRPr="00EC5F54">
              <w:rPr>
                <w:rFonts w:ascii="宋体" w:hAnsi="宋体" w:cs="宋体" w:hint="eastAsia"/>
                <w:color w:val="000000"/>
                <w:kern w:val="0"/>
                <w:sz w:val="20"/>
                <w:szCs w:val="20"/>
              </w:rPr>
              <w:t>依据木财预</w:t>
            </w:r>
            <w:proofErr w:type="gramEnd"/>
            <w:r w:rsidRPr="00EC5F54">
              <w:rPr>
                <w:rFonts w:ascii="宋体" w:hAnsi="宋体" w:cs="宋体" w:hint="eastAsia"/>
                <w:color w:val="000000"/>
                <w:kern w:val="0"/>
                <w:sz w:val="20"/>
                <w:szCs w:val="20"/>
              </w:rPr>
              <w:t>字【2023】1号文件要求，计划使用2023年残疾人两项补贴资金为新户镇170名残疾人发放残疾人两项补贴，保障残疾人基本生活。</w:t>
            </w:r>
          </w:p>
        </w:tc>
        <w:tc>
          <w:tcPr>
            <w:tcW w:w="5041" w:type="dxa"/>
            <w:gridSpan w:val="7"/>
            <w:shd w:val="clear" w:color="auto" w:fill="auto"/>
            <w:hideMark/>
          </w:tcPr>
          <w:p w14:paraId="0185CC4F"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截止本项目完成时限，我单位针对本项目已完成如下工作：已完成发放新户镇2023年1-4月残疾人两项补贴8.06万元， 享受残疾人两项补贴人数170人，后续补贴由民政局进行发放。</w:t>
            </w:r>
          </w:p>
        </w:tc>
      </w:tr>
      <w:tr w:rsidR="00EC5F54" w:rsidRPr="00EC5F54" w14:paraId="39307867" w14:textId="77777777" w:rsidTr="00EC5F54">
        <w:trPr>
          <w:trHeight w:val="312"/>
          <w:jc w:val="center"/>
        </w:trPr>
        <w:tc>
          <w:tcPr>
            <w:tcW w:w="418" w:type="dxa"/>
            <w:vMerge w:val="restart"/>
            <w:shd w:val="clear" w:color="auto" w:fill="auto"/>
            <w:vAlign w:val="center"/>
            <w:hideMark/>
          </w:tcPr>
          <w:p w14:paraId="45FD543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293BA6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一级指标</w:t>
            </w:r>
          </w:p>
        </w:tc>
        <w:tc>
          <w:tcPr>
            <w:tcW w:w="692" w:type="dxa"/>
            <w:vMerge w:val="restart"/>
            <w:shd w:val="clear" w:color="auto" w:fill="auto"/>
            <w:vAlign w:val="center"/>
            <w:hideMark/>
          </w:tcPr>
          <w:p w14:paraId="1862801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15D8020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三级指标</w:t>
            </w:r>
          </w:p>
        </w:tc>
        <w:tc>
          <w:tcPr>
            <w:tcW w:w="821" w:type="dxa"/>
            <w:vMerge w:val="restart"/>
            <w:shd w:val="clear" w:color="auto" w:fill="auto"/>
            <w:vAlign w:val="center"/>
            <w:hideMark/>
          </w:tcPr>
          <w:p w14:paraId="1AD308C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2D03CD2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实际完成值</w:t>
            </w:r>
          </w:p>
        </w:tc>
        <w:tc>
          <w:tcPr>
            <w:tcW w:w="1588" w:type="dxa"/>
            <w:gridSpan w:val="2"/>
            <w:vMerge w:val="restart"/>
            <w:shd w:val="clear" w:color="auto" w:fill="auto"/>
            <w:vAlign w:val="center"/>
            <w:hideMark/>
          </w:tcPr>
          <w:p w14:paraId="05E1058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175" w:type="dxa"/>
            <w:gridSpan w:val="2"/>
            <w:vMerge w:val="restart"/>
            <w:shd w:val="clear" w:color="auto" w:fill="auto"/>
            <w:vAlign w:val="center"/>
            <w:hideMark/>
          </w:tcPr>
          <w:p w14:paraId="249D57F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c>
          <w:tcPr>
            <w:tcW w:w="1562" w:type="dxa"/>
            <w:gridSpan w:val="2"/>
            <w:vMerge w:val="restart"/>
            <w:shd w:val="clear" w:color="auto" w:fill="auto"/>
            <w:vAlign w:val="center"/>
            <w:hideMark/>
          </w:tcPr>
          <w:p w14:paraId="434495B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偏差原因分析及改进措施</w:t>
            </w:r>
          </w:p>
        </w:tc>
      </w:tr>
      <w:tr w:rsidR="00EC5F54" w:rsidRPr="00EC5F54" w14:paraId="313D759C" w14:textId="77777777" w:rsidTr="00EC5F54">
        <w:trPr>
          <w:trHeight w:val="312"/>
          <w:jc w:val="center"/>
        </w:trPr>
        <w:tc>
          <w:tcPr>
            <w:tcW w:w="418" w:type="dxa"/>
            <w:vMerge/>
            <w:vAlign w:val="center"/>
            <w:hideMark/>
          </w:tcPr>
          <w:p w14:paraId="1387E8F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60018554"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vMerge/>
            <w:vAlign w:val="center"/>
            <w:hideMark/>
          </w:tcPr>
          <w:p w14:paraId="3564BE6F" w14:textId="77777777" w:rsidR="00EC5F54" w:rsidRPr="00EC5F54" w:rsidRDefault="00EC5F54" w:rsidP="00EC5F54">
            <w:pPr>
              <w:widowControl/>
              <w:jc w:val="left"/>
              <w:rPr>
                <w:rFonts w:ascii="宋体" w:hAnsi="宋体" w:cs="宋体" w:hint="eastAsia"/>
                <w:color w:val="000000"/>
                <w:kern w:val="0"/>
                <w:sz w:val="20"/>
                <w:szCs w:val="20"/>
              </w:rPr>
            </w:pPr>
          </w:p>
        </w:tc>
        <w:tc>
          <w:tcPr>
            <w:tcW w:w="1134" w:type="dxa"/>
            <w:gridSpan w:val="3"/>
            <w:vMerge/>
            <w:vAlign w:val="center"/>
            <w:hideMark/>
          </w:tcPr>
          <w:p w14:paraId="74EA76C5" w14:textId="77777777" w:rsidR="00EC5F54" w:rsidRPr="00EC5F54" w:rsidRDefault="00EC5F54" w:rsidP="00EC5F54">
            <w:pPr>
              <w:widowControl/>
              <w:jc w:val="left"/>
              <w:rPr>
                <w:rFonts w:ascii="宋体" w:hAnsi="宋体" w:cs="宋体" w:hint="eastAsia"/>
                <w:color w:val="000000"/>
                <w:kern w:val="0"/>
                <w:sz w:val="20"/>
                <w:szCs w:val="20"/>
              </w:rPr>
            </w:pPr>
          </w:p>
        </w:tc>
        <w:tc>
          <w:tcPr>
            <w:tcW w:w="821" w:type="dxa"/>
            <w:vMerge/>
            <w:vAlign w:val="center"/>
            <w:hideMark/>
          </w:tcPr>
          <w:p w14:paraId="61DB6A96" w14:textId="77777777" w:rsidR="00EC5F54" w:rsidRPr="00EC5F54" w:rsidRDefault="00EC5F54" w:rsidP="00EC5F54">
            <w:pPr>
              <w:widowControl/>
              <w:jc w:val="left"/>
              <w:rPr>
                <w:rFonts w:ascii="宋体" w:hAnsi="宋体" w:cs="宋体" w:hint="eastAsia"/>
                <w:color w:val="000000"/>
                <w:kern w:val="0"/>
                <w:sz w:val="20"/>
                <w:szCs w:val="20"/>
              </w:rPr>
            </w:pPr>
          </w:p>
        </w:tc>
        <w:tc>
          <w:tcPr>
            <w:tcW w:w="716" w:type="dxa"/>
            <w:vMerge/>
            <w:vAlign w:val="center"/>
            <w:hideMark/>
          </w:tcPr>
          <w:p w14:paraId="3994E29F" w14:textId="77777777" w:rsidR="00EC5F54" w:rsidRPr="00EC5F54" w:rsidRDefault="00EC5F54" w:rsidP="00EC5F54">
            <w:pPr>
              <w:widowControl/>
              <w:jc w:val="left"/>
              <w:rPr>
                <w:rFonts w:ascii="宋体" w:hAnsi="宋体" w:cs="宋体" w:hint="eastAsia"/>
                <w:color w:val="000000"/>
                <w:kern w:val="0"/>
                <w:sz w:val="20"/>
                <w:szCs w:val="20"/>
              </w:rPr>
            </w:pPr>
          </w:p>
        </w:tc>
        <w:tc>
          <w:tcPr>
            <w:tcW w:w="1588" w:type="dxa"/>
            <w:gridSpan w:val="2"/>
            <w:vMerge/>
            <w:vAlign w:val="center"/>
            <w:hideMark/>
          </w:tcPr>
          <w:p w14:paraId="1FC6B758" w14:textId="77777777" w:rsidR="00EC5F54" w:rsidRPr="00EC5F54" w:rsidRDefault="00EC5F54" w:rsidP="00EC5F54">
            <w:pPr>
              <w:widowControl/>
              <w:jc w:val="left"/>
              <w:rPr>
                <w:rFonts w:ascii="宋体" w:hAnsi="宋体" w:cs="宋体" w:hint="eastAsia"/>
                <w:color w:val="000000"/>
                <w:kern w:val="0"/>
                <w:sz w:val="20"/>
                <w:szCs w:val="20"/>
              </w:rPr>
            </w:pPr>
          </w:p>
        </w:tc>
        <w:tc>
          <w:tcPr>
            <w:tcW w:w="1175" w:type="dxa"/>
            <w:gridSpan w:val="2"/>
            <w:vMerge/>
            <w:vAlign w:val="center"/>
            <w:hideMark/>
          </w:tcPr>
          <w:p w14:paraId="25746CAF" w14:textId="77777777" w:rsidR="00EC5F54" w:rsidRPr="00EC5F54" w:rsidRDefault="00EC5F54" w:rsidP="00EC5F54">
            <w:pPr>
              <w:widowControl/>
              <w:jc w:val="left"/>
              <w:rPr>
                <w:rFonts w:ascii="宋体" w:hAnsi="宋体" w:cs="宋体" w:hint="eastAsia"/>
                <w:color w:val="000000"/>
                <w:kern w:val="0"/>
                <w:sz w:val="20"/>
                <w:szCs w:val="20"/>
              </w:rPr>
            </w:pPr>
          </w:p>
        </w:tc>
        <w:tc>
          <w:tcPr>
            <w:tcW w:w="1562" w:type="dxa"/>
            <w:gridSpan w:val="2"/>
            <w:vMerge/>
            <w:vAlign w:val="center"/>
            <w:hideMark/>
          </w:tcPr>
          <w:p w14:paraId="7E7A3483" w14:textId="77777777" w:rsidR="00EC5F54" w:rsidRPr="00EC5F54" w:rsidRDefault="00EC5F54" w:rsidP="00EC5F54">
            <w:pPr>
              <w:widowControl/>
              <w:jc w:val="left"/>
              <w:rPr>
                <w:rFonts w:ascii="宋体" w:hAnsi="宋体" w:cs="宋体" w:hint="eastAsia"/>
                <w:color w:val="000000"/>
                <w:kern w:val="0"/>
                <w:sz w:val="20"/>
                <w:szCs w:val="20"/>
              </w:rPr>
            </w:pPr>
          </w:p>
        </w:tc>
      </w:tr>
      <w:tr w:rsidR="00EC5F54" w:rsidRPr="00EC5F54" w14:paraId="12EF8F40" w14:textId="77777777" w:rsidTr="00EC5F54">
        <w:trPr>
          <w:trHeight w:val="402"/>
          <w:jc w:val="center"/>
        </w:trPr>
        <w:tc>
          <w:tcPr>
            <w:tcW w:w="418" w:type="dxa"/>
            <w:vMerge w:val="restart"/>
            <w:shd w:val="clear" w:color="auto" w:fill="auto"/>
            <w:vAlign w:val="center"/>
            <w:hideMark/>
          </w:tcPr>
          <w:p w14:paraId="1DD5AA6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8F7FFC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产出指标</w:t>
            </w:r>
          </w:p>
        </w:tc>
        <w:tc>
          <w:tcPr>
            <w:tcW w:w="692" w:type="dxa"/>
            <w:shd w:val="clear" w:color="auto" w:fill="auto"/>
            <w:vAlign w:val="center"/>
            <w:hideMark/>
          </w:tcPr>
          <w:p w14:paraId="4D1B2EA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26D9CEEE"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享受残疾人两项补贴人数</w:t>
            </w:r>
          </w:p>
        </w:tc>
        <w:tc>
          <w:tcPr>
            <w:tcW w:w="821" w:type="dxa"/>
            <w:shd w:val="clear" w:color="auto" w:fill="auto"/>
            <w:vAlign w:val="center"/>
            <w:hideMark/>
          </w:tcPr>
          <w:p w14:paraId="0CE4498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&gt;=170人</w:t>
            </w:r>
          </w:p>
        </w:tc>
        <w:tc>
          <w:tcPr>
            <w:tcW w:w="716" w:type="dxa"/>
            <w:shd w:val="clear" w:color="auto" w:fill="auto"/>
            <w:vAlign w:val="center"/>
            <w:hideMark/>
          </w:tcPr>
          <w:p w14:paraId="2CE52A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=170人</w:t>
            </w:r>
          </w:p>
        </w:tc>
        <w:tc>
          <w:tcPr>
            <w:tcW w:w="1588" w:type="dxa"/>
            <w:gridSpan w:val="2"/>
            <w:shd w:val="clear" w:color="auto" w:fill="auto"/>
            <w:vAlign w:val="center"/>
            <w:hideMark/>
          </w:tcPr>
          <w:p w14:paraId="6EA0A4D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23DFF9B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627A8FE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DAB63C5" w14:textId="77777777" w:rsidTr="00EC5F54">
        <w:trPr>
          <w:trHeight w:val="402"/>
          <w:jc w:val="center"/>
        </w:trPr>
        <w:tc>
          <w:tcPr>
            <w:tcW w:w="418" w:type="dxa"/>
            <w:vMerge/>
            <w:vAlign w:val="center"/>
            <w:hideMark/>
          </w:tcPr>
          <w:p w14:paraId="0B57472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2E5209F3"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C54742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6EF839C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符合政策的残疾人纳入保障范围覆盖率</w:t>
            </w:r>
          </w:p>
        </w:tc>
        <w:tc>
          <w:tcPr>
            <w:tcW w:w="821" w:type="dxa"/>
            <w:shd w:val="clear" w:color="auto" w:fill="auto"/>
            <w:vAlign w:val="center"/>
            <w:hideMark/>
          </w:tcPr>
          <w:p w14:paraId="43CD8A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&gt;=98%</w:t>
            </w:r>
          </w:p>
        </w:tc>
        <w:tc>
          <w:tcPr>
            <w:tcW w:w="716" w:type="dxa"/>
            <w:shd w:val="clear" w:color="auto" w:fill="auto"/>
            <w:vAlign w:val="center"/>
            <w:hideMark/>
          </w:tcPr>
          <w:p w14:paraId="3F35A07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=98%</w:t>
            </w:r>
          </w:p>
        </w:tc>
        <w:tc>
          <w:tcPr>
            <w:tcW w:w="1588" w:type="dxa"/>
            <w:gridSpan w:val="2"/>
            <w:shd w:val="clear" w:color="auto" w:fill="auto"/>
            <w:vAlign w:val="center"/>
            <w:hideMark/>
          </w:tcPr>
          <w:p w14:paraId="075AA2B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3B2229D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28ACF12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54E8AEF3" w14:textId="77777777" w:rsidTr="00EC5F54">
        <w:trPr>
          <w:trHeight w:val="402"/>
          <w:jc w:val="center"/>
        </w:trPr>
        <w:tc>
          <w:tcPr>
            <w:tcW w:w="418" w:type="dxa"/>
            <w:vMerge/>
            <w:vAlign w:val="center"/>
            <w:hideMark/>
          </w:tcPr>
          <w:p w14:paraId="031F3BCF"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6046335D"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02D555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66300AA6"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核查入户率</w:t>
            </w:r>
          </w:p>
        </w:tc>
        <w:tc>
          <w:tcPr>
            <w:tcW w:w="821" w:type="dxa"/>
            <w:shd w:val="clear" w:color="auto" w:fill="auto"/>
            <w:vAlign w:val="center"/>
            <w:hideMark/>
          </w:tcPr>
          <w:p w14:paraId="5C1581E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&gt;=30%</w:t>
            </w:r>
          </w:p>
        </w:tc>
        <w:tc>
          <w:tcPr>
            <w:tcW w:w="716" w:type="dxa"/>
            <w:shd w:val="clear" w:color="auto" w:fill="auto"/>
            <w:vAlign w:val="center"/>
            <w:hideMark/>
          </w:tcPr>
          <w:p w14:paraId="4025965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=30%</w:t>
            </w:r>
          </w:p>
        </w:tc>
        <w:tc>
          <w:tcPr>
            <w:tcW w:w="1588" w:type="dxa"/>
            <w:gridSpan w:val="2"/>
            <w:shd w:val="clear" w:color="auto" w:fill="auto"/>
            <w:vAlign w:val="center"/>
            <w:hideMark/>
          </w:tcPr>
          <w:p w14:paraId="7D0496F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175" w:type="dxa"/>
            <w:gridSpan w:val="2"/>
            <w:shd w:val="clear" w:color="auto" w:fill="auto"/>
            <w:vAlign w:val="center"/>
            <w:hideMark/>
          </w:tcPr>
          <w:p w14:paraId="3421418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562" w:type="dxa"/>
            <w:gridSpan w:val="2"/>
            <w:shd w:val="clear" w:color="auto" w:fill="auto"/>
            <w:vAlign w:val="center"/>
            <w:hideMark/>
          </w:tcPr>
          <w:p w14:paraId="7ADB94C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2CABEC1A" w14:textId="77777777" w:rsidTr="00EC5F54">
        <w:trPr>
          <w:trHeight w:val="402"/>
          <w:jc w:val="center"/>
        </w:trPr>
        <w:tc>
          <w:tcPr>
            <w:tcW w:w="418" w:type="dxa"/>
            <w:vMerge/>
            <w:vAlign w:val="center"/>
            <w:hideMark/>
          </w:tcPr>
          <w:p w14:paraId="7D8C93E3"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15127616"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048DEF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069E93AF"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补助标准执行率（%）</w:t>
            </w:r>
          </w:p>
        </w:tc>
        <w:tc>
          <w:tcPr>
            <w:tcW w:w="821" w:type="dxa"/>
            <w:shd w:val="clear" w:color="auto" w:fill="auto"/>
            <w:vAlign w:val="center"/>
            <w:hideMark/>
          </w:tcPr>
          <w:p w14:paraId="0C944DE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307DA15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88" w:type="dxa"/>
            <w:gridSpan w:val="2"/>
            <w:shd w:val="clear" w:color="auto" w:fill="auto"/>
            <w:vAlign w:val="center"/>
            <w:hideMark/>
          </w:tcPr>
          <w:p w14:paraId="5EA4963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175" w:type="dxa"/>
            <w:gridSpan w:val="2"/>
            <w:shd w:val="clear" w:color="auto" w:fill="auto"/>
            <w:vAlign w:val="center"/>
            <w:hideMark/>
          </w:tcPr>
          <w:p w14:paraId="6B24606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562" w:type="dxa"/>
            <w:gridSpan w:val="2"/>
            <w:shd w:val="clear" w:color="auto" w:fill="auto"/>
            <w:vAlign w:val="center"/>
            <w:hideMark/>
          </w:tcPr>
          <w:p w14:paraId="6D929D5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62D512D" w14:textId="77777777" w:rsidTr="00EC5F54">
        <w:trPr>
          <w:trHeight w:val="402"/>
          <w:jc w:val="center"/>
        </w:trPr>
        <w:tc>
          <w:tcPr>
            <w:tcW w:w="418" w:type="dxa"/>
            <w:vMerge/>
            <w:vAlign w:val="center"/>
            <w:hideMark/>
          </w:tcPr>
          <w:p w14:paraId="5A8D69E6"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E248F31"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5B96478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2F43FD0F"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补助资金发放及时率</w:t>
            </w:r>
          </w:p>
        </w:tc>
        <w:tc>
          <w:tcPr>
            <w:tcW w:w="821" w:type="dxa"/>
            <w:shd w:val="clear" w:color="auto" w:fill="auto"/>
            <w:vAlign w:val="center"/>
            <w:hideMark/>
          </w:tcPr>
          <w:p w14:paraId="5E50068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3F187B2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88" w:type="dxa"/>
            <w:gridSpan w:val="2"/>
            <w:shd w:val="clear" w:color="auto" w:fill="auto"/>
            <w:vAlign w:val="center"/>
            <w:hideMark/>
          </w:tcPr>
          <w:p w14:paraId="293A8EB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4682F29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28A1E72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44A49AAD" w14:textId="77777777" w:rsidTr="00EC5F54">
        <w:trPr>
          <w:trHeight w:val="402"/>
          <w:jc w:val="center"/>
        </w:trPr>
        <w:tc>
          <w:tcPr>
            <w:tcW w:w="418" w:type="dxa"/>
            <w:vMerge/>
            <w:vAlign w:val="center"/>
            <w:hideMark/>
          </w:tcPr>
          <w:p w14:paraId="73902A46"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CB2B41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成本指标</w:t>
            </w:r>
          </w:p>
        </w:tc>
        <w:tc>
          <w:tcPr>
            <w:tcW w:w="692" w:type="dxa"/>
            <w:shd w:val="clear" w:color="auto" w:fill="auto"/>
            <w:vAlign w:val="center"/>
            <w:hideMark/>
          </w:tcPr>
          <w:p w14:paraId="6EB3CF8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032CC9DB"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补贴标准</w:t>
            </w:r>
          </w:p>
        </w:tc>
        <w:tc>
          <w:tcPr>
            <w:tcW w:w="821" w:type="dxa"/>
            <w:shd w:val="clear" w:color="auto" w:fill="auto"/>
            <w:vAlign w:val="center"/>
            <w:hideMark/>
          </w:tcPr>
          <w:p w14:paraId="6848945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=110元/月</w:t>
            </w:r>
          </w:p>
        </w:tc>
        <w:tc>
          <w:tcPr>
            <w:tcW w:w="716" w:type="dxa"/>
            <w:shd w:val="clear" w:color="auto" w:fill="auto"/>
            <w:vAlign w:val="center"/>
            <w:hideMark/>
          </w:tcPr>
          <w:p w14:paraId="4370FB1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=110元/月</w:t>
            </w:r>
          </w:p>
        </w:tc>
        <w:tc>
          <w:tcPr>
            <w:tcW w:w="1588" w:type="dxa"/>
            <w:gridSpan w:val="2"/>
            <w:shd w:val="clear" w:color="auto" w:fill="auto"/>
            <w:vAlign w:val="center"/>
            <w:hideMark/>
          </w:tcPr>
          <w:p w14:paraId="605DBED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076FAA0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61DBB46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9C64BAD" w14:textId="77777777" w:rsidTr="00EC5F54">
        <w:trPr>
          <w:trHeight w:val="402"/>
          <w:jc w:val="center"/>
        </w:trPr>
        <w:tc>
          <w:tcPr>
            <w:tcW w:w="418" w:type="dxa"/>
            <w:vMerge/>
            <w:vAlign w:val="center"/>
            <w:hideMark/>
          </w:tcPr>
          <w:p w14:paraId="79CEAEB8"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0911BAD0"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8387BA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79ED8BF0"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享受补贴人员投诉率</w:t>
            </w:r>
          </w:p>
        </w:tc>
        <w:tc>
          <w:tcPr>
            <w:tcW w:w="821" w:type="dxa"/>
            <w:shd w:val="clear" w:color="auto" w:fill="auto"/>
            <w:vAlign w:val="center"/>
            <w:hideMark/>
          </w:tcPr>
          <w:p w14:paraId="291E6C3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w:t>
            </w:r>
          </w:p>
        </w:tc>
        <w:tc>
          <w:tcPr>
            <w:tcW w:w="716" w:type="dxa"/>
            <w:shd w:val="clear" w:color="auto" w:fill="auto"/>
            <w:vAlign w:val="center"/>
            <w:hideMark/>
          </w:tcPr>
          <w:p w14:paraId="0F29BDA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w:t>
            </w:r>
          </w:p>
        </w:tc>
        <w:tc>
          <w:tcPr>
            <w:tcW w:w="1588" w:type="dxa"/>
            <w:gridSpan w:val="2"/>
            <w:shd w:val="clear" w:color="auto" w:fill="auto"/>
            <w:vAlign w:val="center"/>
            <w:hideMark/>
          </w:tcPr>
          <w:p w14:paraId="4F5DF42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626B79D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502F185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2AF010B" w14:textId="77777777" w:rsidTr="00EC5F54">
        <w:trPr>
          <w:trHeight w:val="402"/>
          <w:jc w:val="center"/>
        </w:trPr>
        <w:tc>
          <w:tcPr>
            <w:tcW w:w="418" w:type="dxa"/>
            <w:vMerge/>
            <w:vAlign w:val="center"/>
            <w:hideMark/>
          </w:tcPr>
          <w:p w14:paraId="075205E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0B9A238"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C9131B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092DC8A6"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21" w:type="dxa"/>
            <w:shd w:val="clear" w:color="auto" w:fill="auto"/>
            <w:vAlign w:val="center"/>
            <w:hideMark/>
          </w:tcPr>
          <w:p w14:paraId="3C77497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474B41A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2D22D6E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2C9AFB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50B3898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0B341AB" w14:textId="77777777" w:rsidTr="00EC5F54">
        <w:trPr>
          <w:trHeight w:val="402"/>
          <w:jc w:val="center"/>
        </w:trPr>
        <w:tc>
          <w:tcPr>
            <w:tcW w:w="418" w:type="dxa"/>
            <w:vMerge/>
            <w:vAlign w:val="center"/>
            <w:hideMark/>
          </w:tcPr>
          <w:p w14:paraId="5EC7BB0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F5F69B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效益</w:t>
            </w:r>
            <w:r w:rsidRPr="00EC5F54">
              <w:rPr>
                <w:rFonts w:ascii="宋体" w:hAnsi="宋体" w:cs="宋体" w:hint="eastAsia"/>
                <w:color w:val="000000"/>
                <w:kern w:val="0"/>
                <w:sz w:val="20"/>
                <w:szCs w:val="20"/>
              </w:rPr>
              <w:lastRenderedPageBreak/>
              <w:t>指标</w:t>
            </w:r>
          </w:p>
        </w:tc>
        <w:tc>
          <w:tcPr>
            <w:tcW w:w="692" w:type="dxa"/>
            <w:shd w:val="clear" w:color="auto" w:fill="auto"/>
            <w:vAlign w:val="center"/>
            <w:hideMark/>
          </w:tcPr>
          <w:p w14:paraId="7A68623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经济效益</w:t>
            </w:r>
            <w:r w:rsidRPr="00EC5F54">
              <w:rPr>
                <w:rFonts w:ascii="宋体" w:hAnsi="宋体" w:cs="宋体" w:hint="eastAsia"/>
                <w:color w:val="000000"/>
                <w:kern w:val="0"/>
                <w:sz w:val="20"/>
                <w:szCs w:val="20"/>
              </w:rPr>
              <w:lastRenderedPageBreak/>
              <w:t>指标</w:t>
            </w:r>
          </w:p>
        </w:tc>
        <w:tc>
          <w:tcPr>
            <w:tcW w:w="1134" w:type="dxa"/>
            <w:gridSpan w:val="3"/>
            <w:shd w:val="clear" w:color="auto" w:fill="auto"/>
            <w:noWrap/>
            <w:vAlign w:val="center"/>
            <w:hideMark/>
          </w:tcPr>
          <w:p w14:paraId="118C7056"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 xml:space="preserve">　</w:t>
            </w:r>
          </w:p>
        </w:tc>
        <w:tc>
          <w:tcPr>
            <w:tcW w:w="821" w:type="dxa"/>
            <w:shd w:val="clear" w:color="auto" w:fill="auto"/>
            <w:vAlign w:val="center"/>
            <w:hideMark/>
          </w:tcPr>
          <w:p w14:paraId="53BE481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45DF903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2CAB5D6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452A00D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776F378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7EB3CD4" w14:textId="77777777" w:rsidTr="00EC5F54">
        <w:trPr>
          <w:trHeight w:val="402"/>
          <w:jc w:val="center"/>
        </w:trPr>
        <w:tc>
          <w:tcPr>
            <w:tcW w:w="418" w:type="dxa"/>
            <w:vMerge/>
            <w:vAlign w:val="center"/>
            <w:hideMark/>
          </w:tcPr>
          <w:p w14:paraId="77EAF2FE"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0B78EB1F"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38E0B2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1F1B292A"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残疾人权益保障率</w:t>
            </w:r>
          </w:p>
        </w:tc>
        <w:tc>
          <w:tcPr>
            <w:tcW w:w="821" w:type="dxa"/>
            <w:shd w:val="clear" w:color="auto" w:fill="auto"/>
            <w:vAlign w:val="center"/>
            <w:hideMark/>
          </w:tcPr>
          <w:p w14:paraId="7006E99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543BAAE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88" w:type="dxa"/>
            <w:gridSpan w:val="2"/>
            <w:shd w:val="clear" w:color="auto" w:fill="auto"/>
            <w:vAlign w:val="center"/>
            <w:hideMark/>
          </w:tcPr>
          <w:p w14:paraId="10176AF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175" w:type="dxa"/>
            <w:gridSpan w:val="2"/>
            <w:shd w:val="clear" w:color="auto" w:fill="auto"/>
            <w:vAlign w:val="center"/>
            <w:hideMark/>
          </w:tcPr>
          <w:p w14:paraId="6D6EFE1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562" w:type="dxa"/>
            <w:gridSpan w:val="2"/>
            <w:shd w:val="clear" w:color="auto" w:fill="auto"/>
            <w:vAlign w:val="center"/>
            <w:hideMark/>
          </w:tcPr>
          <w:p w14:paraId="56167DF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72E6203A" w14:textId="77777777" w:rsidTr="00EC5F54">
        <w:trPr>
          <w:trHeight w:val="402"/>
          <w:jc w:val="center"/>
        </w:trPr>
        <w:tc>
          <w:tcPr>
            <w:tcW w:w="418" w:type="dxa"/>
            <w:vMerge/>
            <w:vAlign w:val="center"/>
            <w:hideMark/>
          </w:tcPr>
          <w:p w14:paraId="56897186"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71D4F9B8" w14:textId="77777777" w:rsidR="00EC5F54" w:rsidRPr="00EC5F54" w:rsidRDefault="00EC5F54" w:rsidP="00EC5F54">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27CF21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5E604C12"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21" w:type="dxa"/>
            <w:shd w:val="clear" w:color="auto" w:fill="auto"/>
            <w:vAlign w:val="center"/>
            <w:hideMark/>
          </w:tcPr>
          <w:p w14:paraId="2F53481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2900CC3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88" w:type="dxa"/>
            <w:gridSpan w:val="2"/>
            <w:shd w:val="clear" w:color="auto" w:fill="auto"/>
            <w:vAlign w:val="center"/>
            <w:hideMark/>
          </w:tcPr>
          <w:p w14:paraId="1EA6D5C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0164534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62" w:type="dxa"/>
            <w:gridSpan w:val="2"/>
            <w:shd w:val="clear" w:color="auto" w:fill="auto"/>
            <w:vAlign w:val="center"/>
            <w:hideMark/>
          </w:tcPr>
          <w:p w14:paraId="00DB29F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55D042BA" w14:textId="77777777" w:rsidTr="00EC5F54">
        <w:trPr>
          <w:trHeight w:val="402"/>
          <w:jc w:val="center"/>
        </w:trPr>
        <w:tc>
          <w:tcPr>
            <w:tcW w:w="418" w:type="dxa"/>
            <w:vMerge/>
            <w:vAlign w:val="center"/>
            <w:hideMark/>
          </w:tcPr>
          <w:p w14:paraId="016F568F"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7584C1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692" w:type="dxa"/>
            <w:shd w:val="clear" w:color="auto" w:fill="auto"/>
            <w:vAlign w:val="center"/>
            <w:hideMark/>
          </w:tcPr>
          <w:p w14:paraId="016C0BA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2907462B"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残疾人满意度</w:t>
            </w:r>
          </w:p>
        </w:tc>
        <w:tc>
          <w:tcPr>
            <w:tcW w:w="821" w:type="dxa"/>
            <w:shd w:val="clear" w:color="auto" w:fill="auto"/>
            <w:vAlign w:val="center"/>
            <w:hideMark/>
          </w:tcPr>
          <w:p w14:paraId="171BA89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&gt;=95%</w:t>
            </w:r>
          </w:p>
        </w:tc>
        <w:tc>
          <w:tcPr>
            <w:tcW w:w="716" w:type="dxa"/>
            <w:shd w:val="clear" w:color="auto" w:fill="auto"/>
            <w:vAlign w:val="center"/>
            <w:hideMark/>
          </w:tcPr>
          <w:p w14:paraId="1B1E8E3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=95%</w:t>
            </w:r>
          </w:p>
        </w:tc>
        <w:tc>
          <w:tcPr>
            <w:tcW w:w="1588" w:type="dxa"/>
            <w:gridSpan w:val="2"/>
            <w:shd w:val="clear" w:color="auto" w:fill="auto"/>
            <w:vAlign w:val="center"/>
            <w:hideMark/>
          </w:tcPr>
          <w:p w14:paraId="7E423E5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75" w:type="dxa"/>
            <w:gridSpan w:val="2"/>
            <w:shd w:val="clear" w:color="auto" w:fill="auto"/>
            <w:vAlign w:val="center"/>
            <w:hideMark/>
          </w:tcPr>
          <w:p w14:paraId="4E5DE36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62" w:type="dxa"/>
            <w:gridSpan w:val="2"/>
            <w:shd w:val="clear" w:color="auto" w:fill="auto"/>
            <w:vAlign w:val="center"/>
            <w:hideMark/>
          </w:tcPr>
          <w:p w14:paraId="02E9939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435B40F5" w14:textId="77777777" w:rsidTr="00EC5F54">
        <w:trPr>
          <w:trHeight w:val="270"/>
          <w:jc w:val="center"/>
        </w:trPr>
        <w:tc>
          <w:tcPr>
            <w:tcW w:w="4197" w:type="dxa"/>
            <w:gridSpan w:val="8"/>
            <w:shd w:val="clear" w:color="auto" w:fill="auto"/>
            <w:vAlign w:val="center"/>
            <w:hideMark/>
          </w:tcPr>
          <w:p w14:paraId="319CB3D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总分</w:t>
            </w:r>
          </w:p>
        </w:tc>
        <w:tc>
          <w:tcPr>
            <w:tcW w:w="1588" w:type="dxa"/>
            <w:gridSpan w:val="2"/>
            <w:shd w:val="clear" w:color="auto" w:fill="auto"/>
            <w:vAlign w:val="center"/>
            <w:hideMark/>
          </w:tcPr>
          <w:p w14:paraId="63ACEB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175" w:type="dxa"/>
            <w:gridSpan w:val="2"/>
            <w:shd w:val="clear" w:color="auto" w:fill="auto"/>
            <w:vAlign w:val="center"/>
            <w:hideMark/>
          </w:tcPr>
          <w:p w14:paraId="7BC1E2F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100分</w:t>
            </w:r>
          </w:p>
        </w:tc>
        <w:tc>
          <w:tcPr>
            <w:tcW w:w="1562" w:type="dxa"/>
            <w:gridSpan w:val="2"/>
            <w:shd w:val="clear" w:color="auto" w:fill="auto"/>
            <w:vAlign w:val="center"/>
            <w:hideMark/>
          </w:tcPr>
          <w:p w14:paraId="582CA24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bl>
    <w:p w14:paraId="1ED7E0CE"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28"/>
        <w:gridCol w:w="850"/>
        <w:gridCol w:w="284"/>
        <w:gridCol w:w="816"/>
        <w:gridCol w:w="716"/>
        <w:gridCol w:w="1221"/>
        <w:gridCol w:w="290"/>
        <w:gridCol w:w="440"/>
        <w:gridCol w:w="715"/>
        <w:gridCol w:w="726"/>
        <w:gridCol w:w="804"/>
      </w:tblGrid>
      <w:tr w:rsidR="00EC5F54" w:rsidRPr="00EC5F54" w14:paraId="2C35192E" w14:textId="77777777" w:rsidTr="00EC5F54">
        <w:trPr>
          <w:trHeight w:val="405"/>
          <w:jc w:val="center"/>
        </w:trPr>
        <w:tc>
          <w:tcPr>
            <w:tcW w:w="8522" w:type="dxa"/>
            <w:gridSpan w:val="13"/>
            <w:shd w:val="clear" w:color="auto" w:fill="auto"/>
            <w:vAlign w:val="center"/>
            <w:hideMark/>
          </w:tcPr>
          <w:p w14:paraId="5AD80498" w14:textId="77777777" w:rsidR="00EC5F54" w:rsidRPr="00EC5F54" w:rsidRDefault="00EC5F54" w:rsidP="00EC5F54">
            <w:pPr>
              <w:widowControl/>
              <w:jc w:val="center"/>
              <w:rPr>
                <w:rFonts w:ascii="宋体" w:hAnsi="宋体" w:cs="宋体" w:hint="eastAsia"/>
                <w:b/>
                <w:bCs/>
                <w:color w:val="000000"/>
                <w:kern w:val="0"/>
                <w:sz w:val="32"/>
                <w:szCs w:val="32"/>
              </w:rPr>
            </w:pPr>
            <w:r w:rsidRPr="00EC5F54">
              <w:rPr>
                <w:rFonts w:ascii="宋体" w:hAnsi="宋体" w:cs="宋体" w:hint="eastAsia"/>
                <w:b/>
                <w:bCs/>
                <w:color w:val="000000"/>
                <w:kern w:val="0"/>
                <w:sz w:val="32"/>
                <w:szCs w:val="32"/>
              </w:rPr>
              <w:t>项目支出绩效自评表</w:t>
            </w:r>
          </w:p>
        </w:tc>
      </w:tr>
      <w:tr w:rsidR="00EC5F54" w:rsidRPr="00EC5F54" w14:paraId="6E5FE8A3" w14:textId="77777777" w:rsidTr="00EC5F54">
        <w:trPr>
          <w:trHeight w:val="270"/>
          <w:jc w:val="center"/>
        </w:trPr>
        <w:tc>
          <w:tcPr>
            <w:tcW w:w="8522" w:type="dxa"/>
            <w:gridSpan w:val="13"/>
            <w:shd w:val="clear" w:color="auto" w:fill="auto"/>
            <w:vAlign w:val="center"/>
            <w:hideMark/>
          </w:tcPr>
          <w:p w14:paraId="0C13CB0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(2023年度)</w:t>
            </w:r>
          </w:p>
        </w:tc>
      </w:tr>
      <w:tr w:rsidR="00EC5F54" w:rsidRPr="00EC5F54" w14:paraId="7324B7B0" w14:textId="77777777" w:rsidTr="00325E00">
        <w:trPr>
          <w:trHeight w:val="270"/>
          <w:jc w:val="center"/>
        </w:trPr>
        <w:tc>
          <w:tcPr>
            <w:tcW w:w="832" w:type="dxa"/>
            <w:gridSpan w:val="2"/>
            <w:shd w:val="clear" w:color="auto" w:fill="auto"/>
            <w:vAlign w:val="center"/>
            <w:hideMark/>
          </w:tcPr>
          <w:p w14:paraId="706C980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1111CE5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2023年村级运转经费和服务群众经费</w:t>
            </w:r>
          </w:p>
        </w:tc>
      </w:tr>
      <w:tr w:rsidR="00EC5F54" w:rsidRPr="00EC5F54" w14:paraId="5169EDDE" w14:textId="77777777" w:rsidTr="00325E00">
        <w:trPr>
          <w:trHeight w:val="270"/>
          <w:jc w:val="center"/>
        </w:trPr>
        <w:tc>
          <w:tcPr>
            <w:tcW w:w="832" w:type="dxa"/>
            <w:gridSpan w:val="2"/>
            <w:shd w:val="clear" w:color="auto" w:fill="auto"/>
            <w:vAlign w:val="center"/>
            <w:hideMark/>
          </w:tcPr>
          <w:p w14:paraId="62A7D8F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主管部门</w:t>
            </w:r>
          </w:p>
        </w:tc>
        <w:tc>
          <w:tcPr>
            <w:tcW w:w="2778" w:type="dxa"/>
            <w:gridSpan w:val="4"/>
            <w:shd w:val="clear" w:color="auto" w:fill="auto"/>
            <w:vAlign w:val="center"/>
            <w:hideMark/>
          </w:tcPr>
          <w:p w14:paraId="5C3B69A6" w14:textId="488130D2"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c>
          <w:tcPr>
            <w:tcW w:w="1937" w:type="dxa"/>
            <w:gridSpan w:val="2"/>
            <w:shd w:val="clear" w:color="auto" w:fill="auto"/>
            <w:vAlign w:val="center"/>
            <w:hideMark/>
          </w:tcPr>
          <w:p w14:paraId="6E50F10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实施单位</w:t>
            </w:r>
          </w:p>
        </w:tc>
        <w:tc>
          <w:tcPr>
            <w:tcW w:w="2975" w:type="dxa"/>
            <w:gridSpan w:val="5"/>
            <w:shd w:val="clear" w:color="auto" w:fill="auto"/>
            <w:vAlign w:val="center"/>
            <w:hideMark/>
          </w:tcPr>
          <w:p w14:paraId="323C6135" w14:textId="1F3AB8D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木垒县新户乡政府</w:t>
            </w:r>
          </w:p>
        </w:tc>
      </w:tr>
      <w:tr w:rsidR="00EC5F54" w:rsidRPr="00EC5F54" w14:paraId="55086502" w14:textId="77777777" w:rsidTr="00325E00">
        <w:trPr>
          <w:trHeight w:val="480"/>
          <w:jc w:val="center"/>
        </w:trPr>
        <w:tc>
          <w:tcPr>
            <w:tcW w:w="832" w:type="dxa"/>
            <w:gridSpan w:val="2"/>
            <w:vMerge w:val="restart"/>
            <w:shd w:val="clear" w:color="auto" w:fill="auto"/>
            <w:vAlign w:val="center"/>
            <w:hideMark/>
          </w:tcPr>
          <w:p w14:paraId="67D73FA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项目资金</w:t>
            </w:r>
            <w:r w:rsidRPr="00EC5F54">
              <w:rPr>
                <w:rFonts w:ascii="宋体" w:hAnsi="宋体" w:cs="宋体" w:hint="eastAsia"/>
                <w:color w:val="000000"/>
                <w:kern w:val="0"/>
                <w:sz w:val="20"/>
                <w:szCs w:val="20"/>
              </w:rPr>
              <w:br/>
              <w:t>（万元）</w:t>
            </w:r>
          </w:p>
        </w:tc>
        <w:tc>
          <w:tcPr>
            <w:tcW w:w="828" w:type="dxa"/>
            <w:shd w:val="clear" w:color="auto" w:fill="auto"/>
            <w:vAlign w:val="center"/>
            <w:hideMark/>
          </w:tcPr>
          <w:p w14:paraId="47B1D9F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50" w:type="dxa"/>
            <w:shd w:val="clear" w:color="auto" w:fill="auto"/>
            <w:vAlign w:val="center"/>
            <w:hideMark/>
          </w:tcPr>
          <w:p w14:paraId="0D047D1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年初预算数</w:t>
            </w:r>
          </w:p>
        </w:tc>
        <w:tc>
          <w:tcPr>
            <w:tcW w:w="1100" w:type="dxa"/>
            <w:gridSpan w:val="2"/>
            <w:shd w:val="clear" w:color="auto" w:fill="auto"/>
            <w:vAlign w:val="center"/>
            <w:hideMark/>
          </w:tcPr>
          <w:p w14:paraId="00401F2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全年预算数</w:t>
            </w:r>
          </w:p>
        </w:tc>
        <w:tc>
          <w:tcPr>
            <w:tcW w:w="1937" w:type="dxa"/>
            <w:gridSpan w:val="2"/>
            <w:shd w:val="clear" w:color="auto" w:fill="auto"/>
            <w:vAlign w:val="center"/>
            <w:hideMark/>
          </w:tcPr>
          <w:p w14:paraId="36F799F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全年执行数</w:t>
            </w:r>
          </w:p>
        </w:tc>
        <w:tc>
          <w:tcPr>
            <w:tcW w:w="730" w:type="dxa"/>
            <w:gridSpan w:val="2"/>
            <w:shd w:val="clear" w:color="auto" w:fill="auto"/>
            <w:vAlign w:val="center"/>
            <w:hideMark/>
          </w:tcPr>
          <w:p w14:paraId="53DA9C8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分值</w:t>
            </w:r>
          </w:p>
        </w:tc>
        <w:tc>
          <w:tcPr>
            <w:tcW w:w="1441" w:type="dxa"/>
            <w:gridSpan w:val="2"/>
            <w:shd w:val="clear" w:color="auto" w:fill="auto"/>
            <w:vAlign w:val="center"/>
            <w:hideMark/>
          </w:tcPr>
          <w:p w14:paraId="04B3E2A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执行率</w:t>
            </w:r>
          </w:p>
        </w:tc>
        <w:tc>
          <w:tcPr>
            <w:tcW w:w="804" w:type="dxa"/>
            <w:shd w:val="clear" w:color="auto" w:fill="auto"/>
            <w:vAlign w:val="center"/>
            <w:hideMark/>
          </w:tcPr>
          <w:p w14:paraId="040BD57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r>
      <w:tr w:rsidR="00EC5F54" w:rsidRPr="00EC5F54" w14:paraId="0C335C1B" w14:textId="77777777" w:rsidTr="00325E00">
        <w:trPr>
          <w:trHeight w:val="439"/>
          <w:jc w:val="center"/>
        </w:trPr>
        <w:tc>
          <w:tcPr>
            <w:tcW w:w="832" w:type="dxa"/>
            <w:gridSpan w:val="2"/>
            <w:vMerge/>
            <w:vAlign w:val="center"/>
            <w:hideMark/>
          </w:tcPr>
          <w:p w14:paraId="3E17DB76"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344B20A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年度资金总额</w:t>
            </w:r>
          </w:p>
        </w:tc>
        <w:tc>
          <w:tcPr>
            <w:tcW w:w="850" w:type="dxa"/>
            <w:shd w:val="clear" w:color="auto" w:fill="auto"/>
            <w:vAlign w:val="center"/>
            <w:hideMark/>
          </w:tcPr>
          <w:p w14:paraId="412F5D0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150.00</w:t>
            </w:r>
          </w:p>
        </w:tc>
        <w:tc>
          <w:tcPr>
            <w:tcW w:w="1100" w:type="dxa"/>
            <w:gridSpan w:val="2"/>
            <w:shd w:val="clear" w:color="auto" w:fill="auto"/>
            <w:vAlign w:val="center"/>
            <w:hideMark/>
          </w:tcPr>
          <w:p w14:paraId="511103F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99.92</w:t>
            </w:r>
          </w:p>
        </w:tc>
        <w:tc>
          <w:tcPr>
            <w:tcW w:w="1937" w:type="dxa"/>
            <w:gridSpan w:val="2"/>
            <w:shd w:val="clear" w:color="auto" w:fill="auto"/>
            <w:vAlign w:val="center"/>
            <w:hideMark/>
          </w:tcPr>
          <w:p w14:paraId="14D2624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99.92</w:t>
            </w:r>
          </w:p>
        </w:tc>
        <w:tc>
          <w:tcPr>
            <w:tcW w:w="730" w:type="dxa"/>
            <w:gridSpan w:val="2"/>
            <w:shd w:val="clear" w:color="auto" w:fill="auto"/>
            <w:vAlign w:val="center"/>
            <w:hideMark/>
          </w:tcPr>
          <w:p w14:paraId="6610996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441" w:type="dxa"/>
            <w:gridSpan w:val="2"/>
            <w:shd w:val="clear" w:color="auto" w:fill="auto"/>
            <w:vAlign w:val="center"/>
            <w:hideMark/>
          </w:tcPr>
          <w:p w14:paraId="25D8ED7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100.00%</w:t>
            </w:r>
          </w:p>
        </w:tc>
        <w:tc>
          <w:tcPr>
            <w:tcW w:w="804" w:type="dxa"/>
            <w:shd w:val="clear" w:color="auto" w:fill="auto"/>
            <w:vAlign w:val="center"/>
            <w:hideMark/>
          </w:tcPr>
          <w:p w14:paraId="0E19BB4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10.00</w:t>
            </w:r>
          </w:p>
        </w:tc>
      </w:tr>
      <w:tr w:rsidR="00EC5F54" w:rsidRPr="00EC5F54" w14:paraId="75C04F30" w14:textId="77777777" w:rsidTr="00325E00">
        <w:trPr>
          <w:trHeight w:val="439"/>
          <w:jc w:val="center"/>
        </w:trPr>
        <w:tc>
          <w:tcPr>
            <w:tcW w:w="832" w:type="dxa"/>
            <w:gridSpan w:val="2"/>
            <w:vMerge/>
            <w:vAlign w:val="center"/>
            <w:hideMark/>
          </w:tcPr>
          <w:p w14:paraId="29613733"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118F6CA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其中：当年财政拨款</w:t>
            </w:r>
          </w:p>
        </w:tc>
        <w:tc>
          <w:tcPr>
            <w:tcW w:w="850" w:type="dxa"/>
            <w:shd w:val="clear" w:color="auto" w:fill="auto"/>
            <w:vAlign w:val="center"/>
            <w:hideMark/>
          </w:tcPr>
          <w:p w14:paraId="464732C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150.00</w:t>
            </w:r>
          </w:p>
        </w:tc>
        <w:tc>
          <w:tcPr>
            <w:tcW w:w="1100" w:type="dxa"/>
            <w:gridSpan w:val="2"/>
            <w:shd w:val="clear" w:color="auto" w:fill="auto"/>
            <w:vAlign w:val="center"/>
            <w:hideMark/>
          </w:tcPr>
          <w:p w14:paraId="3474EC4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99.92</w:t>
            </w:r>
          </w:p>
        </w:tc>
        <w:tc>
          <w:tcPr>
            <w:tcW w:w="1937" w:type="dxa"/>
            <w:gridSpan w:val="2"/>
            <w:shd w:val="clear" w:color="auto" w:fill="auto"/>
            <w:vAlign w:val="center"/>
            <w:hideMark/>
          </w:tcPr>
          <w:p w14:paraId="0498C7F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99.92</w:t>
            </w:r>
          </w:p>
        </w:tc>
        <w:tc>
          <w:tcPr>
            <w:tcW w:w="730" w:type="dxa"/>
            <w:gridSpan w:val="2"/>
            <w:shd w:val="clear" w:color="auto" w:fill="auto"/>
            <w:vAlign w:val="center"/>
            <w:hideMark/>
          </w:tcPr>
          <w:p w14:paraId="743C31B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41" w:type="dxa"/>
            <w:gridSpan w:val="2"/>
            <w:shd w:val="clear" w:color="auto" w:fill="auto"/>
            <w:vAlign w:val="center"/>
            <w:hideMark/>
          </w:tcPr>
          <w:p w14:paraId="444BEAE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04" w:type="dxa"/>
            <w:shd w:val="clear" w:color="auto" w:fill="auto"/>
            <w:vAlign w:val="center"/>
            <w:hideMark/>
          </w:tcPr>
          <w:p w14:paraId="2F80A82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0A36C2F1" w14:textId="77777777" w:rsidTr="00325E00">
        <w:trPr>
          <w:trHeight w:val="439"/>
          <w:jc w:val="center"/>
        </w:trPr>
        <w:tc>
          <w:tcPr>
            <w:tcW w:w="832" w:type="dxa"/>
            <w:gridSpan w:val="2"/>
            <w:vMerge/>
            <w:vAlign w:val="center"/>
            <w:hideMark/>
          </w:tcPr>
          <w:p w14:paraId="3712B37F"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637CECCC"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4A9529E5"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00" w:type="dxa"/>
            <w:gridSpan w:val="2"/>
            <w:shd w:val="clear" w:color="auto" w:fill="auto"/>
            <w:vAlign w:val="center"/>
            <w:hideMark/>
          </w:tcPr>
          <w:p w14:paraId="57752396"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937" w:type="dxa"/>
            <w:gridSpan w:val="2"/>
            <w:shd w:val="clear" w:color="auto" w:fill="auto"/>
            <w:vAlign w:val="center"/>
            <w:hideMark/>
          </w:tcPr>
          <w:p w14:paraId="43E312D3" w14:textId="77777777" w:rsidR="00EC5F54" w:rsidRPr="002D07A8" w:rsidRDefault="00EC5F54" w:rsidP="00EC5F54">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30" w:type="dxa"/>
            <w:gridSpan w:val="2"/>
            <w:shd w:val="clear" w:color="auto" w:fill="auto"/>
            <w:vAlign w:val="center"/>
            <w:hideMark/>
          </w:tcPr>
          <w:p w14:paraId="795600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1441" w:type="dxa"/>
            <w:gridSpan w:val="2"/>
            <w:shd w:val="clear" w:color="auto" w:fill="auto"/>
            <w:vAlign w:val="center"/>
            <w:hideMark/>
          </w:tcPr>
          <w:p w14:paraId="736290A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c>
          <w:tcPr>
            <w:tcW w:w="804" w:type="dxa"/>
            <w:shd w:val="clear" w:color="auto" w:fill="auto"/>
            <w:vAlign w:val="center"/>
            <w:hideMark/>
          </w:tcPr>
          <w:p w14:paraId="2755309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w:t>
            </w:r>
          </w:p>
        </w:tc>
      </w:tr>
      <w:tr w:rsidR="00EC5F54" w:rsidRPr="00EC5F54" w14:paraId="40455AE3" w14:textId="77777777" w:rsidTr="00325E00">
        <w:trPr>
          <w:trHeight w:val="270"/>
          <w:jc w:val="center"/>
        </w:trPr>
        <w:tc>
          <w:tcPr>
            <w:tcW w:w="416" w:type="dxa"/>
            <w:vMerge w:val="restart"/>
            <w:shd w:val="clear" w:color="auto" w:fill="auto"/>
            <w:vAlign w:val="center"/>
            <w:hideMark/>
          </w:tcPr>
          <w:p w14:paraId="71E14B1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年度总体目标</w:t>
            </w:r>
          </w:p>
        </w:tc>
        <w:tc>
          <w:tcPr>
            <w:tcW w:w="3194" w:type="dxa"/>
            <w:gridSpan w:val="5"/>
            <w:shd w:val="clear" w:color="auto" w:fill="auto"/>
            <w:vAlign w:val="center"/>
            <w:hideMark/>
          </w:tcPr>
          <w:p w14:paraId="6B0AFD1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预期目标</w:t>
            </w:r>
          </w:p>
        </w:tc>
        <w:tc>
          <w:tcPr>
            <w:tcW w:w="4912" w:type="dxa"/>
            <w:gridSpan w:val="7"/>
            <w:shd w:val="clear" w:color="auto" w:fill="auto"/>
            <w:vAlign w:val="center"/>
            <w:hideMark/>
          </w:tcPr>
          <w:p w14:paraId="1F9C0A5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实际完成情况</w:t>
            </w:r>
          </w:p>
        </w:tc>
      </w:tr>
      <w:tr w:rsidR="00EC5F54" w:rsidRPr="00EC5F54" w14:paraId="7429452D" w14:textId="77777777" w:rsidTr="00325E00">
        <w:trPr>
          <w:trHeight w:val="540"/>
          <w:jc w:val="center"/>
        </w:trPr>
        <w:tc>
          <w:tcPr>
            <w:tcW w:w="416" w:type="dxa"/>
            <w:vMerge/>
            <w:vAlign w:val="center"/>
            <w:hideMark/>
          </w:tcPr>
          <w:p w14:paraId="3FBC818B" w14:textId="77777777" w:rsidR="00EC5F54" w:rsidRPr="00EC5F54" w:rsidRDefault="00EC5F54" w:rsidP="00EC5F54">
            <w:pPr>
              <w:widowControl/>
              <w:jc w:val="left"/>
              <w:rPr>
                <w:rFonts w:ascii="宋体" w:hAnsi="宋体" w:cs="宋体" w:hint="eastAsia"/>
                <w:color w:val="000000"/>
                <w:kern w:val="0"/>
                <w:sz w:val="20"/>
                <w:szCs w:val="20"/>
              </w:rPr>
            </w:pPr>
          </w:p>
        </w:tc>
        <w:tc>
          <w:tcPr>
            <w:tcW w:w="3194" w:type="dxa"/>
            <w:gridSpan w:val="5"/>
            <w:shd w:val="clear" w:color="auto" w:fill="auto"/>
            <w:hideMark/>
          </w:tcPr>
          <w:p w14:paraId="3DC28B7C" w14:textId="77777777" w:rsidR="00EC5F54" w:rsidRPr="00EC5F54" w:rsidRDefault="00EC5F54" w:rsidP="00EC5F54">
            <w:pPr>
              <w:widowControl/>
              <w:jc w:val="left"/>
              <w:rPr>
                <w:rFonts w:ascii="宋体" w:hAnsi="宋体" w:cs="宋体" w:hint="eastAsia"/>
                <w:color w:val="000000"/>
                <w:kern w:val="0"/>
                <w:sz w:val="20"/>
                <w:szCs w:val="20"/>
              </w:rPr>
            </w:pPr>
            <w:proofErr w:type="gramStart"/>
            <w:r w:rsidRPr="00EC5F54">
              <w:rPr>
                <w:rFonts w:ascii="宋体" w:hAnsi="宋体" w:cs="宋体" w:hint="eastAsia"/>
                <w:color w:val="000000"/>
                <w:kern w:val="0"/>
                <w:sz w:val="20"/>
                <w:szCs w:val="20"/>
              </w:rPr>
              <w:t>依据木财预</w:t>
            </w:r>
            <w:proofErr w:type="gramEnd"/>
            <w:r w:rsidRPr="00EC5F54">
              <w:rPr>
                <w:rFonts w:ascii="宋体" w:hAnsi="宋体" w:cs="宋体" w:hint="eastAsia"/>
                <w:color w:val="000000"/>
                <w:kern w:val="0"/>
                <w:sz w:val="20"/>
                <w:szCs w:val="20"/>
              </w:rPr>
              <w:t>字【2023】1号文件要求，新户镇计划使用村级运转经费和服务群众经费资金保障新户辖区5个村正常办公运转、服务各村群众改善村集体工作、生活条件，巩固基层党组织政权，以保证基层单位更好的为人民群众服务，为村委会提供办公经费补助，改善单位办公条件，使干部更好的开展日常工作。</w:t>
            </w:r>
          </w:p>
        </w:tc>
        <w:tc>
          <w:tcPr>
            <w:tcW w:w="4912" w:type="dxa"/>
            <w:gridSpan w:val="7"/>
            <w:shd w:val="clear" w:color="auto" w:fill="auto"/>
            <w:hideMark/>
          </w:tcPr>
          <w:p w14:paraId="6B6DF3A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截止本项目完成时限，我单位针对本项目已完成如下工作：完成新户镇辖区内5个村正常办公运转及服务各村群众改善村集体工作。保障办公人员数量35人，受益村民人数3000人，该项目的实施保证了基层单位更好的为人民群众服务，使干部更好的开展日常工作。</w:t>
            </w:r>
          </w:p>
        </w:tc>
      </w:tr>
      <w:tr w:rsidR="00EC5F54" w:rsidRPr="00EC5F54" w14:paraId="37501914" w14:textId="77777777" w:rsidTr="00325E00">
        <w:trPr>
          <w:trHeight w:val="312"/>
          <w:jc w:val="center"/>
        </w:trPr>
        <w:tc>
          <w:tcPr>
            <w:tcW w:w="416" w:type="dxa"/>
            <w:vMerge w:val="restart"/>
            <w:shd w:val="clear" w:color="auto" w:fill="auto"/>
            <w:vAlign w:val="center"/>
            <w:hideMark/>
          </w:tcPr>
          <w:p w14:paraId="6E4FC4C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53C389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一</w:t>
            </w:r>
            <w:r w:rsidRPr="00EC5F54">
              <w:rPr>
                <w:rFonts w:ascii="宋体" w:hAnsi="宋体" w:cs="宋体" w:hint="eastAsia"/>
                <w:color w:val="000000"/>
                <w:kern w:val="0"/>
                <w:sz w:val="20"/>
                <w:szCs w:val="20"/>
              </w:rPr>
              <w:lastRenderedPageBreak/>
              <w:t>级指标</w:t>
            </w:r>
          </w:p>
        </w:tc>
        <w:tc>
          <w:tcPr>
            <w:tcW w:w="828" w:type="dxa"/>
            <w:vMerge w:val="restart"/>
            <w:shd w:val="clear" w:color="auto" w:fill="auto"/>
            <w:vAlign w:val="center"/>
            <w:hideMark/>
          </w:tcPr>
          <w:p w14:paraId="7253EB4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二级指</w:t>
            </w:r>
            <w:r w:rsidRPr="00EC5F54">
              <w:rPr>
                <w:rFonts w:ascii="宋体" w:hAnsi="宋体" w:cs="宋体" w:hint="eastAsia"/>
                <w:color w:val="000000"/>
                <w:kern w:val="0"/>
                <w:sz w:val="20"/>
                <w:szCs w:val="20"/>
              </w:rPr>
              <w:lastRenderedPageBreak/>
              <w:t>标</w:t>
            </w:r>
          </w:p>
        </w:tc>
        <w:tc>
          <w:tcPr>
            <w:tcW w:w="1134" w:type="dxa"/>
            <w:gridSpan w:val="2"/>
            <w:vMerge w:val="restart"/>
            <w:shd w:val="clear" w:color="auto" w:fill="auto"/>
            <w:vAlign w:val="center"/>
            <w:hideMark/>
          </w:tcPr>
          <w:p w14:paraId="18759D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三级指标</w:t>
            </w:r>
          </w:p>
        </w:tc>
        <w:tc>
          <w:tcPr>
            <w:tcW w:w="816" w:type="dxa"/>
            <w:vMerge w:val="restart"/>
            <w:shd w:val="clear" w:color="auto" w:fill="auto"/>
            <w:vAlign w:val="center"/>
            <w:hideMark/>
          </w:tcPr>
          <w:p w14:paraId="733810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年度指</w:t>
            </w:r>
            <w:r w:rsidRPr="00EC5F54">
              <w:rPr>
                <w:rFonts w:ascii="宋体" w:hAnsi="宋体" w:cs="宋体" w:hint="eastAsia"/>
                <w:color w:val="000000"/>
                <w:kern w:val="0"/>
                <w:sz w:val="20"/>
                <w:szCs w:val="20"/>
              </w:rPr>
              <w:lastRenderedPageBreak/>
              <w:t>标值</w:t>
            </w:r>
          </w:p>
        </w:tc>
        <w:tc>
          <w:tcPr>
            <w:tcW w:w="716" w:type="dxa"/>
            <w:vMerge w:val="restart"/>
            <w:shd w:val="clear" w:color="auto" w:fill="auto"/>
            <w:vAlign w:val="center"/>
            <w:hideMark/>
          </w:tcPr>
          <w:p w14:paraId="48EDEB5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实际</w:t>
            </w:r>
            <w:r w:rsidRPr="00EC5F54">
              <w:rPr>
                <w:rFonts w:ascii="宋体" w:hAnsi="宋体" w:cs="宋体" w:hint="eastAsia"/>
                <w:color w:val="000000"/>
                <w:kern w:val="0"/>
                <w:sz w:val="20"/>
                <w:szCs w:val="20"/>
              </w:rPr>
              <w:lastRenderedPageBreak/>
              <w:t>完成值</w:t>
            </w:r>
          </w:p>
        </w:tc>
        <w:tc>
          <w:tcPr>
            <w:tcW w:w="1511" w:type="dxa"/>
            <w:gridSpan w:val="2"/>
            <w:vMerge w:val="restart"/>
            <w:shd w:val="clear" w:color="auto" w:fill="auto"/>
            <w:vAlign w:val="center"/>
            <w:hideMark/>
          </w:tcPr>
          <w:p w14:paraId="6A69B4F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lastRenderedPageBreak/>
              <w:t>分值</w:t>
            </w:r>
          </w:p>
        </w:tc>
        <w:tc>
          <w:tcPr>
            <w:tcW w:w="1155" w:type="dxa"/>
            <w:gridSpan w:val="2"/>
            <w:vMerge w:val="restart"/>
            <w:shd w:val="clear" w:color="auto" w:fill="auto"/>
            <w:vAlign w:val="center"/>
            <w:hideMark/>
          </w:tcPr>
          <w:p w14:paraId="7450D54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得分</w:t>
            </w:r>
          </w:p>
        </w:tc>
        <w:tc>
          <w:tcPr>
            <w:tcW w:w="1530" w:type="dxa"/>
            <w:gridSpan w:val="2"/>
            <w:vMerge w:val="restart"/>
            <w:shd w:val="clear" w:color="auto" w:fill="auto"/>
            <w:vAlign w:val="center"/>
            <w:hideMark/>
          </w:tcPr>
          <w:p w14:paraId="5C11F0C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偏差原因分析</w:t>
            </w:r>
            <w:r w:rsidRPr="00EC5F54">
              <w:rPr>
                <w:rFonts w:ascii="宋体" w:hAnsi="宋体" w:cs="宋体" w:hint="eastAsia"/>
                <w:color w:val="000000"/>
                <w:kern w:val="0"/>
                <w:sz w:val="20"/>
                <w:szCs w:val="20"/>
              </w:rPr>
              <w:lastRenderedPageBreak/>
              <w:t>及改进措施</w:t>
            </w:r>
          </w:p>
        </w:tc>
      </w:tr>
      <w:tr w:rsidR="00EC5F54" w:rsidRPr="00EC5F54" w14:paraId="7632C709" w14:textId="77777777" w:rsidTr="00325E00">
        <w:trPr>
          <w:trHeight w:val="312"/>
          <w:jc w:val="center"/>
        </w:trPr>
        <w:tc>
          <w:tcPr>
            <w:tcW w:w="416" w:type="dxa"/>
            <w:vMerge/>
            <w:vAlign w:val="center"/>
            <w:hideMark/>
          </w:tcPr>
          <w:p w14:paraId="16DEF2FA"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021C2B14"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vMerge/>
            <w:vAlign w:val="center"/>
            <w:hideMark/>
          </w:tcPr>
          <w:p w14:paraId="0DAD51F8" w14:textId="77777777" w:rsidR="00EC5F54" w:rsidRPr="00EC5F54" w:rsidRDefault="00EC5F54" w:rsidP="00EC5F54">
            <w:pPr>
              <w:widowControl/>
              <w:jc w:val="left"/>
              <w:rPr>
                <w:rFonts w:ascii="宋体" w:hAnsi="宋体" w:cs="宋体" w:hint="eastAsia"/>
                <w:color w:val="000000"/>
                <w:kern w:val="0"/>
                <w:sz w:val="20"/>
                <w:szCs w:val="20"/>
              </w:rPr>
            </w:pPr>
          </w:p>
        </w:tc>
        <w:tc>
          <w:tcPr>
            <w:tcW w:w="1134" w:type="dxa"/>
            <w:gridSpan w:val="2"/>
            <w:vMerge/>
            <w:vAlign w:val="center"/>
            <w:hideMark/>
          </w:tcPr>
          <w:p w14:paraId="4D2E574F" w14:textId="77777777" w:rsidR="00EC5F54" w:rsidRPr="00EC5F54" w:rsidRDefault="00EC5F54" w:rsidP="00EC5F54">
            <w:pPr>
              <w:widowControl/>
              <w:jc w:val="left"/>
              <w:rPr>
                <w:rFonts w:ascii="宋体" w:hAnsi="宋体" w:cs="宋体" w:hint="eastAsia"/>
                <w:color w:val="000000"/>
                <w:kern w:val="0"/>
                <w:sz w:val="20"/>
                <w:szCs w:val="20"/>
              </w:rPr>
            </w:pPr>
          </w:p>
        </w:tc>
        <w:tc>
          <w:tcPr>
            <w:tcW w:w="816" w:type="dxa"/>
            <w:vMerge/>
            <w:vAlign w:val="center"/>
            <w:hideMark/>
          </w:tcPr>
          <w:p w14:paraId="05D855BB" w14:textId="77777777" w:rsidR="00EC5F54" w:rsidRPr="00EC5F54" w:rsidRDefault="00EC5F54" w:rsidP="00EC5F54">
            <w:pPr>
              <w:widowControl/>
              <w:jc w:val="left"/>
              <w:rPr>
                <w:rFonts w:ascii="宋体" w:hAnsi="宋体" w:cs="宋体" w:hint="eastAsia"/>
                <w:color w:val="000000"/>
                <w:kern w:val="0"/>
                <w:sz w:val="20"/>
                <w:szCs w:val="20"/>
              </w:rPr>
            </w:pPr>
          </w:p>
        </w:tc>
        <w:tc>
          <w:tcPr>
            <w:tcW w:w="716" w:type="dxa"/>
            <w:vMerge/>
            <w:vAlign w:val="center"/>
            <w:hideMark/>
          </w:tcPr>
          <w:p w14:paraId="575DAD37" w14:textId="77777777" w:rsidR="00EC5F54" w:rsidRPr="00EC5F54" w:rsidRDefault="00EC5F54" w:rsidP="00EC5F54">
            <w:pPr>
              <w:widowControl/>
              <w:jc w:val="left"/>
              <w:rPr>
                <w:rFonts w:ascii="宋体" w:hAnsi="宋体" w:cs="宋体" w:hint="eastAsia"/>
                <w:color w:val="000000"/>
                <w:kern w:val="0"/>
                <w:sz w:val="20"/>
                <w:szCs w:val="20"/>
              </w:rPr>
            </w:pPr>
          </w:p>
        </w:tc>
        <w:tc>
          <w:tcPr>
            <w:tcW w:w="1511" w:type="dxa"/>
            <w:gridSpan w:val="2"/>
            <w:vMerge/>
            <w:vAlign w:val="center"/>
            <w:hideMark/>
          </w:tcPr>
          <w:p w14:paraId="3FCAFF5B" w14:textId="77777777" w:rsidR="00EC5F54" w:rsidRPr="00EC5F54" w:rsidRDefault="00EC5F54" w:rsidP="00EC5F54">
            <w:pPr>
              <w:widowControl/>
              <w:jc w:val="left"/>
              <w:rPr>
                <w:rFonts w:ascii="宋体" w:hAnsi="宋体" w:cs="宋体" w:hint="eastAsia"/>
                <w:color w:val="000000"/>
                <w:kern w:val="0"/>
                <w:sz w:val="20"/>
                <w:szCs w:val="20"/>
              </w:rPr>
            </w:pPr>
          </w:p>
        </w:tc>
        <w:tc>
          <w:tcPr>
            <w:tcW w:w="1155" w:type="dxa"/>
            <w:gridSpan w:val="2"/>
            <w:vMerge/>
            <w:vAlign w:val="center"/>
            <w:hideMark/>
          </w:tcPr>
          <w:p w14:paraId="69B320DF" w14:textId="77777777" w:rsidR="00EC5F54" w:rsidRPr="00EC5F54" w:rsidRDefault="00EC5F54" w:rsidP="00EC5F54">
            <w:pPr>
              <w:widowControl/>
              <w:jc w:val="left"/>
              <w:rPr>
                <w:rFonts w:ascii="宋体" w:hAnsi="宋体" w:cs="宋体" w:hint="eastAsia"/>
                <w:color w:val="000000"/>
                <w:kern w:val="0"/>
                <w:sz w:val="20"/>
                <w:szCs w:val="20"/>
              </w:rPr>
            </w:pPr>
          </w:p>
        </w:tc>
        <w:tc>
          <w:tcPr>
            <w:tcW w:w="1530" w:type="dxa"/>
            <w:gridSpan w:val="2"/>
            <w:vMerge/>
            <w:vAlign w:val="center"/>
            <w:hideMark/>
          </w:tcPr>
          <w:p w14:paraId="1800EA8C" w14:textId="77777777" w:rsidR="00EC5F54" w:rsidRPr="00EC5F54" w:rsidRDefault="00EC5F54" w:rsidP="00EC5F54">
            <w:pPr>
              <w:widowControl/>
              <w:jc w:val="left"/>
              <w:rPr>
                <w:rFonts w:ascii="宋体" w:hAnsi="宋体" w:cs="宋体" w:hint="eastAsia"/>
                <w:color w:val="000000"/>
                <w:kern w:val="0"/>
                <w:sz w:val="20"/>
                <w:szCs w:val="20"/>
              </w:rPr>
            </w:pPr>
          </w:p>
        </w:tc>
      </w:tr>
      <w:tr w:rsidR="00EC5F54" w:rsidRPr="00EC5F54" w14:paraId="20027EC5" w14:textId="77777777" w:rsidTr="00325E00">
        <w:trPr>
          <w:trHeight w:val="402"/>
          <w:jc w:val="center"/>
        </w:trPr>
        <w:tc>
          <w:tcPr>
            <w:tcW w:w="416" w:type="dxa"/>
            <w:vMerge w:val="restart"/>
            <w:shd w:val="clear" w:color="auto" w:fill="auto"/>
            <w:vAlign w:val="center"/>
            <w:hideMark/>
          </w:tcPr>
          <w:p w14:paraId="150A9DB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351D35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产出指标</w:t>
            </w:r>
          </w:p>
        </w:tc>
        <w:tc>
          <w:tcPr>
            <w:tcW w:w="828" w:type="dxa"/>
            <w:shd w:val="clear" w:color="auto" w:fill="auto"/>
            <w:vAlign w:val="center"/>
            <w:hideMark/>
          </w:tcPr>
          <w:p w14:paraId="0525AA9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110E319C" w14:textId="77777777" w:rsidR="00EC5F54" w:rsidRPr="00EC5F54" w:rsidRDefault="00EC5F54" w:rsidP="00EC5F54">
            <w:pPr>
              <w:widowControl/>
              <w:jc w:val="left"/>
              <w:rPr>
                <w:rFonts w:ascii="宋体" w:hAnsi="宋体" w:cs="宋体" w:hint="eastAsia"/>
                <w:color w:val="000000"/>
                <w:kern w:val="0"/>
                <w:sz w:val="20"/>
                <w:szCs w:val="20"/>
              </w:rPr>
            </w:pPr>
            <w:proofErr w:type="gramStart"/>
            <w:r w:rsidRPr="00EC5F54">
              <w:rPr>
                <w:rFonts w:ascii="宋体" w:hAnsi="宋体" w:cs="宋体" w:hint="eastAsia"/>
                <w:color w:val="000000"/>
                <w:kern w:val="0"/>
                <w:sz w:val="20"/>
                <w:szCs w:val="20"/>
              </w:rPr>
              <w:t>惠及村</w:t>
            </w:r>
            <w:proofErr w:type="gramEnd"/>
            <w:r w:rsidRPr="00EC5F54">
              <w:rPr>
                <w:rFonts w:ascii="宋体" w:hAnsi="宋体" w:cs="宋体" w:hint="eastAsia"/>
                <w:color w:val="000000"/>
                <w:kern w:val="0"/>
                <w:sz w:val="20"/>
                <w:szCs w:val="20"/>
              </w:rPr>
              <w:t>数量</w:t>
            </w:r>
          </w:p>
        </w:tc>
        <w:tc>
          <w:tcPr>
            <w:tcW w:w="816" w:type="dxa"/>
            <w:shd w:val="clear" w:color="auto" w:fill="auto"/>
            <w:vAlign w:val="center"/>
            <w:hideMark/>
          </w:tcPr>
          <w:p w14:paraId="6891DD7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&gt;=5个</w:t>
            </w:r>
          </w:p>
        </w:tc>
        <w:tc>
          <w:tcPr>
            <w:tcW w:w="716" w:type="dxa"/>
            <w:shd w:val="clear" w:color="auto" w:fill="auto"/>
            <w:vAlign w:val="center"/>
            <w:hideMark/>
          </w:tcPr>
          <w:p w14:paraId="3EEA66D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=5个</w:t>
            </w:r>
          </w:p>
        </w:tc>
        <w:tc>
          <w:tcPr>
            <w:tcW w:w="1511" w:type="dxa"/>
            <w:gridSpan w:val="2"/>
            <w:shd w:val="clear" w:color="auto" w:fill="auto"/>
            <w:vAlign w:val="center"/>
            <w:hideMark/>
          </w:tcPr>
          <w:p w14:paraId="41771D1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w:t>
            </w:r>
          </w:p>
        </w:tc>
        <w:tc>
          <w:tcPr>
            <w:tcW w:w="1155" w:type="dxa"/>
            <w:gridSpan w:val="2"/>
            <w:shd w:val="clear" w:color="auto" w:fill="auto"/>
            <w:vAlign w:val="center"/>
            <w:hideMark/>
          </w:tcPr>
          <w:p w14:paraId="11A2F76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w:t>
            </w:r>
          </w:p>
        </w:tc>
        <w:tc>
          <w:tcPr>
            <w:tcW w:w="1530" w:type="dxa"/>
            <w:gridSpan w:val="2"/>
            <w:shd w:val="clear" w:color="auto" w:fill="auto"/>
            <w:vAlign w:val="center"/>
            <w:hideMark/>
          </w:tcPr>
          <w:p w14:paraId="33FA2FA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AB4FBDE" w14:textId="77777777" w:rsidTr="00325E00">
        <w:trPr>
          <w:trHeight w:val="402"/>
          <w:jc w:val="center"/>
        </w:trPr>
        <w:tc>
          <w:tcPr>
            <w:tcW w:w="416" w:type="dxa"/>
            <w:vMerge/>
            <w:vAlign w:val="center"/>
            <w:hideMark/>
          </w:tcPr>
          <w:p w14:paraId="1AC61D64"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3D62464B"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7E2F713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7D17B0EF"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保障办公人员数量</w:t>
            </w:r>
          </w:p>
        </w:tc>
        <w:tc>
          <w:tcPr>
            <w:tcW w:w="816" w:type="dxa"/>
            <w:shd w:val="clear" w:color="auto" w:fill="auto"/>
            <w:vAlign w:val="center"/>
            <w:hideMark/>
          </w:tcPr>
          <w:p w14:paraId="10EBAC3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=35人</w:t>
            </w:r>
          </w:p>
        </w:tc>
        <w:tc>
          <w:tcPr>
            <w:tcW w:w="716" w:type="dxa"/>
            <w:shd w:val="clear" w:color="auto" w:fill="auto"/>
            <w:vAlign w:val="center"/>
            <w:hideMark/>
          </w:tcPr>
          <w:p w14:paraId="3C39DF3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=35人</w:t>
            </w:r>
          </w:p>
        </w:tc>
        <w:tc>
          <w:tcPr>
            <w:tcW w:w="1511" w:type="dxa"/>
            <w:gridSpan w:val="2"/>
            <w:shd w:val="clear" w:color="auto" w:fill="auto"/>
            <w:vAlign w:val="center"/>
            <w:hideMark/>
          </w:tcPr>
          <w:p w14:paraId="133628A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w:t>
            </w:r>
          </w:p>
        </w:tc>
        <w:tc>
          <w:tcPr>
            <w:tcW w:w="1155" w:type="dxa"/>
            <w:gridSpan w:val="2"/>
            <w:shd w:val="clear" w:color="auto" w:fill="auto"/>
            <w:vAlign w:val="center"/>
            <w:hideMark/>
          </w:tcPr>
          <w:p w14:paraId="1FC1CA4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15</w:t>
            </w:r>
          </w:p>
        </w:tc>
        <w:tc>
          <w:tcPr>
            <w:tcW w:w="1530" w:type="dxa"/>
            <w:gridSpan w:val="2"/>
            <w:shd w:val="clear" w:color="auto" w:fill="auto"/>
            <w:vAlign w:val="center"/>
            <w:hideMark/>
          </w:tcPr>
          <w:p w14:paraId="6879260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583FCE5" w14:textId="77777777" w:rsidTr="00325E00">
        <w:trPr>
          <w:trHeight w:val="402"/>
          <w:jc w:val="center"/>
        </w:trPr>
        <w:tc>
          <w:tcPr>
            <w:tcW w:w="416" w:type="dxa"/>
            <w:vMerge/>
            <w:vAlign w:val="center"/>
            <w:hideMark/>
          </w:tcPr>
          <w:p w14:paraId="5C2F29E5"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18672384"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47CA32F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331196BB"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村级正常运转率</w:t>
            </w:r>
          </w:p>
        </w:tc>
        <w:tc>
          <w:tcPr>
            <w:tcW w:w="816" w:type="dxa"/>
            <w:shd w:val="clear" w:color="auto" w:fill="auto"/>
            <w:vAlign w:val="center"/>
            <w:hideMark/>
          </w:tcPr>
          <w:p w14:paraId="44D0407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0446592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11" w:type="dxa"/>
            <w:gridSpan w:val="2"/>
            <w:shd w:val="clear" w:color="auto" w:fill="auto"/>
            <w:vAlign w:val="center"/>
            <w:hideMark/>
          </w:tcPr>
          <w:p w14:paraId="19D7A01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155" w:type="dxa"/>
            <w:gridSpan w:val="2"/>
            <w:shd w:val="clear" w:color="auto" w:fill="auto"/>
            <w:vAlign w:val="center"/>
            <w:hideMark/>
          </w:tcPr>
          <w:p w14:paraId="0025413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530" w:type="dxa"/>
            <w:gridSpan w:val="2"/>
            <w:shd w:val="clear" w:color="auto" w:fill="auto"/>
            <w:vAlign w:val="center"/>
            <w:hideMark/>
          </w:tcPr>
          <w:p w14:paraId="3042961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4AFC65CB" w14:textId="77777777" w:rsidTr="00325E00">
        <w:trPr>
          <w:trHeight w:val="402"/>
          <w:jc w:val="center"/>
        </w:trPr>
        <w:tc>
          <w:tcPr>
            <w:tcW w:w="416" w:type="dxa"/>
            <w:vMerge/>
            <w:vAlign w:val="center"/>
            <w:hideMark/>
          </w:tcPr>
          <w:p w14:paraId="3389A293"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422EC2E2"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16F73E0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2612876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村民纠纷处理及时率</w:t>
            </w:r>
          </w:p>
        </w:tc>
        <w:tc>
          <w:tcPr>
            <w:tcW w:w="816" w:type="dxa"/>
            <w:shd w:val="clear" w:color="auto" w:fill="auto"/>
            <w:vAlign w:val="center"/>
            <w:hideMark/>
          </w:tcPr>
          <w:p w14:paraId="2FE1487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716" w:type="dxa"/>
            <w:shd w:val="clear" w:color="auto" w:fill="auto"/>
            <w:vAlign w:val="center"/>
            <w:hideMark/>
          </w:tcPr>
          <w:p w14:paraId="70A6EDF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511" w:type="dxa"/>
            <w:gridSpan w:val="2"/>
            <w:shd w:val="clear" w:color="auto" w:fill="auto"/>
            <w:vAlign w:val="center"/>
            <w:hideMark/>
          </w:tcPr>
          <w:p w14:paraId="4F037DD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155" w:type="dxa"/>
            <w:gridSpan w:val="2"/>
            <w:shd w:val="clear" w:color="auto" w:fill="auto"/>
            <w:vAlign w:val="center"/>
            <w:hideMark/>
          </w:tcPr>
          <w:p w14:paraId="5400410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5</w:t>
            </w:r>
          </w:p>
        </w:tc>
        <w:tc>
          <w:tcPr>
            <w:tcW w:w="1530" w:type="dxa"/>
            <w:gridSpan w:val="2"/>
            <w:shd w:val="clear" w:color="auto" w:fill="auto"/>
            <w:vAlign w:val="center"/>
            <w:hideMark/>
          </w:tcPr>
          <w:p w14:paraId="28CC91A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0C793C92" w14:textId="77777777" w:rsidTr="00325E00">
        <w:trPr>
          <w:trHeight w:val="402"/>
          <w:jc w:val="center"/>
        </w:trPr>
        <w:tc>
          <w:tcPr>
            <w:tcW w:w="416" w:type="dxa"/>
            <w:vMerge/>
            <w:vAlign w:val="center"/>
            <w:hideMark/>
          </w:tcPr>
          <w:p w14:paraId="4FDA0A71"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ACF67E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成本指标</w:t>
            </w:r>
          </w:p>
        </w:tc>
        <w:tc>
          <w:tcPr>
            <w:tcW w:w="828" w:type="dxa"/>
            <w:shd w:val="clear" w:color="auto" w:fill="auto"/>
            <w:vAlign w:val="center"/>
            <w:hideMark/>
          </w:tcPr>
          <w:p w14:paraId="01D183A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5DB54269"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人均运转经费数</w:t>
            </w:r>
          </w:p>
        </w:tc>
        <w:tc>
          <w:tcPr>
            <w:tcW w:w="816" w:type="dxa"/>
            <w:shd w:val="clear" w:color="auto" w:fill="auto"/>
            <w:vAlign w:val="center"/>
            <w:hideMark/>
          </w:tcPr>
          <w:p w14:paraId="0DC1A9B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&lt;=0.89万元</w:t>
            </w:r>
          </w:p>
        </w:tc>
        <w:tc>
          <w:tcPr>
            <w:tcW w:w="716" w:type="dxa"/>
            <w:shd w:val="clear" w:color="auto" w:fill="auto"/>
            <w:vAlign w:val="center"/>
            <w:hideMark/>
          </w:tcPr>
          <w:p w14:paraId="599792D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=0.89万元</w:t>
            </w:r>
          </w:p>
        </w:tc>
        <w:tc>
          <w:tcPr>
            <w:tcW w:w="1511" w:type="dxa"/>
            <w:gridSpan w:val="2"/>
            <w:shd w:val="clear" w:color="auto" w:fill="auto"/>
            <w:vAlign w:val="center"/>
            <w:hideMark/>
          </w:tcPr>
          <w:p w14:paraId="26E9FE8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55" w:type="dxa"/>
            <w:gridSpan w:val="2"/>
            <w:shd w:val="clear" w:color="auto" w:fill="auto"/>
            <w:vAlign w:val="center"/>
            <w:hideMark/>
          </w:tcPr>
          <w:p w14:paraId="79D65D8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30" w:type="dxa"/>
            <w:gridSpan w:val="2"/>
            <w:shd w:val="clear" w:color="auto" w:fill="auto"/>
            <w:vAlign w:val="center"/>
            <w:hideMark/>
          </w:tcPr>
          <w:p w14:paraId="2FCDFD4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448E16DA" w14:textId="77777777" w:rsidTr="00325E00">
        <w:trPr>
          <w:trHeight w:val="402"/>
          <w:jc w:val="center"/>
        </w:trPr>
        <w:tc>
          <w:tcPr>
            <w:tcW w:w="416" w:type="dxa"/>
            <w:vMerge/>
            <w:vAlign w:val="center"/>
            <w:hideMark/>
          </w:tcPr>
          <w:p w14:paraId="221568F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2A694B03"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246F862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657AA517"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辖区内居民投诉率</w:t>
            </w:r>
          </w:p>
        </w:tc>
        <w:tc>
          <w:tcPr>
            <w:tcW w:w="816" w:type="dxa"/>
            <w:shd w:val="clear" w:color="auto" w:fill="auto"/>
            <w:vAlign w:val="center"/>
            <w:hideMark/>
          </w:tcPr>
          <w:p w14:paraId="2D1C472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w:t>
            </w:r>
          </w:p>
        </w:tc>
        <w:tc>
          <w:tcPr>
            <w:tcW w:w="716" w:type="dxa"/>
            <w:shd w:val="clear" w:color="auto" w:fill="auto"/>
            <w:vAlign w:val="center"/>
            <w:hideMark/>
          </w:tcPr>
          <w:p w14:paraId="30E2C7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=0%</w:t>
            </w:r>
          </w:p>
        </w:tc>
        <w:tc>
          <w:tcPr>
            <w:tcW w:w="1511" w:type="dxa"/>
            <w:gridSpan w:val="2"/>
            <w:shd w:val="clear" w:color="auto" w:fill="auto"/>
            <w:vAlign w:val="center"/>
            <w:hideMark/>
          </w:tcPr>
          <w:p w14:paraId="07118698"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55" w:type="dxa"/>
            <w:gridSpan w:val="2"/>
            <w:shd w:val="clear" w:color="auto" w:fill="auto"/>
            <w:vAlign w:val="center"/>
            <w:hideMark/>
          </w:tcPr>
          <w:p w14:paraId="4665288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30" w:type="dxa"/>
            <w:gridSpan w:val="2"/>
            <w:shd w:val="clear" w:color="auto" w:fill="auto"/>
            <w:vAlign w:val="center"/>
            <w:hideMark/>
          </w:tcPr>
          <w:p w14:paraId="31D14699"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9F6DDA0" w14:textId="77777777" w:rsidTr="00325E00">
        <w:trPr>
          <w:trHeight w:val="402"/>
          <w:jc w:val="center"/>
        </w:trPr>
        <w:tc>
          <w:tcPr>
            <w:tcW w:w="416" w:type="dxa"/>
            <w:vMerge/>
            <w:vAlign w:val="center"/>
            <w:hideMark/>
          </w:tcPr>
          <w:p w14:paraId="1A0F76A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5E487747"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1D14D3F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43152152"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16" w:type="dxa"/>
            <w:shd w:val="clear" w:color="auto" w:fill="auto"/>
            <w:vAlign w:val="center"/>
            <w:hideMark/>
          </w:tcPr>
          <w:p w14:paraId="1CAC182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1127C0C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3D1B4AA4"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5B0B3FD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30" w:type="dxa"/>
            <w:gridSpan w:val="2"/>
            <w:shd w:val="clear" w:color="auto" w:fill="auto"/>
            <w:vAlign w:val="center"/>
            <w:hideMark/>
          </w:tcPr>
          <w:p w14:paraId="599CA87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28598D94" w14:textId="77777777" w:rsidTr="00325E00">
        <w:trPr>
          <w:trHeight w:val="402"/>
          <w:jc w:val="center"/>
        </w:trPr>
        <w:tc>
          <w:tcPr>
            <w:tcW w:w="416" w:type="dxa"/>
            <w:vMerge/>
            <w:vAlign w:val="center"/>
            <w:hideMark/>
          </w:tcPr>
          <w:p w14:paraId="3EA13684"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9B5354D"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效益指标</w:t>
            </w:r>
          </w:p>
        </w:tc>
        <w:tc>
          <w:tcPr>
            <w:tcW w:w="828" w:type="dxa"/>
            <w:shd w:val="clear" w:color="auto" w:fill="auto"/>
            <w:vAlign w:val="center"/>
            <w:hideMark/>
          </w:tcPr>
          <w:p w14:paraId="47CAB28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462F9991"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16" w:type="dxa"/>
            <w:shd w:val="clear" w:color="auto" w:fill="auto"/>
            <w:vAlign w:val="center"/>
            <w:hideMark/>
          </w:tcPr>
          <w:p w14:paraId="2B23362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00E248C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040E810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3B791D7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30" w:type="dxa"/>
            <w:gridSpan w:val="2"/>
            <w:shd w:val="clear" w:color="auto" w:fill="auto"/>
            <w:vAlign w:val="center"/>
            <w:hideMark/>
          </w:tcPr>
          <w:p w14:paraId="306B885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62B66D08" w14:textId="77777777" w:rsidTr="00325E00">
        <w:trPr>
          <w:trHeight w:val="402"/>
          <w:jc w:val="center"/>
        </w:trPr>
        <w:tc>
          <w:tcPr>
            <w:tcW w:w="416" w:type="dxa"/>
            <w:vMerge/>
            <w:vAlign w:val="center"/>
            <w:hideMark/>
          </w:tcPr>
          <w:p w14:paraId="0E992DCD"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257ECC71"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0C75E30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2192F3BC"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受益村民人数</w:t>
            </w:r>
          </w:p>
        </w:tc>
        <w:tc>
          <w:tcPr>
            <w:tcW w:w="816" w:type="dxa"/>
            <w:shd w:val="clear" w:color="auto" w:fill="auto"/>
            <w:vAlign w:val="center"/>
            <w:hideMark/>
          </w:tcPr>
          <w:p w14:paraId="1D9D40A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&gt;=3000人</w:t>
            </w:r>
          </w:p>
        </w:tc>
        <w:tc>
          <w:tcPr>
            <w:tcW w:w="716" w:type="dxa"/>
            <w:shd w:val="clear" w:color="auto" w:fill="auto"/>
            <w:vAlign w:val="center"/>
            <w:hideMark/>
          </w:tcPr>
          <w:p w14:paraId="34C4FEF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=3000人</w:t>
            </w:r>
          </w:p>
        </w:tc>
        <w:tc>
          <w:tcPr>
            <w:tcW w:w="1511" w:type="dxa"/>
            <w:gridSpan w:val="2"/>
            <w:shd w:val="clear" w:color="auto" w:fill="auto"/>
            <w:vAlign w:val="center"/>
            <w:hideMark/>
          </w:tcPr>
          <w:p w14:paraId="0476E09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155" w:type="dxa"/>
            <w:gridSpan w:val="2"/>
            <w:shd w:val="clear" w:color="auto" w:fill="auto"/>
            <w:vAlign w:val="center"/>
            <w:hideMark/>
          </w:tcPr>
          <w:p w14:paraId="5F93C36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20</w:t>
            </w:r>
          </w:p>
        </w:tc>
        <w:tc>
          <w:tcPr>
            <w:tcW w:w="1530" w:type="dxa"/>
            <w:gridSpan w:val="2"/>
            <w:shd w:val="clear" w:color="auto" w:fill="auto"/>
            <w:vAlign w:val="center"/>
            <w:hideMark/>
          </w:tcPr>
          <w:p w14:paraId="42BCDEA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E91E8FA" w14:textId="77777777" w:rsidTr="00325E00">
        <w:trPr>
          <w:trHeight w:val="402"/>
          <w:jc w:val="center"/>
        </w:trPr>
        <w:tc>
          <w:tcPr>
            <w:tcW w:w="416" w:type="dxa"/>
            <w:vMerge/>
            <w:vAlign w:val="center"/>
            <w:hideMark/>
          </w:tcPr>
          <w:p w14:paraId="0B81A6DF"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vMerge/>
            <w:vAlign w:val="center"/>
            <w:hideMark/>
          </w:tcPr>
          <w:p w14:paraId="07EB801F" w14:textId="77777777" w:rsidR="00EC5F54" w:rsidRPr="00EC5F54" w:rsidRDefault="00EC5F54" w:rsidP="00EC5F54">
            <w:pPr>
              <w:widowControl/>
              <w:jc w:val="left"/>
              <w:rPr>
                <w:rFonts w:ascii="宋体" w:hAnsi="宋体" w:cs="宋体" w:hint="eastAsia"/>
                <w:color w:val="000000"/>
                <w:kern w:val="0"/>
                <w:sz w:val="20"/>
                <w:szCs w:val="20"/>
              </w:rPr>
            </w:pPr>
          </w:p>
        </w:tc>
        <w:tc>
          <w:tcPr>
            <w:tcW w:w="828" w:type="dxa"/>
            <w:shd w:val="clear" w:color="auto" w:fill="auto"/>
            <w:vAlign w:val="center"/>
            <w:hideMark/>
          </w:tcPr>
          <w:p w14:paraId="709EE73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1B186360"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816" w:type="dxa"/>
            <w:shd w:val="clear" w:color="auto" w:fill="auto"/>
            <w:vAlign w:val="center"/>
            <w:hideMark/>
          </w:tcPr>
          <w:p w14:paraId="11A9173F"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716" w:type="dxa"/>
            <w:shd w:val="clear" w:color="auto" w:fill="auto"/>
            <w:vAlign w:val="center"/>
            <w:hideMark/>
          </w:tcPr>
          <w:p w14:paraId="1EED764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16E0141C"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2D70292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c>
          <w:tcPr>
            <w:tcW w:w="1530" w:type="dxa"/>
            <w:gridSpan w:val="2"/>
            <w:shd w:val="clear" w:color="auto" w:fill="auto"/>
            <w:vAlign w:val="center"/>
            <w:hideMark/>
          </w:tcPr>
          <w:p w14:paraId="42E677E2"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188B349D" w14:textId="77777777" w:rsidTr="00325E00">
        <w:trPr>
          <w:trHeight w:val="402"/>
          <w:jc w:val="center"/>
        </w:trPr>
        <w:tc>
          <w:tcPr>
            <w:tcW w:w="416" w:type="dxa"/>
            <w:vMerge/>
            <w:vAlign w:val="center"/>
            <w:hideMark/>
          </w:tcPr>
          <w:p w14:paraId="5EA38A6C" w14:textId="77777777" w:rsidR="00EC5F54" w:rsidRPr="00EC5F54" w:rsidRDefault="00EC5F54" w:rsidP="00EC5F54">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430235A3"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828" w:type="dxa"/>
            <w:shd w:val="clear" w:color="auto" w:fill="auto"/>
            <w:vAlign w:val="center"/>
            <w:hideMark/>
          </w:tcPr>
          <w:p w14:paraId="46D09757"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4B4AB860" w14:textId="77777777" w:rsidR="00EC5F54" w:rsidRPr="00EC5F54" w:rsidRDefault="00EC5F54" w:rsidP="00EC5F54">
            <w:pPr>
              <w:widowControl/>
              <w:jc w:val="left"/>
              <w:rPr>
                <w:rFonts w:ascii="宋体" w:hAnsi="宋体" w:cs="宋体" w:hint="eastAsia"/>
                <w:color w:val="000000"/>
                <w:kern w:val="0"/>
                <w:sz w:val="20"/>
                <w:szCs w:val="20"/>
              </w:rPr>
            </w:pPr>
            <w:r w:rsidRPr="00EC5F54">
              <w:rPr>
                <w:rFonts w:ascii="宋体" w:hAnsi="宋体" w:cs="宋体" w:hint="eastAsia"/>
                <w:color w:val="000000"/>
                <w:kern w:val="0"/>
                <w:sz w:val="20"/>
                <w:szCs w:val="20"/>
              </w:rPr>
              <w:t>受益群众满意度</w:t>
            </w:r>
          </w:p>
        </w:tc>
        <w:tc>
          <w:tcPr>
            <w:tcW w:w="816" w:type="dxa"/>
            <w:shd w:val="clear" w:color="auto" w:fill="auto"/>
            <w:vAlign w:val="center"/>
            <w:hideMark/>
          </w:tcPr>
          <w:p w14:paraId="0C90179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&gt;=95%</w:t>
            </w:r>
          </w:p>
        </w:tc>
        <w:tc>
          <w:tcPr>
            <w:tcW w:w="716" w:type="dxa"/>
            <w:shd w:val="clear" w:color="auto" w:fill="auto"/>
            <w:vAlign w:val="center"/>
            <w:hideMark/>
          </w:tcPr>
          <w:p w14:paraId="0EE4BD3E"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=95%</w:t>
            </w:r>
          </w:p>
        </w:tc>
        <w:tc>
          <w:tcPr>
            <w:tcW w:w="1511" w:type="dxa"/>
            <w:gridSpan w:val="2"/>
            <w:shd w:val="clear" w:color="auto" w:fill="auto"/>
            <w:vAlign w:val="center"/>
            <w:hideMark/>
          </w:tcPr>
          <w:p w14:paraId="783CA366"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155" w:type="dxa"/>
            <w:gridSpan w:val="2"/>
            <w:shd w:val="clear" w:color="auto" w:fill="auto"/>
            <w:vAlign w:val="center"/>
            <w:hideMark/>
          </w:tcPr>
          <w:p w14:paraId="495582E1"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w:t>
            </w:r>
          </w:p>
        </w:tc>
        <w:tc>
          <w:tcPr>
            <w:tcW w:w="1530" w:type="dxa"/>
            <w:gridSpan w:val="2"/>
            <w:shd w:val="clear" w:color="auto" w:fill="auto"/>
            <w:vAlign w:val="center"/>
            <w:hideMark/>
          </w:tcPr>
          <w:p w14:paraId="708AD14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r w:rsidR="00EC5F54" w:rsidRPr="00EC5F54" w14:paraId="3A17E42D" w14:textId="77777777" w:rsidTr="00325E00">
        <w:trPr>
          <w:trHeight w:val="270"/>
          <w:jc w:val="center"/>
        </w:trPr>
        <w:tc>
          <w:tcPr>
            <w:tcW w:w="4326" w:type="dxa"/>
            <w:gridSpan w:val="7"/>
            <w:shd w:val="clear" w:color="auto" w:fill="auto"/>
            <w:vAlign w:val="center"/>
            <w:hideMark/>
          </w:tcPr>
          <w:p w14:paraId="2F6E17EB"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总分</w:t>
            </w:r>
          </w:p>
        </w:tc>
        <w:tc>
          <w:tcPr>
            <w:tcW w:w="1511" w:type="dxa"/>
            <w:gridSpan w:val="2"/>
            <w:shd w:val="clear" w:color="auto" w:fill="auto"/>
            <w:vAlign w:val="center"/>
            <w:hideMark/>
          </w:tcPr>
          <w:p w14:paraId="2D9864A5"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w:t>
            </w:r>
          </w:p>
        </w:tc>
        <w:tc>
          <w:tcPr>
            <w:tcW w:w="1155" w:type="dxa"/>
            <w:gridSpan w:val="2"/>
            <w:shd w:val="clear" w:color="auto" w:fill="auto"/>
            <w:vAlign w:val="center"/>
            <w:hideMark/>
          </w:tcPr>
          <w:p w14:paraId="4A59D25A"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100分</w:t>
            </w:r>
          </w:p>
        </w:tc>
        <w:tc>
          <w:tcPr>
            <w:tcW w:w="1530" w:type="dxa"/>
            <w:gridSpan w:val="2"/>
            <w:shd w:val="clear" w:color="auto" w:fill="auto"/>
            <w:vAlign w:val="center"/>
            <w:hideMark/>
          </w:tcPr>
          <w:p w14:paraId="72E79A50" w14:textId="77777777" w:rsidR="00EC5F54" w:rsidRPr="00EC5F54" w:rsidRDefault="00EC5F54" w:rsidP="00EC5F54">
            <w:pPr>
              <w:widowControl/>
              <w:jc w:val="center"/>
              <w:rPr>
                <w:rFonts w:ascii="宋体" w:hAnsi="宋体" w:cs="宋体" w:hint="eastAsia"/>
                <w:color w:val="000000"/>
                <w:kern w:val="0"/>
                <w:sz w:val="20"/>
                <w:szCs w:val="20"/>
              </w:rPr>
            </w:pPr>
            <w:r w:rsidRPr="00EC5F54">
              <w:rPr>
                <w:rFonts w:ascii="宋体" w:hAnsi="宋体" w:cs="宋体" w:hint="eastAsia"/>
                <w:color w:val="000000"/>
                <w:kern w:val="0"/>
                <w:sz w:val="20"/>
                <w:szCs w:val="20"/>
              </w:rPr>
              <w:t xml:space="preserve">　</w:t>
            </w:r>
          </w:p>
        </w:tc>
      </w:tr>
    </w:tbl>
    <w:p w14:paraId="41996897"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142"/>
        <w:gridCol w:w="818"/>
        <w:gridCol w:w="716"/>
        <w:gridCol w:w="1128"/>
        <w:gridCol w:w="443"/>
        <w:gridCol w:w="466"/>
        <w:gridCol w:w="736"/>
        <w:gridCol w:w="746"/>
        <w:gridCol w:w="809"/>
      </w:tblGrid>
      <w:tr w:rsidR="00325E00" w:rsidRPr="00325E00" w14:paraId="16C613D0" w14:textId="77777777" w:rsidTr="00325E00">
        <w:trPr>
          <w:trHeight w:val="405"/>
          <w:jc w:val="center"/>
        </w:trPr>
        <w:tc>
          <w:tcPr>
            <w:tcW w:w="8522" w:type="dxa"/>
            <w:gridSpan w:val="14"/>
            <w:shd w:val="clear" w:color="auto" w:fill="auto"/>
            <w:vAlign w:val="center"/>
            <w:hideMark/>
          </w:tcPr>
          <w:p w14:paraId="354E4551"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t>项目支出绩效自评表</w:t>
            </w:r>
          </w:p>
        </w:tc>
      </w:tr>
      <w:tr w:rsidR="00325E00" w:rsidRPr="00325E00" w14:paraId="48F4902C" w14:textId="77777777" w:rsidTr="00325E00">
        <w:trPr>
          <w:trHeight w:val="270"/>
          <w:jc w:val="center"/>
        </w:trPr>
        <w:tc>
          <w:tcPr>
            <w:tcW w:w="8522" w:type="dxa"/>
            <w:gridSpan w:val="14"/>
            <w:shd w:val="clear" w:color="auto" w:fill="auto"/>
            <w:vAlign w:val="center"/>
            <w:hideMark/>
          </w:tcPr>
          <w:p w14:paraId="47F2CEC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(2023年度)</w:t>
            </w:r>
          </w:p>
        </w:tc>
      </w:tr>
      <w:tr w:rsidR="00325E00" w:rsidRPr="00325E00" w14:paraId="48F87109" w14:textId="77777777" w:rsidTr="00325E00">
        <w:trPr>
          <w:trHeight w:val="270"/>
          <w:jc w:val="center"/>
        </w:trPr>
        <w:tc>
          <w:tcPr>
            <w:tcW w:w="832" w:type="dxa"/>
            <w:gridSpan w:val="2"/>
            <w:shd w:val="clear" w:color="auto" w:fill="auto"/>
            <w:vAlign w:val="center"/>
            <w:hideMark/>
          </w:tcPr>
          <w:p w14:paraId="694BD1E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1CC1918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2023年高龄补贴资金</w:t>
            </w:r>
          </w:p>
        </w:tc>
      </w:tr>
      <w:tr w:rsidR="00325E00" w:rsidRPr="00325E00" w14:paraId="792E3EF6" w14:textId="77777777" w:rsidTr="00325E00">
        <w:trPr>
          <w:trHeight w:val="270"/>
          <w:jc w:val="center"/>
        </w:trPr>
        <w:tc>
          <w:tcPr>
            <w:tcW w:w="832" w:type="dxa"/>
            <w:gridSpan w:val="2"/>
            <w:shd w:val="clear" w:color="auto" w:fill="auto"/>
            <w:vAlign w:val="center"/>
            <w:hideMark/>
          </w:tcPr>
          <w:p w14:paraId="7E15385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2646" w:type="dxa"/>
            <w:gridSpan w:val="5"/>
            <w:shd w:val="clear" w:color="auto" w:fill="auto"/>
            <w:vAlign w:val="center"/>
            <w:hideMark/>
          </w:tcPr>
          <w:p w14:paraId="0F1E514C" w14:textId="2AD1CDB3"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c>
          <w:tcPr>
            <w:tcW w:w="1844" w:type="dxa"/>
            <w:gridSpan w:val="2"/>
            <w:shd w:val="clear" w:color="auto" w:fill="auto"/>
            <w:vAlign w:val="center"/>
            <w:hideMark/>
          </w:tcPr>
          <w:p w14:paraId="19218A6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3200" w:type="dxa"/>
            <w:gridSpan w:val="5"/>
            <w:shd w:val="clear" w:color="auto" w:fill="auto"/>
            <w:vAlign w:val="center"/>
            <w:hideMark/>
          </w:tcPr>
          <w:p w14:paraId="36C686CD" w14:textId="4DCD0B5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r>
      <w:tr w:rsidR="00325E00" w:rsidRPr="00325E00" w14:paraId="5D59DE3E" w14:textId="77777777" w:rsidTr="00325E00">
        <w:trPr>
          <w:trHeight w:val="480"/>
          <w:jc w:val="center"/>
        </w:trPr>
        <w:tc>
          <w:tcPr>
            <w:tcW w:w="832" w:type="dxa"/>
            <w:gridSpan w:val="2"/>
            <w:vMerge w:val="restart"/>
            <w:shd w:val="clear" w:color="auto" w:fill="auto"/>
            <w:vAlign w:val="center"/>
            <w:hideMark/>
          </w:tcPr>
          <w:p w14:paraId="7E32510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6" w:type="dxa"/>
            <w:gridSpan w:val="2"/>
            <w:shd w:val="clear" w:color="auto" w:fill="auto"/>
            <w:vAlign w:val="center"/>
            <w:hideMark/>
          </w:tcPr>
          <w:p w14:paraId="6B5CA9A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50" w:type="dxa"/>
            <w:shd w:val="clear" w:color="auto" w:fill="auto"/>
            <w:vAlign w:val="center"/>
            <w:hideMark/>
          </w:tcPr>
          <w:p w14:paraId="5CE5599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960" w:type="dxa"/>
            <w:gridSpan w:val="2"/>
            <w:shd w:val="clear" w:color="auto" w:fill="auto"/>
            <w:vAlign w:val="center"/>
            <w:hideMark/>
          </w:tcPr>
          <w:p w14:paraId="65AABB5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1844" w:type="dxa"/>
            <w:gridSpan w:val="2"/>
            <w:shd w:val="clear" w:color="auto" w:fill="auto"/>
            <w:vAlign w:val="center"/>
            <w:hideMark/>
          </w:tcPr>
          <w:p w14:paraId="61E0D48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909" w:type="dxa"/>
            <w:gridSpan w:val="2"/>
            <w:shd w:val="clear" w:color="auto" w:fill="auto"/>
            <w:vAlign w:val="center"/>
            <w:hideMark/>
          </w:tcPr>
          <w:p w14:paraId="0945876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82" w:type="dxa"/>
            <w:gridSpan w:val="2"/>
            <w:shd w:val="clear" w:color="auto" w:fill="auto"/>
            <w:vAlign w:val="center"/>
            <w:hideMark/>
          </w:tcPr>
          <w:p w14:paraId="4B6722E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809" w:type="dxa"/>
            <w:shd w:val="clear" w:color="auto" w:fill="auto"/>
            <w:vAlign w:val="center"/>
            <w:hideMark/>
          </w:tcPr>
          <w:p w14:paraId="4EB3A8A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4240F6E2" w14:textId="77777777" w:rsidTr="00325E00">
        <w:trPr>
          <w:trHeight w:val="439"/>
          <w:jc w:val="center"/>
        </w:trPr>
        <w:tc>
          <w:tcPr>
            <w:tcW w:w="832" w:type="dxa"/>
            <w:gridSpan w:val="2"/>
            <w:vMerge/>
            <w:vAlign w:val="center"/>
            <w:hideMark/>
          </w:tcPr>
          <w:p w14:paraId="5BAFC69D"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016369E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50" w:type="dxa"/>
            <w:shd w:val="clear" w:color="auto" w:fill="auto"/>
            <w:vAlign w:val="center"/>
            <w:hideMark/>
          </w:tcPr>
          <w:p w14:paraId="5DE36A5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45.00</w:t>
            </w:r>
          </w:p>
        </w:tc>
        <w:tc>
          <w:tcPr>
            <w:tcW w:w="960" w:type="dxa"/>
            <w:gridSpan w:val="2"/>
            <w:shd w:val="clear" w:color="auto" w:fill="auto"/>
            <w:vAlign w:val="center"/>
            <w:hideMark/>
          </w:tcPr>
          <w:p w14:paraId="78742D4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8.90</w:t>
            </w:r>
          </w:p>
        </w:tc>
        <w:tc>
          <w:tcPr>
            <w:tcW w:w="1844" w:type="dxa"/>
            <w:gridSpan w:val="2"/>
            <w:shd w:val="clear" w:color="auto" w:fill="auto"/>
            <w:vAlign w:val="center"/>
            <w:hideMark/>
          </w:tcPr>
          <w:p w14:paraId="1BF9EAA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8.90</w:t>
            </w:r>
          </w:p>
        </w:tc>
        <w:tc>
          <w:tcPr>
            <w:tcW w:w="909" w:type="dxa"/>
            <w:gridSpan w:val="2"/>
            <w:shd w:val="clear" w:color="auto" w:fill="auto"/>
            <w:vAlign w:val="center"/>
            <w:hideMark/>
          </w:tcPr>
          <w:p w14:paraId="5DAB54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82" w:type="dxa"/>
            <w:gridSpan w:val="2"/>
            <w:shd w:val="clear" w:color="auto" w:fill="auto"/>
            <w:vAlign w:val="center"/>
            <w:hideMark/>
          </w:tcPr>
          <w:p w14:paraId="10C7DC9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100.00%</w:t>
            </w:r>
          </w:p>
        </w:tc>
        <w:tc>
          <w:tcPr>
            <w:tcW w:w="809" w:type="dxa"/>
            <w:shd w:val="clear" w:color="auto" w:fill="auto"/>
            <w:vAlign w:val="center"/>
            <w:hideMark/>
          </w:tcPr>
          <w:p w14:paraId="5E6776A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w:t>
            </w:r>
          </w:p>
        </w:tc>
      </w:tr>
      <w:tr w:rsidR="00325E00" w:rsidRPr="00325E00" w14:paraId="224CB71F" w14:textId="77777777" w:rsidTr="00325E00">
        <w:trPr>
          <w:trHeight w:val="439"/>
          <w:jc w:val="center"/>
        </w:trPr>
        <w:tc>
          <w:tcPr>
            <w:tcW w:w="832" w:type="dxa"/>
            <w:gridSpan w:val="2"/>
            <w:vMerge/>
            <w:vAlign w:val="center"/>
            <w:hideMark/>
          </w:tcPr>
          <w:p w14:paraId="514C17BD"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F378D1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50" w:type="dxa"/>
            <w:shd w:val="clear" w:color="auto" w:fill="auto"/>
            <w:vAlign w:val="center"/>
            <w:hideMark/>
          </w:tcPr>
          <w:p w14:paraId="412DA17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45.00</w:t>
            </w:r>
          </w:p>
        </w:tc>
        <w:tc>
          <w:tcPr>
            <w:tcW w:w="960" w:type="dxa"/>
            <w:gridSpan w:val="2"/>
            <w:shd w:val="clear" w:color="auto" w:fill="auto"/>
            <w:vAlign w:val="center"/>
            <w:hideMark/>
          </w:tcPr>
          <w:p w14:paraId="0E98764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8.90</w:t>
            </w:r>
          </w:p>
        </w:tc>
        <w:tc>
          <w:tcPr>
            <w:tcW w:w="1844" w:type="dxa"/>
            <w:gridSpan w:val="2"/>
            <w:shd w:val="clear" w:color="auto" w:fill="auto"/>
            <w:vAlign w:val="center"/>
            <w:hideMark/>
          </w:tcPr>
          <w:p w14:paraId="09FD40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8.90</w:t>
            </w:r>
          </w:p>
        </w:tc>
        <w:tc>
          <w:tcPr>
            <w:tcW w:w="909" w:type="dxa"/>
            <w:gridSpan w:val="2"/>
            <w:shd w:val="clear" w:color="auto" w:fill="auto"/>
            <w:vAlign w:val="center"/>
            <w:hideMark/>
          </w:tcPr>
          <w:p w14:paraId="5393F0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2" w:type="dxa"/>
            <w:gridSpan w:val="2"/>
            <w:shd w:val="clear" w:color="auto" w:fill="auto"/>
            <w:vAlign w:val="center"/>
            <w:hideMark/>
          </w:tcPr>
          <w:p w14:paraId="6D8850B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9" w:type="dxa"/>
            <w:shd w:val="clear" w:color="auto" w:fill="auto"/>
            <w:vAlign w:val="center"/>
            <w:hideMark/>
          </w:tcPr>
          <w:p w14:paraId="218C66B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49FD84A5" w14:textId="77777777" w:rsidTr="00325E00">
        <w:trPr>
          <w:trHeight w:val="439"/>
          <w:jc w:val="center"/>
        </w:trPr>
        <w:tc>
          <w:tcPr>
            <w:tcW w:w="832" w:type="dxa"/>
            <w:gridSpan w:val="2"/>
            <w:vMerge/>
            <w:vAlign w:val="center"/>
            <w:hideMark/>
          </w:tcPr>
          <w:p w14:paraId="0C54F483"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3234F35F"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34695CAD"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0" w:type="dxa"/>
            <w:gridSpan w:val="2"/>
            <w:shd w:val="clear" w:color="auto" w:fill="auto"/>
            <w:vAlign w:val="center"/>
            <w:hideMark/>
          </w:tcPr>
          <w:p w14:paraId="49153888"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44" w:type="dxa"/>
            <w:gridSpan w:val="2"/>
            <w:shd w:val="clear" w:color="auto" w:fill="auto"/>
            <w:vAlign w:val="center"/>
            <w:hideMark/>
          </w:tcPr>
          <w:p w14:paraId="4E269185"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09" w:type="dxa"/>
            <w:gridSpan w:val="2"/>
            <w:shd w:val="clear" w:color="auto" w:fill="auto"/>
            <w:vAlign w:val="center"/>
            <w:hideMark/>
          </w:tcPr>
          <w:p w14:paraId="38A98C8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2" w:type="dxa"/>
            <w:gridSpan w:val="2"/>
            <w:shd w:val="clear" w:color="auto" w:fill="auto"/>
            <w:vAlign w:val="center"/>
            <w:hideMark/>
          </w:tcPr>
          <w:p w14:paraId="5B8128D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9" w:type="dxa"/>
            <w:shd w:val="clear" w:color="auto" w:fill="auto"/>
            <w:vAlign w:val="center"/>
            <w:hideMark/>
          </w:tcPr>
          <w:p w14:paraId="05091F2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4218E1B2" w14:textId="77777777" w:rsidTr="00325E00">
        <w:trPr>
          <w:trHeight w:val="270"/>
          <w:jc w:val="center"/>
        </w:trPr>
        <w:tc>
          <w:tcPr>
            <w:tcW w:w="416" w:type="dxa"/>
            <w:vMerge w:val="restart"/>
            <w:shd w:val="clear" w:color="auto" w:fill="auto"/>
            <w:vAlign w:val="center"/>
            <w:hideMark/>
          </w:tcPr>
          <w:p w14:paraId="1DD6877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062" w:type="dxa"/>
            <w:gridSpan w:val="6"/>
            <w:shd w:val="clear" w:color="auto" w:fill="auto"/>
            <w:vAlign w:val="center"/>
            <w:hideMark/>
          </w:tcPr>
          <w:p w14:paraId="4A1855D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5044" w:type="dxa"/>
            <w:gridSpan w:val="7"/>
            <w:shd w:val="clear" w:color="auto" w:fill="auto"/>
            <w:vAlign w:val="center"/>
            <w:hideMark/>
          </w:tcPr>
          <w:p w14:paraId="22A229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40315532" w14:textId="77777777" w:rsidTr="00325E00">
        <w:trPr>
          <w:trHeight w:val="540"/>
          <w:jc w:val="center"/>
        </w:trPr>
        <w:tc>
          <w:tcPr>
            <w:tcW w:w="416" w:type="dxa"/>
            <w:vMerge/>
            <w:vAlign w:val="center"/>
            <w:hideMark/>
          </w:tcPr>
          <w:p w14:paraId="4F974381" w14:textId="77777777" w:rsidR="00325E00" w:rsidRPr="00325E00" w:rsidRDefault="00325E00" w:rsidP="00325E00">
            <w:pPr>
              <w:widowControl/>
              <w:jc w:val="left"/>
              <w:rPr>
                <w:rFonts w:ascii="宋体" w:hAnsi="宋体" w:cs="宋体" w:hint="eastAsia"/>
                <w:color w:val="000000"/>
                <w:kern w:val="0"/>
                <w:sz w:val="20"/>
                <w:szCs w:val="20"/>
              </w:rPr>
            </w:pPr>
          </w:p>
        </w:tc>
        <w:tc>
          <w:tcPr>
            <w:tcW w:w="3062" w:type="dxa"/>
            <w:gridSpan w:val="6"/>
            <w:shd w:val="clear" w:color="auto" w:fill="auto"/>
            <w:hideMark/>
          </w:tcPr>
          <w:p w14:paraId="79057D88" w14:textId="77777777" w:rsidR="00325E00" w:rsidRPr="00325E00" w:rsidRDefault="00325E00" w:rsidP="00325E00">
            <w:pPr>
              <w:widowControl/>
              <w:jc w:val="left"/>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依据木财预</w:t>
            </w:r>
            <w:proofErr w:type="gramEnd"/>
            <w:r w:rsidRPr="00325E00">
              <w:rPr>
                <w:rFonts w:ascii="宋体" w:hAnsi="宋体" w:cs="宋体" w:hint="eastAsia"/>
                <w:color w:val="000000"/>
                <w:kern w:val="0"/>
                <w:sz w:val="20"/>
                <w:szCs w:val="20"/>
              </w:rPr>
              <w:t>字【2023】1号文件要求，计划使用2023年高龄补贴资金为新户镇400名高龄老人发放高龄补贴，保障高龄基本生活。</w:t>
            </w:r>
          </w:p>
        </w:tc>
        <w:tc>
          <w:tcPr>
            <w:tcW w:w="5044" w:type="dxa"/>
            <w:gridSpan w:val="7"/>
            <w:shd w:val="clear" w:color="auto" w:fill="auto"/>
            <w:hideMark/>
          </w:tcPr>
          <w:p w14:paraId="62ADCA28"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截止本项目完成时限，我单位针对本项目已完成如下工作：已完成新户镇2023年第一季度430人高龄补贴发放。后续资金由民政局进行发放，保障了高龄基本生活。</w:t>
            </w:r>
          </w:p>
        </w:tc>
      </w:tr>
      <w:tr w:rsidR="00325E00" w:rsidRPr="00325E00" w14:paraId="51BF3134" w14:textId="77777777" w:rsidTr="00325E00">
        <w:trPr>
          <w:trHeight w:val="312"/>
          <w:jc w:val="center"/>
        </w:trPr>
        <w:tc>
          <w:tcPr>
            <w:tcW w:w="416" w:type="dxa"/>
            <w:vMerge w:val="restart"/>
            <w:shd w:val="clear" w:color="auto" w:fill="auto"/>
            <w:vAlign w:val="center"/>
            <w:hideMark/>
          </w:tcPr>
          <w:p w14:paraId="3F9E31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2EC995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39C2C0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7F4E5D5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818" w:type="dxa"/>
            <w:vMerge w:val="restart"/>
            <w:shd w:val="clear" w:color="auto" w:fill="auto"/>
            <w:vAlign w:val="center"/>
            <w:hideMark/>
          </w:tcPr>
          <w:p w14:paraId="7C6053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166EA2D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1571" w:type="dxa"/>
            <w:gridSpan w:val="2"/>
            <w:vMerge w:val="restart"/>
            <w:shd w:val="clear" w:color="auto" w:fill="auto"/>
            <w:vAlign w:val="center"/>
            <w:hideMark/>
          </w:tcPr>
          <w:p w14:paraId="2D691AB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202" w:type="dxa"/>
            <w:gridSpan w:val="2"/>
            <w:vMerge w:val="restart"/>
            <w:shd w:val="clear" w:color="auto" w:fill="auto"/>
            <w:vAlign w:val="center"/>
            <w:hideMark/>
          </w:tcPr>
          <w:p w14:paraId="3433DD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555" w:type="dxa"/>
            <w:gridSpan w:val="2"/>
            <w:vMerge w:val="restart"/>
            <w:shd w:val="clear" w:color="auto" w:fill="auto"/>
            <w:vAlign w:val="center"/>
            <w:hideMark/>
          </w:tcPr>
          <w:p w14:paraId="44CB992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02E8C45B" w14:textId="77777777" w:rsidTr="00325E00">
        <w:trPr>
          <w:trHeight w:val="312"/>
          <w:jc w:val="center"/>
        </w:trPr>
        <w:tc>
          <w:tcPr>
            <w:tcW w:w="416" w:type="dxa"/>
            <w:vMerge/>
            <w:vAlign w:val="center"/>
            <w:hideMark/>
          </w:tcPr>
          <w:p w14:paraId="2ECF6F09"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6E36942"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vMerge/>
            <w:vAlign w:val="center"/>
            <w:hideMark/>
          </w:tcPr>
          <w:p w14:paraId="3D4A03A2"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gridSpan w:val="3"/>
            <w:vMerge/>
            <w:vAlign w:val="center"/>
            <w:hideMark/>
          </w:tcPr>
          <w:p w14:paraId="5B7A44F4" w14:textId="77777777" w:rsidR="00325E00" w:rsidRPr="00325E00" w:rsidRDefault="00325E00" w:rsidP="00325E00">
            <w:pPr>
              <w:widowControl/>
              <w:jc w:val="left"/>
              <w:rPr>
                <w:rFonts w:ascii="宋体" w:hAnsi="宋体" w:cs="宋体" w:hint="eastAsia"/>
                <w:color w:val="000000"/>
                <w:kern w:val="0"/>
                <w:sz w:val="20"/>
                <w:szCs w:val="20"/>
              </w:rPr>
            </w:pPr>
          </w:p>
        </w:tc>
        <w:tc>
          <w:tcPr>
            <w:tcW w:w="818" w:type="dxa"/>
            <w:vMerge/>
            <w:vAlign w:val="center"/>
            <w:hideMark/>
          </w:tcPr>
          <w:p w14:paraId="7CB41C14" w14:textId="77777777" w:rsidR="00325E00" w:rsidRPr="00325E00" w:rsidRDefault="00325E00" w:rsidP="00325E00">
            <w:pPr>
              <w:widowControl/>
              <w:jc w:val="left"/>
              <w:rPr>
                <w:rFonts w:ascii="宋体" w:hAnsi="宋体" w:cs="宋体" w:hint="eastAsia"/>
                <w:color w:val="000000"/>
                <w:kern w:val="0"/>
                <w:sz w:val="20"/>
                <w:szCs w:val="20"/>
              </w:rPr>
            </w:pPr>
          </w:p>
        </w:tc>
        <w:tc>
          <w:tcPr>
            <w:tcW w:w="716" w:type="dxa"/>
            <w:vMerge/>
            <w:vAlign w:val="center"/>
            <w:hideMark/>
          </w:tcPr>
          <w:p w14:paraId="24A62A7F" w14:textId="77777777" w:rsidR="00325E00" w:rsidRPr="00325E00" w:rsidRDefault="00325E00" w:rsidP="00325E00">
            <w:pPr>
              <w:widowControl/>
              <w:jc w:val="left"/>
              <w:rPr>
                <w:rFonts w:ascii="宋体" w:hAnsi="宋体" w:cs="宋体" w:hint="eastAsia"/>
                <w:color w:val="000000"/>
                <w:kern w:val="0"/>
                <w:sz w:val="20"/>
                <w:szCs w:val="20"/>
              </w:rPr>
            </w:pPr>
          </w:p>
        </w:tc>
        <w:tc>
          <w:tcPr>
            <w:tcW w:w="1571" w:type="dxa"/>
            <w:gridSpan w:val="2"/>
            <w:vMerge/>
            <w:vAlign w:val="center"/>
            <w:hideMark/>
          </w:tcPr>
          <w:p w14:paraId="15B90E19" w14:textId="77777777" w:rsidR="00325E00" w:rsidRPr="00325E00" w:rsidRDefault="00325E00" w:rsidP="00325E00">
            <w:pPr>
              <w:widowControl/>
              <w:jc w:val="left"/>
              <w:rPr>
                <w:rFonts w:ascii="宋体" w:hAnsi="宋体" w:cs="宋体" w:hint="eastAsia"/>
                <w:color w:val="000000"/>
                <w:kern w:val="0"/>
                <w:sz w:val="20"/>
                <w:szCs w:val="20"/>
              </w:rPr>
            </w:pPr>
          </w:p>
        </w:tc>
        <w:tc>
          <w:tcPr>
            <w:tcW w:w="1202" w:type="dxa"/>
            <w:gridSpan w:val="2"/>
            <w:vMerge/>
            <w:vAlign w:val="center"/>
            <w:hideMark/>
          </w:tcPr>
          <w:p w14:paraId="775EA541" w14:textId="77777777" w:rsidR="00325E00" w:rsidRPr="00325E00" w:rsidRDefault="00325E00" w:rsidP="00325E00">
            <w:pPr>
              <w:widowControl/>
              <w:jc w:val="left"/>
              <w:rPr>
                <w:rFonts w:ascii="宋体" w:hAnsi="宋体" w:cs="宋体" w:hint="eastAsia"/>
                <w:color w:val="000000"/>
                <w:kern w:val="0"/>
                <w:sz w:val="20"/>
                <w:szCs w:val="20"/>
              </w:rPr>
            </w:pPr>
          </w:p>
        </w:tc>
        <w:tc>
          <w:tcPr>
            <w:tcW w:w="1555" w:type="dxa"/>
            <w:gridSpan w:val="2"/>
            <w:vMerge/>
            <w:vAlign w:val="center"/>
            <w:hideMark/>
          </w:tcPr>
          <w:p w14:paraId="04F69618"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52295A26" w14:textId="77777777" w:rsidTr="00325E00">
        <w:trPr>
          <w:trHeight w:val="402"/>
          <w:jc w:val="center"/>
        </w:trPr>
        <w:tc>
          <w:tcPr>
            <w:tcW w:w="416" w:type="dxa"/>
            <w:vMerge w:val="restart"/>
            <w:shd w:val="clear" w:color="auto" w:fill="auto"/>
            <w:vAlign w:val="center"/>
            <w:hideMark/>
          </w:tcPr>
          <w:p w14:paraId="36C17BE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7BBF4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694" w:type="dxa"/>
            <w:shd w:val="clear" w:color="auto" w:fill="auto"/>
            <w:vAlign w:val="center"/>
            <w:hideMark/>
          </w:tcPr>
          <w:p w14:paraId="40A5E5C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376C590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享受高龄补贴人数</w:t>
            </w:r>
          </w:p>
        </w:tc>
        <w:tc>
          <w:tcPr>
            <w:tcW w:w="818" w:type="dxa"/>
            <w:shd w:val="clear" w:color="auto" w:fill="auto"/>
            <w:vAlign w:val="center"/>
            <w:hideMark/>
          </w:tcPr>
          <w:p w14:paraId="52A0770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&gt;=400人</w:t>
            </w:r>
          </w:p>
        </w:tc>
        <w:tc>
          <w:tcPr>
            <w:tcW w:w="716" w:type="dxa"/>
            <w:shd w:val="clear" w:color="auto" w:fill="auto"/>
            <w:vAlign w:val="center"/>
            <w:hideMark/>
          </w:tcPr>
          <w:p w14:paraId="7103095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=430人</w:t>
            </w:r>
          </w:p>
        </w:tc>
        <w:tc>
          <w:tcPr>
            <w:tcW w:w="1571" w:type="dxa"/>
            <w:gridSpan w:val="2"/>
            <w:shd w:val="clear" w:color="auto" w:fill="auto"/>
            <w:vAlign w:val="center"/>
            <w:hideMark/>
          </w:tcPr>
          <w:p w14:paraId="1C89C7C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6CC255F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9.2</w:t>
            </w:r>
          </w:p>
        </w:tc>
        <w:tc>
          <w:tcPr>
            <w:tcW w:w="1555" w:type="dxa"/>
            <w:gridSpan w:val="2"/>
            <w:shd w:val="clear" w:color="auto" w:fill="auto"/>
            <w:vAlign w:val="center"/>
            <w:hideMark/>
          </w:tcPr>
          <w:p w14:paraId="7669C14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流动人口增多，迁移人口增加</w:t>
            </w:r>
          </w:p>
        </w:tc>
      </w:tr>
      <w:tr w:rsidR="00325E00" w:rsidRPr="00325E00" w14:paraId="40CAF575" w14:textId="77777777" w:rsidTr="00325E00">
        <w:trPr>
          <w:trHeight w:val="402"/>
          <w:jc w:val="center"/>
        </w:trPr>
        <w:tc>
          <w:tcPr>
            <w:tcW w:w="416" w:type="dxa"/>
            <w:vMerge/>
            <w:vAlign w:val="center"/>
            <w:hideMark/>
          </w:tcPr>
          <w:p w14:paraId="1774400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1C9B079"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18400E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10245E5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符合政策的高龄老人</w:t>
            </w:r>
            <w:proofErr w:type="gramStart"/>
            <w:r w:rsidRPr="00325E00">
              <w:rPr>
                <w:rFonts w:ascii="宋体" w:hAnsi="宋体" w:cs="宋体" w:hint="eastAsia"/>
                <w:color w:val="000000"/>
                <w:kern w:val="0"/>
                <w:sz w:val="20"/>
                <w:szCs w:val="20"/>
              </w:rPr>
              <w:t>人</w:t>
            </w:r>
            <w:proofErr w:type="gramEnd"/>
            <w:r w:rsidRPr="00325E00">
              <w:rPr>
                <w:rFonts w:ascii="宋体" w:hAnsi="宋体" w:cs="宋体" w:hint="eastAsia"/>
                <w:color w:val="000000"/>
                <w:kern w:val="0"/>
                <w:sz w:val="20"/>
                <w:szCs w:val="20"/>
              </w:rPr>
              <w:t>纳入保障范围覆盖率</w:t>
            </w:r>
          </w:p>
        </w:tc>
        <w:tc>
          <w:tcPr>
            <w:tcW w:w="818" w:type="dxa"/>
            <w:shd w:val="clear" w:color="auto" w:fill="auto"/>
            <w:vAlign w:val="center"/>
            <w:hideMark/>
          </w:tcPr>
          <w:p w14:paraId="5E42F1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&gt;=98%</w:t>
            </w:r>
          </w:p>
        </w:tc>
        <w:tc>
          <w:tcPr>
            <w:tcW w:w="716" w:type="dxa"/>
            <w:shd w:val="clear" w:color="auto" w:fill="auto"/>
            <w:vAlign w:val="center"/>
            <w:hideMark/>
          </w:tcPr>
          <w:p w14:paraId="492C8FC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=98%</w:t>
            </w:r>
          </w:p>
        </w:tc>
        <w:tc>
          <w:tcPr>
            <w:tcW w:w="1571" w:type="dxa"/>
            <w:gridSpan w:val="2"/>
            <w:shd w:val="clear" w:color="auto" w:fill="auto"/>
            <w:vAlign w:val="center"/>
            <w:hideMark/>
          </w:tcPr>
          <w:p w14:paraId="4D94224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46F4C4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37227AB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CDE416E" w14:textId="77777777" w:rsidTr="00325E00">
        <w:trPr>
          <w:trHeight w:val="402"/>
          <w:jc w:val="center"/>
        </w:trPr>
        <w:tc>
          <w:tcPr>
            <w:tcW w:w="416" w:type="dxa"/>
            <w:vMerge/>
            <w:vAlign w:val="center"/>
            <w:hideMark/>
          </w:tcPr>
          <w:p w14:paraId="453752B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66CD559"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841B1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1B395F62"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核查入户率</w:t>
            </w:r>
          </w:p>
        </w:tc>
        <w:tc>
          <w:tcPr>
            <w:tcW w:w="818" w:type="dxa"/>
            <w:shd w:val="clear" w:color="auto" w:fill="auto"/>
            <w:vAlign w:val="center"/>
            <w:hideMark/>
          </w:tcPr>
          <w:p w14:paraId="030CED8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&gt;=30%</w:t>
            </w:r>
          </w:p>
        </w:tc>
        <w:tc>
          <w:tcPr>
            <w:tcW w:w="716" w:type="dxa"/>
            <w:shd w:val="clear" w:color="auto" w:fill="auto"/>
            <w:vAlign w:val="center"/>
            <w:hideMark/>
          </w:tcPr>
          <w:p w14:paraId="21FFF22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=30%</w:t>
            </w:r>
          </w:p>
        </w:tc>
        <w:tc>
          <w:tcPr>
            <w:tcW w:w="1571" w:type="dxa"/>
            <w:gridSpan w:val="2"/>
            <w:shd w:val="clear" w:color="auto" w:fill="auto"/>
            <w:vAlign w:val="center"/>
            <w:hideMark/>
          </w:tcPr>
          <w:p w14:paraId="72F8E9C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202" w:type="dxa"/>
            <w:gridSpan w:val="2"/>
            <w:shd w:val="clear" w:color="auto" w:fill="auto"/>
            <w:vAlign w:val="center"/>
            <w:hideMark/>
          </w:tcPr>
          <w:p w14:paraId="522C751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55" w:type="dxa"/>
            <w:gridSpan w:val="2"/>
            <w:shd w:val="clear" w:color="auto" w:fill="auto"/>
            <w:vAlign w:val="center"/>
            <w:hideMark/>
          </w:tcPr>
          <w:p w14:paraId="0E93F30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A9F9B82" w14:textId="77777777" w:rsidTr="00325E00">
        <w:trPr>
          <w:trHeight w:val="402"/>
          <w:jc w:val="center"/>
        </w:trPr>
        <w:tc>
          <w:tcPr>
            <w:tcW w:w="416" w:type="dxa"/>
            <w:vMerge/>
            <w:vAlign w:val="center"/>
            <w:hideMark/>
          </w:tcPr>
          <w:p w14:paraId="5581118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389FF1F"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00D200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429194BD"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补贴标准执行率（%）</w:t>
            </w:r>
          </w:p>
        </w:tc>
        <w:tc>
          <w:tcPr>
            <w:tcW w:w="818" w:type="dxa"/>
            <w:shd w:val="clear" w:color="auto" w:fill="auto"/>
            <w:vAlign w:val="center"/>
            <w:hideMark/>
          </w:tcPr>
          <w:p w14:paraId="6603F07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402E302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571" w:type="dxa"/>
            <w:gridSpan w:val="2"/>
            <w:shd w:val="clear" w:color="auto" w:fill="auto"/>
            <w:vAlign w:val="center"/>
            <w:hideMark/>
          </w:tcPr>
          <w:p w14:paraId="46FAE16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202" w:type="dxa"/>
            <w:gridSpan w:val="2"/>
            <w:shd w:val="clear" w:color="auto" w:fill="auto"/>
            <w:vAlign w:val="center"/>
            <w:hideMark/>
          </w:tcPr>
          <w:p w14:paraId="21A4EE1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55" w:type="dxa"/>
            <w:gridSpan w:val="2"/>
            <w:shd w:val="clear" w:color="auto" w:fill="auto"/>
            <w:vAlign w:val="center"/>
            <w:hideMark/>
          </w:tcPr>
          <w:p w14:paraId="4F4F273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70B228D" w14:textId="77777777" w:rsidTr="00325E00">
        <w:trPr>
          <w:trHeight w:val="402"/>
          <w:jc w:val="center"/>
        </w:trPr>
        <w:tc>
          <w:tcPr>
            <w:tcW w:w="416" w:type="dxa"/>
            <w:vMerge/>
            <w:vAlign w:val="center"/>
            <w:hideMark/>
          </w:tcPr>
          <w:p w14:paraId="481D84B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F7A67E8"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5F104E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0A56C32E" w14:textId="679CB726"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w:t>
            </w:r>
            <w:r w:rsidR="00325ED8">
              <w:rPr>
                <w:rFonts w:ascii="宋体" w:hAnsi="宋体" w:cs="宋体" w:hint="eastAsia"/>
                <w:color w:val="000000"/>
                <w:kern w:val="0"/>
                <w:sz w:val="20"/>
                <w:szCs w:val="20"/>
              </w:rPr>
              <w:t>贴</w:t>
            </w:r>
            <w:r w:rsidRPr="00325E00">
              <w:rPr>
                <w:rFonts w:ascii="宋体" w:hAnsi="宋体" w:cs="宋体" w:hint="eastAsia"/>
                <w:color w:val="000000"/>
                <w:kern w:val="0"/>
                <w:sz w:val="20"/>
                <w:szCs w:val="20"/>
              </w:rPr>
              <w:t>资金发放及时率</w:t>
            </w:r>
          </w:p>
        </w:tc>
        <w:tc>
          <w:tcPr>
            <w:tcW w:w="818" w:type="dxa"/>
            <w:shd w:val="clear" w:color="auto" w:fill="auto"/>
            <w:vAlign w:val="center"/>
            <w:hideMark/>
          </w:tcPr>
          <w:p w14:paraId="3D8A6F5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02DE15D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571" w:type="dxa"/>
            <w:gridSpan w:val="2"/>
            <w:shd w:val="clear" w:color="auto" w:fill="auto"/>
            <w:vAlign w:val="center"/>
            <w:hideMark/>
          </w:tcPr>
          <w:p w14:paraId="1CF91D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1BE787F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1C572AA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B632B2D" w14:textId="77777777" w:rsidTr="00325E00">
        <w:trPr>
          <w:trHeight w:val="402"/>
          <w:jc w:val="center"/>
        </w:trPr>
        <w:tc>
          <w:tcPr>
            <w:tcW w:w="416" w:type="dxa"/>
            <w:vMerge/>
            <w:vAlign w:val="center"/>
            <w:hideMark/>
          </w:tcPr>
          <w:p w14:paraId="613960A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13EA47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694" w:type="dxa"/>
            <w:shd w:val="clear" w:color="auto" w:fill="auto"/>
            <w:vAlign w:val="center"/>
            <w:hideMark/>
          </w:tcPr>
          <w:p w14:paraId="0B37437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6224F45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高龄补贴发放标准</w:t>
            </w:r>
          </w:p>
        </w:tc>
        <w:tc>
          <w:tcPr>
            <w:tcW w:w="818" w:type="dxa"/>
            <w:shd w:val="clear" w:color="auto" w:fill="auto"/>
            <w:vAlign w:val="center"/>
            <w:hideMark/>
          </w:tcPr>
          <w:p w14:paraId="3EBE96F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&lt;=600元/季度</w:t>
            </w:r>
          </w:p>
        </w:tc>
        <w:tc>
          <w:tcPr>
            <w:tcW w:w="716" w:type="dxa"/>
            <w:shd w:val="clear" w:color="auto" w:fill="auto"/>
            <w:vAlign w:val="center"/>
            <w:hideMark/>
          </w:tcPr>
          <w:p w14:paraId="30B1F75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=600元/季度</w:t>
            </w:r>
          </w:p>
        </w:tc>
        <w:tc>
          <w:tcPr>
            <w:tcW w:w="1571" w:type="dxa"/>
            <w:gridSpan w:val="2"/>
            <w:shd w:val="clear" w:color="auto" w:fill="auto"/>
            <w:vAlign w:val="center"/>
            <w:hideMark/>
          </w:tcPr>
          <w:p w14:paraId="3669AEC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0F61CAC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35ADE62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1B14A41" w14:textId="77777777" w:rsidTr="00325E00">
        <w:trPr>
          <w:trHeight w:val="402"/>
          <w:jc w:val="center"/>
        </w:trPr>
        <w:tc>
          <w:tcPr>
            <w:tcW w:w="416" w:type="dxa"/>
            <w:vMerge/>
            <w:vAlign w:val="center"/>
            <w:hideMark/>
          </w:tcPr>
          <w:p w14:paraId="567C425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80A4AD6"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DE5F34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39B27DE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享受补贴人员投诉率</w:t>
            </w:r>
          </w:p>
        </w:tc>
        <w:tc>
          <w:tcPr>
            <w:tcW w:w="818" w:type="dxa"/>
            <w:shd w:val="clear" w:color="auto" w:fill="auto"/>
            <w:vAlign w:val="center"/>
            <w:hideMark/>
          </w:tcPr>
          <w:p w14:paraId="0F94C69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716" w:type="dxa"/>
            <w:shd w:val="clear" w:color="auto" w:fill="auto"/>
            <w:vAlign w:val="center"/>
            <w:hideMark/>
          </w:tcPr>
          <w:p w14:paraId="5994114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1571" w:type="dxa"/>
            <w:gridSpan w:val="2"/>
            <w:shd w:val="clear" w:color="auto" w:fill="auto"/>
            <w:vAlign w:val="center"/>
            <w:hideMark/>
          </w:tcPr>
          <w:p w14:paraId="2067E35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4C89D8A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5F483F4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7D79836" w14:textId="77777777" w:rsidTr="00325E00">
        <w:trPr>
          <w:trHeight w:val="402"/>
          <w:jc w:val="center"/>
        </w:trPr>
        <w:tc>
          <w:tcPr>
            <w:tcW w:w="416" w:type="dxa"/>
            <w:vMerge/>
            <w:vAlign w:val="center"/>
            <w:hideMark/>
          </w:tcPr>
          <w:p w14:paraId="397AA549"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123BD28"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31C86F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3873817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18" w:type="dxa"/>
            <w:shd w:val="clear" w:color="auto" w:fill="auto"/>
            <w:vAlign w:val="center"/>
            <w:hideMark/>
          </w:tcPr>
          <w:p w14:paraId="423B494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777679A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1" w:type="dxa"/>
            <w:gridSpan w:val="2"/>
            <w:shd w:val="clear" w:color="auto" w:fill="auto"/>
            <w:vAlign w:val="center"/>
            <w:hideMark/>
          </w:tcPr>
          <w:p w14:paraId="17263EE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202" w:type="dxa"/>
            <w:gridSpan w:val="2"/>
            <w:shd w:val="clear" w:color="auto" w:fill="auto"/>
            <w:vAlign w:val="center"/>
            <w:hideMark/>
          </w:tcPr>
          <w:p w14:paraId="3149181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5" w:type="dxa"/>
            <w:gridSpan w:val="2"/>
            <w:shd w:val="clear" w:color="auto" w:fill="auto"/>
            <w:vAlign w:val="center"/>
            <w:hideMark/>
          </w:tcPr>
          <w:p w14:paraId="5C2DE5D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F4D7800" w14:textId="77777777" w:rsidTr="00325E00">
        <w:trPr>
          <w:trHeight w:val="402"/>
          <w:jc w:val="center"/>
        </w:trPr>
        <w:tc>
          <w:tcPr>
            <w:tcW w:w="416" w:type="dxa"/>
            <w:vMerge/>
            <w:vAlign w:val="center"/>
            <w:hideMark/>
          </w:tcPr>
          <w:p w14:paraId="54F73C6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BD57E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694" w:type="dxa"/>
            <w:shd w:val="clear" w:color="auto" w:fill="auto"/>
            <w:vAlign w:val="center"/>
            <w:hideMark/>
          </w:tcPr>
          <w:p w14:paraId="3861211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013EB63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18" w:type="dxa"/>
            <w:shd w:val="clear" w:color="auto" w:fill="auto"/>
            <w:vAlign w:val="center"/>
            <w:hideMark/>
          </w:tcPr>
          <w:p w14:paraId="5DE012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783561A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1" w:type="dxa"/>
            <w:gridSpan w:val="2"/>
            <w:shd w:val="clear" w:color="auto" w:fill="auto"/>
            <w:vAlign w:val="center"/>
            <w:hideMark/>
          </w:tcPr>
          <w:p w14:paraId="32F0173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202" w:type="dxa"/>
            <w:gridSpan w:val="2"/>
            <w:shd w:val="clear" w:color="auto" w:fill="auto"/>
            <w:vAlign w:val="center"/>
            <w:hideMark/>
          </w:tcPr>
          <w:p w14:paraId="3FB760D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5" w:type="dxa"/>
            <w:gridSpan w:val="2"/>
            <w:shd w:val="clear" w:color="auto" w:fill="auto"/>
            <w:vAlign w:val="center"/>
            <w:hideMark/>
          </w:tcPr>
          <w:p w14:paraId="790AD2F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85E83A9" w14:textId="77777777" w:rsidTr="00325E00">
        <w:trPr>
          <w:trHeight w:val="402"/>
          <w:jc w:val="center"/>
        </w:trPr>
        <w:tc>
          <w:tcPr>
            <w:tcW w:w="416" w:type="dxa"/>
            <w:vMerge/>
            <w:vAlign w:val="center"/>
            <w:hideMark/>
          </w:tcPr>
          <w:p w14:paraId="4A01591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0C48175"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DA729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w:t>
            </w:r>
            <w:r w:rsidRPr="00325E00">
              <w:rPr>
                <w:rFonts w:ascii="宋体" w:hAnsi="宋体" w:cs="宋体" w:hint="eastAsia"/>
                <w:color w:val="000000"/>
                <w:kern w:val="0"/>
                <w:sz w:val="20"/>
                <w:szCs w:val="20"/>
              </w:rPr>
              <w:lastRenderedPageBreak/>
              <w:t>指标</w:t>
            </w:r>
          </w:p>
        </w:tc>
        <w:tc>
          <w:tcPr>
            <w:tcW w:w="1134" w:type="dxa"/>
            <w:gridSpan w:val="3"/>
            <w:shd w:val="clear" w:color="auto" w:fill="auto"/>
            <w:noWrap/>
            <w:vAlign w:val="center"/>
            <w:hideMark/>
          </w:tcPr>
          <w:p w14:paraId="10FA09E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高龄老人基本生活</w:t>
            </w:r>
            <w:r w:rsidRPr="00325E00">
              <w:rPr>
                <w:rFonts w:ascii="宋体" w:hAnsi="宋体" w:cs="宋体" w:hint="eastAsia"/>
                <w:color w:val="000000"/>
                <w:kern w:val="0"/>
                <w:sz w:val="20"/>
                <w:szCs w:val="20"/>
              </w:rPr>
              <w:lastRenderedPageBreak/>
              <w:t>保障率</w:t>
            </w:r>
          </w:p>
        </w:tc>
        <w:tc>
          <w:tcPr>
            <w:tcW w:w="818" w:type="dxa"/>
            <w:shd w:val="clear" w:color="auto" w:fill="auto"/>
            <w:vAlign w:val="center"/>
            <w:hideMark/>
          </w:tcPr>
          <w:p w14:paraId="635A209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&gt;=95%</w:t>
            </w:r>
          </w:p>
        </w:tc>
        <w:tc>
          <w:tcPr>
            <w:tcW w:w="716" w:type="dxa"/>
            <w:shd w:val="clear" w:color="auto" w:fill="auto"/>
            <w:vAlign w:val="center"/>
            <w:hideMark/>
          </w:tcPr>
          <w:p w14:paraId="13A1BDA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571" w:type="dxa"/>
            <w:gridSpan w:val="2"/>
            <w:shd w:val="clear" w:color="auto" w:fill="auto"/>
            <w:vAlign w:val="center"/>
            <w:hideMark/>
          </w:tcPr>
          <w:p w14:paraId="3EF5F70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w:t>
            </w:r>
          </w:p>
        </w:tc>
        <w:tc>
          <w:tcPr>
            <w:tcW w:w="1202" w:type="dxa"/>
            <w:gridSpan w:val="2"/>
            <w:shd w:val="clear" w:color="auto" w:fill="auto"/>
            <w:vAlign w:val="center"/>
            <w:hideMark/>
          </w:tcPr>
          <w:p w14:paraId="7D1394D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w:t>
            </w:r>
          </w:p>
        </w:tc>
        <w:tc>
          <w:tcPr>
            <w:tcW w:w="1555" w:type="dxa"/>
            <w:gridSpan w:val="2"/>
            <w:shd w:val="clear" w:color="auto" w:fill="auto"/>
            <w:vAlign w:val="center"/>
            <w:hideMark/>
          </w:tcPr>
          <w:p w14:paraId="73413A1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E9706E4" w14:textId="77777777" w:rsidTr="00325E00">
        <w:trPr>
          <w:trHeight w:val="402"/>
          <w:jc w:val="center"/>
        </w:trPr>
        <w:tc>
          <w:tcPr>
            <w:tcW w:w="416" w:type="dxa"/>
            <w:vMerge/>
            <w:vAlign w:val="center"/>
            <w:hideMark/>
          </w:tcPr>
          <w:p w14:paraId="4CEDB53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64F1D55"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42531D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11F6483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18" w:type="dxa"/>
            <w:shd w:val="clear" w:color="auto" w:fill="auto"/>
            <w:vAlign w:val="center"/>
            <w:hideMark/>
          </w:tcPr>
          <w:p w14:paraId="303D65E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3E7A6B4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1" w:type="dxa"/>
            <w:gridSpan w:val="2"/>
            <w:shd w:val="clear" w:color="auto" w:fill="auto"/>
            <w:vAlign w:val="center"/>
            <w:hideMark/>
          </w:tcPr>
          <w:p w14:paraId="7971D3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202" w:type="dxa"/>
            <w:gridSpan w:val="2"/>
            <w:shd w:val="clear" w:color="auto" w:fill="auto"/>
            <w:vAlign w:val="center"/>
            <w:hideMark/>
          </w:tcPr>
          <w:p w14:paraId="1EC0B1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5" w:type="dxa"/>
            <w:gridSpan w:val="2"/>
            <w:shd w:val="clear" w:color="auto" w:fill="auto"/>
            <w:vAlign w:val="center"/>
            <w:hideMark/>
          </w:tcPr>
          <w:p w14:paraId="616E469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4EECF53" w14:textId="77777777" w:rsidTr="00325E00">
        <w:trPr>
          <w:trHeight w:val="402"/>
          <w:jc w:val="center"/>
        </w:trPr>
        <w:tc>
          <w:tcPr>
            <w:tcW w:w="416" w:type="dxa"/>
            <w:vMerge/>
            <w:vAlign w:val="center"/>
            <w:hideMark/>
          </w:tcPr>
          <w:p w14:paraId="62F0323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3C35C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694" w:type="dxa"/>
            <w:shd w:val="clear" w:color="auto" w:fill="auto"/>
            <w:vAlign w:val="center"/>
            <w:hideMark/>
          </w:tcPr>
          <w:p w14:paraId="68C318C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1F9AEFBA"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高龄老人满意度</w:t>
            </w:r>
          </w:p>
        </w:tc>
        <w:tc>
          <w:tcPr>
            <w:tcW w:w="818" w:type="dxa"/>
            <w:shd w:val="clear" w:color="auto" w:fill="auto"/>
            <w:vAlign w:val="center"/>
            <w:hideMark/>
          </w:tcPr>
          <w:p w14:paraId="15EB6D1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03C4DFE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571" w:type="dxa"/>
            <w:gridSpan w:val="2"/>
            <w:shd w:val="clear" w:color="auto" w:fill="auto"/>
            <w:vAlign w:val="center"/>
            <w:hideMark/>
          </w:tcPr>
          <w:p w14:paraId="32CD6A0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202" w:type="dxa"/>
            <w:gridSpan w:val="2"/>
            <w:shd w:val="clear" w:color="auto" w:fill="auto"/>
            <w:vAlign w:val="center"/>
            <w:hideMark/>
          </w:tcPr>
          <w:p w14:paraId="0D690CE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5" w:type="dxa"/>
            <w:gridSpan w:val="2"/>
            <w:shd w:val="clear" w:color="auto" w:fill="auto"/>
            <w:vAlign w:val="center"/>
            <w:hideMark/>
          </w:tcPr>
          <w:p w14:paraId="122087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C083856" w14:textId="77777777" w:rsidTr="00325E00">
        <w:trPr>
          <w:trHeight w:val="270"/>
          <w:jc w:val="center"/>
        </w:trPr>
        <w:tc>
          <w:tcPr>
            <w:tcW w:w="4194" w:type="dxa"/>
            <w:gridSpan w:val="8"/>
            <w:shd w:val="clear" w:color="auto" w:fill="auto"/>
            <w:vAlign w:val="center"/>
            <w:hideMark/>
          </w:tcPr>
          <w:p w14:paraId="58944DE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1571" w:type="dxa"/>
            <w:gridSpan w:val="2"/>
            <w:shd w:val="clear" w:color="auto" w:fill="auto"/>
            <w:vAlign w:val="center"/>
            <w:hideMark/>
          </w:tcPr>
          <w:p w14:paraId="4C7EBF2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202" w:type="dxa"/>
            <w:gridSpan w:val="2"/>
            <w:shd w:val="clear" w:color="auto" w:fill="auto"/>
            <w:vAlign w:val="center"/>
            <w:hideMark/>
          </w:tcPr>
          <w:p w14:paraId="357872F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99.2分</w:t>
            </w:r>
          </w:p>
        </w:tc>
        <w:tc>
          <w:tcPr>
            <w:tcW w:w="1555" w:type="dxa"/>
            <w:gridSpan w:val="2"/>
            <w:shd w:val="clear" w:color="auto" w:fill="auto"/>
            <w:vAlign w:val="center"/>
            <w:hideMark/>
          </w:tcPr>
          <w:p w14:paraId="68DF5D3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426612E9"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284"/>
        <w:gridCol w:w="992"/>
        <w:gridCol w:w="1134"/>
        <w:gridCol w:w="280"/>
        <w:gridCol w:w="556"/>
        <w:gridCol w:w="455"/>
        <w:gridCol w:w="728"/>
        <w:gridCol w:w="763"/>
        <w:gridCol w:w="812"/>
      </w:tblGrid>
      <w:tr w:rsidR="00325E00" w:rsidRPr="00325E00" w14:paraId="7B3C9C88" w14:textId="77777777" w:rsidTr="00325E00">
        <w:trPr>
          <w:trHeight w:val="405"/>
          <w:jc w:val="center"/>
        </w:trPr>
        <w:tc>
          <w:tcPr>
            <w:tcW w:w="8522" w:type="dxa"/>
            <w:gridSpan w:val="14"/>
            <w:shd w:val="clear" w:color="auto" w:fill="auto"/>
            <w:vAlign w:val="center"/>
            <w:hideMark/>
          </w:tcPr>
          <w:p w14:paraId="60F03C0D"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t>项目支出绩效自评表</w:t>
            </w:r>
          </w:p>
        </w:tc>
      </w:tr>
      <w:tr w:rsidR="00325E00" w:rsidRPr="00325E00" w14:paraId="4D0E9237" w14:textId="77777777" w:rsidTr="00325E00">
        <w:trPr>
          <w:trHeight w:val="270"/>
          <w:jc w:val="center"/>
        </w:trPr>
        <w:tc>
          <w:tcPr>
            <w:tcW w:w="8522" w:type="dxa"/>
            <w:gridSpan w:val="14"/>
            <w:shd w:val="clear" w:color="auto" w:fill="auto"/>
            <w:vAlign w:val="center"/>
            <w:hideMark/>
          </w:tcPr>
          <w:p w14:paraId="5F4DF72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(2023年度)</w:t>
            </w:r>
          </w:p>
        </w:tc>
      </w:tr>
      <w:tr w:rsidR="00325E00" w:rsidRPr="00325E00" w14:paraId="36D71C90" w14:textId="77777777" w:rsidTr="00325E00">
        <w:trPr>
          <w:trHeight w:val="270"/>
          <w:jc w:val="center"/>
        </w:trPr>
        <w:tc>
          <w:tcPr>
            <w:tcW w:w="832" w:type="dxa"/>
            <w:gridSpan w:val="2"/>
            <w:shd w:val="clear" w:color="auto" w:fill="auto"/>
            <w:vAlign w:val="center"/>
            <w:hideMark/>
          </w:tcPr>
          <w:p w14:paraId="430C31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45C1CCB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2023年农田地膜科学使用回收项目</w:t>
            </w:r>
          </w:p>
        </w:tc>
      </w:tr>
      <w:tr w:rsidR="00325E00" w:rsidRPr="00325E00" w14:paraId="0559B4CF" w14:textId="77777777" w:rsidTr="00325E00">
        <w:trPr>
          <w:trHeight w:val="270"/>
          <w:jc w:val="center"/>
        </w:trPr>
        <w:tc>
          <w:tcPr>
            <w:tcW w:w="832" w:type="dxa"/>
            <w:gridSpan w:val="2"/>
            <w:shd w:val="clear" w:color="auto" w:fill="auto"/>
            <w:vAlign w:val="center"/>
            <w:hideMark/>
          </w:tcPr>
          <w:p w14:paraId="756F8DD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2962" w:type="dxa"/>
            <w:gridSpan w:val="5"/>
            <w:shd w:val="clear" w:color="auto" w:fill="auto"/>
            <w:vAlign w:val="center"/>
            <w:hideMark/>
          </w:tcPr>
          <w:p w14:paraId="53A2310C" w14:textId="4E38F51A"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c>
          <w:tcPr>
            <w:tcW w:w="1414" w:type="dxa"/>
            <w:gridSpan w:val="2"/>
            <w:shd w:val="clear" w:color="auto" w:fill="auto"/>
            <w:vAlign w:val="center"/>
            <w:hideMark/>
          </w:tcPr>
          <w:p w14:paraId="10408A9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3314" w:type="dxa"/>
            <w:gridSpan w:val="5"/>
            <w:shd w:val="clear" w:color="auto" w:fill="auto"/>
            <w:vAlign w:val="center"/>
            <w:hideMark/>
          </w:tcPr>
          <w:p w14:paraId="171114DA" w14:textId="7A1FC0E1"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r>
      <w:tr w:rsidR="00325E00" w:rsidRPr="00325E00" w14:paraId="33A9ED74" w14:textId="77777777" w:rsidTr="00325E00">
        <w:trPr>
          <w:trHeight w:val="480"/>
          <w:jc w:val="center"/>
        </w:trPr>
        <w:tc>
          <w:tcPr>
            <w:tcW w:w="832" w:type="dxa"/>
            <w:gridSpan w:val="2"/>
            <w:vMerge w:val="restart"/>
            <w:shd w:val="clear" w:color="auto" w:fill="auto"/>
            <w:vAlign w:val="center"/>
            <w:hideMark/>
          </w:tcPr>
          <w:p w14:paraId="5D7A12D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6" w:type="dxa"/>
            <w:gridSpan w:val="2"/>
            <w:shd w:val="clear" w:color="auto" w:fill="auto"/>
            <w:vAlign w:val="center"/>
            <w:hideMark/>
          </w:tcPr>
          <w:p w14:paraId="2F325B7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50" w:type="dxa"/>
            <w:shd w:val="clear" w:color="auto" w:fill="auto"/>
            <w:vAlign w:val="center"/>
            <w:hideMark/>
          </w:tcPr>
          <w:p w14:paraId="39EB9A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1E80E8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1414" w:type="dxa"/>
            <w:gridSpan w:val="2"/>
            <w:shd w:val="clear" w:color="auto" w:fill="auto"/>
            <w:vAlign w:val="center"/>
            <w:hideMark/>
          </w:tcPr>
          <w:p w14:paraId="52611D9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1011" w:type="dxa"/>
            <w:gridSpan w:val="2"/>
            <w:shd w:val="clear" w:color="auto" w:fill="auto"/>
            <w:vAlign w:val="center"/>
            <w:hideMark/>
          </w:tcPr>
          <w:p w14:paraId="72B950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91" w:type="dxa"/>
            <w:gridSpan w:val="2"/>
            <w:shd w:val="clear" w:color="auto" w:fill="auto"/>
            <w:vAlign w:val="center"/>
            <w:hideMark/>
          </w:tcPr>
          <w:p w14:paraId="4A4F10E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812" w:type="dxa"/>
            <w:shd w:val="clear" w:color="auto" w:fill="auto"/>
            <w:vAlign w:val="center"/>
            <w:hideMark/>
          </w:tcPr>
          <w:p w14:paraId="56486DD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6F7A7EAD" w14:textId="77777777" w:rsidTr="00325E00">
        <w:trPr>
          <w:trHeight w:val="439"/>
          <w:jc w:val="center"/>
        </w:trPr>
        <w:tc>
          <w:tcPr>
            <w:tcW w:w="832" w:type="dxa"/>
            <w:gridSpan w:val="2"/>
            <w:vMerge/>
            <w:vAlign w:val="center"/>
            <w:hideMark/>
          </w:tcPr>
          <w:p w14:paraId="19073EA7"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45FB596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50" w:type="dxa"/>
            <w:shd w:val="clear" w:color="auto" w:fill="auto"/>
            <w:vAlign w:val="center"/>
            <w:hideMark/>
          </w:tcPr>
          <w:p w14:paraId="56A1518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276" w:type="dxa"/>
            <w:gridSpan w:val="2"/>
            <w:shd w:val="clear" w:color="auto" w:fill="auto"/>
            <w:vAlign w:val="center"/>
            <w:hideMark/>
          </w:tcPr>
          <w:p w14:paraId="05C1A01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414" w:type="dxa"/>
            <w:gridSpan w:val="2"/>
            <w:shd w:val="clear" w:color="auto" w:fill="auto"/>
            <w:vAlign w:val="center"/>
            <w:hideMark/>
          </w:tcPr>
          <w:p w14:paraId="7026F8A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011" w:type="dxa"/>
            <w:gridSpan w:val="2"/>
            <w:shd w:val="clear" w:color="auto" w:fill="auto"/>
            <w:vAlign w:val="center"/>
            <w:hideMark/>
          </w:tcPr>
          <w:p w14:paraId="221E134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91" w:type="dxa"/>
            <w:gridSpan w:val="2"/>
            <w:shd w:val="clear" w:color="auto" w:fill="auto"/>
            <w:vAlign w:val="center"/>
            <w:hideMark/>
          </w:tcPr>
          <w:p w14:paraId="76D596B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100.00%</w:t>
            </w:r>
          </w:p>
        </w:tc>
        <w:tc>
          <w:tcPr>
            <w:tcW w:w="812" w:type="dxa"/>
            <w:shd w:val="clear" w:color="auto" w:fill="auto"/>
            <w:vAlign w:val="center"/>
            <w:hideMark/>
          </w:tcPr>
          <w:p w14:paraId="7B044FE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w:t>
            </w:r>
          </w:p>
        </w:tc>
      </w:tr>
      <w:tr w:rsidR="00325E00" w:rsidRPr="00325E00" w14:paraId="05098C96" w14:textId="77777777" w:rsidTr="00325E00">
        <w:trPr>
          <w:trHeight w:val="439"/>
          <w:jc w:val="center"/>
        </w:trPr>
        <w:tc>
          <w:tcPr>
            <w:tcW w:w="832" w:type="dxa"/>
            <w:gridSpan w:val="2"/>
            <w:vMerge/>
            <w:vAlign w:val="center"/>
            <w:hideMark/>
          </w:tcPr>
          <w:p w14:paraId="495A9561"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33217EA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50" w:type="dxa"/>
            <w:shd w:val="clear" w:color="auto" w:fill="auto"/>
            <w:vAlign w:val="center"/>
            <w:hideMark/>
          </w:tcPr>
          <w:p w14:paraId="2705CE4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276" w:type="dxa"/>
            <w:gridSpan w:val="2"/>
            <w:shd w:val="clear" w:color="auto" w:fill="auto"/>
            <w:vAlign w:val="center"/>
            <w:hideMark/>
          </w:tcPr>
          <w:p w14:paraId="24C63C7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414" w:type="dxa"/>
            <w:gridSpan w:val="2"/>
            <w:shd w:val="clear" w:color="auto" w:fill="auto"/>
            <w:vAlign w:val="center"/>
            <w:hideMark/>
          </w:tcPr>
          <w:p w14:paraId="6409E16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49.73</w:t>
            </w:r>
          </w:p>
        </w:tc>
        <w:tc>
          <w:tcPr>
            <w:tcW w:w="1011" w:type="dxa"/>
            <w:gridSpan w:val="2"/>
            <w:shd w:val="clear" w:color="auto" w:fill="auto"/>
            <w:vAlign w:val="center"/>
            <w:hideMark/>
          </w:tcPr>
          <w:p w14:paraId="6A189C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91" w:type="dxa"/>
            <w:gridSpan w:val="2"/>
            <w:shd w:val="clear" w:color="auto" w:fill="auto"/>
            <w:vAlign w:val="center"/>
            <w:hideMark/>
          </w:tcPr>
          <w:p w14:paraId="4D371A4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2" w:type="dxa"/>
            <w:shd w:val="clear" w:color="auto" w:fill="auto"/>
            <w:vAlign w:val="center"/>
            <w:hideMark/>
          </w:tcPr>
          <w:p w14:paraId="55F7231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3173A8F0" w14:textId="77777777" w:rsidTr="00325E00">
        <w:trPr>
          <w:trHeight w:val="439"/>
          <w:jc w:val="center"/>
        </w:trPr>
        <w:tc>
          <w:tcPr>
            <w:tcW w:w="832" w:type="dxa"/>
            <w:gridSpan w:val="2"/>
            <w:vMerge/>
            <w:vAlign w:val="center"/>
            <w:hideMark/>
          </w:tcPr>
          <w:p w14:paraId="329486FE"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070B8D40"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613694F5"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05FD6A80"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14" w:type="dxa"/>
            <w:gridSpan w:val="2"/>
            <w:shd w:val="clear" w:color="auto" w:fill="auto"/>
            <w:vAlign w:val="center"/>
            <w:hideMark/>
          </w:tcPr>
          <w:p w14:paraId="65EB6EC3"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11" w:type="dxa"/>
            <w:gridSpan w:val="2"/>
            <w:shd w:val="clear" w:color="auto" w:fill="auto"/>
            <w:vAlign w:val="center"/>
            <w:hideMark/>
          </w:tcPr>
          <w:p w14:paraId="14052CD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91" w:type="dxa"/>
            <w:gridSpan w:val="2"/>
            <w:shd w:val="clear" w:color="auto" w:fill="auto"/>
            <w:vAlign w:val="center"/>
            <w:hideMark/>
          </w:tcPr>
          <w:p w14:paraId="25972E6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2" w:type="dxa"/>
            <w:shd w:val="clear" w:color="auto" w:fill="auto"/>
            <w:vAlign w:val="center"/>
            <w:hideMark/>
          </w:tcPr>
          <w:p w14:paraId="33DC9CA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5F9AD789" w14:textId="77777777" w:rsidTr="00325E00">
        <w:trPr>
          <w:trHeight w:val="270"/>
          <w:jc w:val="center"/>
        </w:trPr>
        <w:tc>
          <w:tcPr>
            <w:tcW w:w="416" w:type="dxa"/>
            <w:vMerge w:val="restart"/>
            <w:shd w:val="clear" w:color="auto" w:fill="auto"/>
            <w:vAlign w:val="center"/>
            <w:hideMark/>
          </w:tcPr>
          <w:p w14:paraId="3D24BD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378" w:type="dxa"/>
            <w:gridSpan w:val="6"/>
            <w:shd w:val="clear" w:color="auto" w:fill="auto"/>
            <w:vAlign w:val="center"/>
            <w:hideMark/>
          </w:tcPr>
          <w:p w14:paraId="459901E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19EACBD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06544ABE" w14:textId="77777777" w:rsidTr="00325E00">
        <w:trPr>
          <w:trHeight w:val="540"/>
          <w:jc w:val="center"/>
        </w:trPr>
        <w:tc>
          <w:tcPr>
            <w:tcW w:w="416" w:type="dxa"/>
            <w:vMerge/>
            <w:vAlign w:val="center"/>
            <w:hideMark/>
          </w:tcPr>
          <w:p w14:paraId="524B9A34" w14:textId="77777777" w:rsidR="00325E00" w:rsidRPr="00325E00" w:rsidRDefault="00325E00" w:rsidP="00325E00">
            <w:pPr>
              <w:widowControl/>
              <w:jc w:val="left"/>
              <w:rPr>
                <w:rFonts w:ascii="宋体" w:hAnsi="宋体" w:cs="宋体" w:hint="eastAsia"/>
                <w:color w:val="000000"/>
                <w:kern w:val="0"/>
                <w:sz w:val="20"/>
                <w:szCs w:val="20"/>
              </w:rPr>
            </w:pPr>
          </w:p>
        </w:tc>
        <w:tc>
          <w:tcPr>
            <w:tcW w:w="3378" w:type="dxa"/>
            <w:gridSpan w:val="6"/>
            <w:shd w:val="clear" w:color="auto" w:fill="auto"/>
            <w:hideMark/>
          </w:tcPr>
          <w:p w14:paraId="3967AB43"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依据昌</w:t>
            </w:r>
            <w:proofErr w:type="gramStart"/>
            <w:r w:rsidRPr="00325E00">
              <w:rPr>
                <w:rFonts w:ascii="宋体" w:hAnsi="宋体" w:cs="宋体" w:hint="eastAsia"/>
                <w:color w:val="000000"/>
                <w:kern w:val="0"/>
                <w:sz w:val="20"/>
                <w:szCs w:val="20"/>
              </w:rPr>
              <w:t>州财农</w:t>
            </w:r>
            <w:proofErr w:type="gramEnd"/>
            <w:r w:rsidRPr="00325E00">
              <w:rPr>
                <w:rFonts w:ascii="宋体" w:hAnsi="宋体" w:cs="宋体" w:hint="eastAsia"/>
                <w:color w:val="000000"/>
                <w:kern w:val="0"/>
                <w:sz w:val="20"/>
                <w:szCs w:val="20"/>
              </w:rPr>
              <w:t>【2023】21号文件要求，为引导农民合理使用地膜，并且规范地膜回收流程，减少资源浪费和环境污染。新户镇人民政府计划使用财政拨付的49.73万元，用于发放我镇14户农民的加厚地膜农户补助以及镇政府拉运补助。该项目的实施可以减少地膜对土壤及环境的污染，提高农作物的产量和质量，从而提高农民的经济收益，进而推动农业绿色发展。</w:t>
            </w:r>
          </w:p>
        </w:tc>
        <w:tc>
          <w:tcPr>
            <w:tcW w:w="4728" w:type="dxa"/>
            <w:gridSpan w:val="7"/>
            <w:shd w:val="clear" w:color="auto" w:fill="auto"/>
            <w:hideMark/>
          </w:tcPr>
          <w:p w14:paraId="5921F22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止本项目完成时限，我单位针对本项目已完成如下工作：完成新户镇14户农民的加厚地膜及镇政府拉运补助。该项目的实施减少了地膜对土壤及环境的污染，农民的经济收益提高，进一步推动了我镇农业绿色发展。</w:t>
            </w:r>
          </w:p>
        </w:tc>
      </w:tr>
      <w:tr w:rsidR="00325E00" w:rsidRPr="00325E00" w14:paraId="109B6678" w14:textId="77777777" w:rsidTr="00325E00">
        <w:trPr>
          <w:trHeight w:val="312"/>
          <w:jc w:val="center"/>
        </w:trPr>
        <w:tc>
          <w:tcPr>
            <w:tcW w:w="416" w:type="dxa"/>
            <w:vMerge w:val="restart"/>
            <w:shd w:val="clear" w:color="auto" w:fill="auto"/>
            <w:vAlign w:val="center"/>
            <w:hideMark/>
          </w:tcPr>
          <w:p w14:paraId="6AC41CC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0921D7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008170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276" w:type="dxa"/>
            <w:gridSpan w:val="3"/>
            <w:vMerge w:val="restart"/>
            <w:shd w:val="clear" w:color="auto" w:fill="auto"/>
            <w:vAlign w:val="center"/>
            <w:hideMark/>
          </w:tcPr>
          <w:p w14:paraId="00C83AB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1C80CA1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13D4C1F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836" w:type="dxa"/>
            <w:gridSpan w:val="2"/>
            <w:vMerge w:val="restart"/>
            <w:shd w:val="clear" w:color="auto" w:fill="auto"/>
            <w:vAlign w:val="center"/>
            <w:hideMark/>
          </w:tcPr>
          <w:p w14:paraId="6422FE0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183" w:type="dxa"/>
            <w:gridSpan w:val="2"/>
            <w:vMerge w:val="restart"/>
            <w:shd w:val="clear" w:color="auto" w:fill="auto"/>
            <w:vAlign w:val="center"/>
            <w:hideMark/>
          </w:tcPr>
          <w:p w14:paraId="2D7774E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575" w:type="dxa"/>
            <w:gridSpan w:val="2"/>
            <w:vMerge w:val="restart"/>
            <w:shd w:val="clear" w:color="auto" w:fill="auto"/>
            <w:vAlign w:val="center"/>
            <w:hideMark/>
          </w:tcPr>
          <w:p w14:paraId="5ACD49F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060D630B" w14:textId="77777777" w:rsidTr="00325E00">
        <w:trPr>
          <w:trHeight w:val="312"/>
          <w:jc w:val="center"/>
        </w:trPr>
        <w:tc>
          <w:tcPr>
            <w:tcW w:w="416" w:type="dxa"/>
            <w:vMerge/>
            <w:vAlign w:val="center"/>
            <w:hideMark/>
          </w:tcPr>
          <w:p w14:paraId="34B6C5F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2D63DD2"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vMerge/>
            <w:vAlign w:val="center"/>
            <w:hideMark/>
          </w:tcPr>
          <w:p w14:paraId="500E82FF" w14:textId="77777777" w:rsidR="00325E00" w:rsidRPr="00325E00" w:rsidRDefault="00325E00" w:rsidP="00325E00">
            <w:pPr>
              <w:widowControl/>
              <w:jc w:val="left"/>
              <w:rPr>
                <w:rFonts w:ascii="宋体" w:hAnsi="宋体" w:cs="宋体" w:hint="eastAsia"/>
                <w:color w:val="000000"/>
                <w:kern w:val="0"/>
                <w:sz w:val="20"/>
                <w:szCs w:val="20"/>
              </w:rPr>
            </w:pPr>
          </w:p>
        </w:tc>
        <w:tc>
          <w:tcPr>
            <w:tcW w:w="1276" w:type="dxa"/>
            <w:gridSpan w:val="3"/>
            <w:vMerge/>
            <w:vAlign w:val="center"/>
            <w:hideMark/>
          </w:tcPr>
          <w:p w14:paraId="57C44514" w14:textId="77777777" w:rsidR="00325E00" w:rsidRPr="00325E00" w:rsidRDefault="00325E00" w:rsidP="00325E00">
            <w:pPr>
              <w:widowControl/>
              <w:jc w:val="left"/>
              <w:rPr>
                <w:rFonts w:ascii="宋体" w:hAnsi="宋体" w:cs="宋体" w:hint="eastAsia"/>
                <w:color w:val="000000"/>
                <w:kern w:val="0"/>
                <w:sz w:val="20"/>
                <w:szCs w:val="20"/>
              </w:rPr>
            </w:pPr>
          </w:p>
        </w:tc>
        <w:tc>
          <w:tcPr>
            <w:tcW w:w="992" w:type="dxa"/>
            <w:vMerge/>
            <w:vAlign w:val="center"/>
            <w:hideMark/>
          </w:tcPr>
          <w:p w14:paraId="1F9B054E"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vMerge/>
            <w:vAlign w:val="center"/>
            <w:hideMark/>
          </w:tcPr>
          <w:p w14:paraId="1927508A" w14:textId="77777777" w:rsidR="00325E00" w:rsidRPr="00325E00" w:rsidRDefault="00325E00" w:rsidP="00325E00">
            <w:pPr>
              <w:widowControl/>
              <w:jc w:val="left"/>
              <w:rPr>
                <w:rFonts w:ascii="宋体" w:hAnsi="宋体" w:cs="宋体" w:hint="eastAsia"/>
                <w:color w:val="000000"/>
                <w:kern w:val="0"/>
                <w:sz w:val="20"/>
                <w:szCs w:val="20"/>
              </w:rPr>
            </w:pPr>
          </w:p>
        </w:tc>
        <w:tc>
          <w:tcPr>
            <w:tcW w:w="836" w:type="dxa"/>
            <w:gridSpan w:val="2"/>
            <w:vMerge/>
            <w:vAlign w:val="center"/>
            <w:hideMark/>
          </w:tcPr>
          <w:p w14:paraId="14497163" w14:textId="77777777" w:rsidR="00325E00" w:rsidRPr="00325E00" w:rsidRDefault="00325E00" w:rsidP="00325E00">
            <w:pPr>
              <w:widowControl/>
              <w:jc w:val="left"/>
              <w:rPr>
                <w:rFonts w:ascii="宋体" w:hAnsi="宋体" w:cs="宋体" w:hint="eastAsia"/>
                <w:color w:val="000000"/>
                <w:kern w:val="0"/>
                <w:sz w:val="20"/>
                <w:szCs w:val="20"/>
              </w:rPr>
            </w:pPr>
          </w:p>
        </w:tc>
        <w:tc>
          <w:tcPr>
            <w:tcW w:w="1183" w:type="dxa"/>
            <w:gridSpan w:val="2"/>
            <w:vMerge/>
            <w:vAlign w:val="center"/>
            <w:hideMark/>
          </w:tcPr>
          <w:p w14:paraId="608F9FBB" w14:textId="77777777" w:rsidR="00325E00" w:rsidRPr="00325E00" w:rsidRDefault="00325E00" w:rsidP="00325E00">
            <w:pPr>
              <w:widowControl/>
              <w:jc w:val="left"/>
              <w:rPr>
                <w:rFonts w:ascii="宋体" w:hAnsi="宋体" w:cs="宋体" w:hint="eastAsia"/>
                <w:color w:val="000000"/>
                <w:kern w:val="0"/>
                <w:sz w:val="20"/>
                <w:szCs w:val="20"/>
              </w:rPr>
            </w:pPr>
          </w:p>
        </w:tc>
        <w:tc>
          <w:tcPr>
            <w:tcW w:w="1575" w:type="dxa"/>
            <w:gridSpan w:val="2"/>
            <w:vMerge/>
            <w:vAlign w:val="center"/>
            <w:hideMark/>
          </w:tcPr>
          <w:p w14:paraId="00EFAEB1"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29F4AEEE" w14:textId="77777777" w:rsidTr="00325E00">
        <w:trPr>
          <w:trHeight w:val="402"/>
          <w:jc w:val="center"/>
        </w:trPr>
        <w:tc>
          <w:tcPr>
            <w:tcW w:w="416" w:type="dxa"/>
            <w:vMerge w:val="restart"/>
            <w:shd w:val="clear" w:color="auto" w:fill="auto"/>
            <w:vAlign w:val="center"/>
            <w:hideMark/>
          </w:tcPr>
          <w:p w14:paraId="4A9D4CF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年度绩效指标完成情况</w:t>
            </w:r>
          </w:p>
        </w:tc>
        <w:tc>
          <w:tcPr>
            <w:tcW w:w="416" w:type="dxa"/>
            <w:vMerge w:val="restart"/>
            <w:shd w:val="clear" w:color="auto" w:fill="auto"/>
            <w:vAlign w:val="center"/>
            <w:hideMark/>
          </w:tcPr>
          <w:p w14:paraId="0F9DF53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694" w:type="dxa"/>
            <w:shd w:val="clear" w:color="auto" w:fill="auto"/>
            <w:vAlign w:val="center"/>
            <w:hideMark/>
          </w:tcPr>
          <w:p w14:paraId="39D4AE3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2F2B99FE"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享受补助农户数</w:t>
            </w:r>
          </w:p>
        </w:tc>
        <w:tc>
          <w:tcPr>
            <w:tcW w:w="992" w:type="dxa"/>
            <w:shd w:val="clear" w:color="auto" w:fill="auto"/>
            <w:vAlign w:val="center"/>
            <w:hideMark/>
          </w:tcPr>
          <w:p w14:paraId="36BF79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=14户</w:t>
            </w:r>
          </w:p>
        </w:tc>
        <w:tc>
          <w:tcPr>
            <w:tcW w:w="1134" w:type="dxa"/>
            <w:shd w:val="clear" w:color="auto" w:fill="auto"/>
            <w:vAlign w:val="center"/>
            <w:hideMark/>
          </w:tcPr>
          <w:p w14:paraId="6A9EF72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=14户</w:t>
            </w:r>
          </w:p>
        </w:tc>
        <w:tc>
          <w:tcPr>
            <w:tcW w:w="836" w:type="dxa"/>
            <w:gridSpan w:val="2"/>
            <w:shd w:val="clear" w:color="auto" w:fill="auto"/>
            <w:vAlign w:val="center"/>
            <w:hideMark/>
          </w:tcPr>
          <w:p w14:paraId="6F7CEA0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262C3F8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0A8EF9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FB5DFC4" w14:textId="77777777" w:rsidTr="00325E00">
        <w:trPr>
          <w:trHeight w:val="402"/>
          <w:jc w:val="center"/>
        </w:trPr>
        <w:tc>
          <w:tcPr>
            <w:tcW w:w="416" w:type="dxa"/>
            <w:vMerge/>
            <w:vAlign w:val="center"/>
            <w:hideMark/>
          </w:tcPr>
          <w:p w14:paraId="2AE7A014"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12F4DAE9"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67EE69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5D616022" w14:textId="77777777" w:rsidR="00325E00" w:rsidRPr="00325E00" w:rsidRDefault="00325E00" w:rsidP="00325E00">
            <w:pPr>
              <w:widowControl/>
              <w:jc w:val="left"/>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农户收膜亩数</w:t>
            </w:r>
            <w:proofErr w:type="gramEnd"/>
          </w:p>
        </w:tc>
        <w:tc>
          <w:tcPr>
            <w:tcW w:w="992" w:type="dxa"/>
            <w:shd w:val="clear" w:color="auto" w:fill="auto"/>
            <w:vAlign w:val="center"/>
            <w:hideMark/>
          </w:tcPr>
          <w:p w14:paraId="7BB1EF6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=15343亩</w:t>
            </w:r>
          </w:p>
        </w:tc>
        <w:tc>
          <w:tcPr>
            <w:tcW w:w="1134" w:type="dxa"/>
            <w:shd w:val="clear" w:color="auto" w:fill="auto"/>
            <w:vAlign w:val="center"/>
            <w:hideMark/>
          </w:tcPr>
          <w:p w14:paraId="743A81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=15343亩</w:t>
            </w:r>
          </w:p>
        </w:tc>
        <w:tc>
          <w:tcPr>
            <w:tcW w:w="836" w:type="dxa"/>
            <w:gridSpan w:val="2"/>
            <w:shd w:val="clear" w:color="auto" w:fill="auto"/>
            <w:vAlign w:val="center"/>
            <w:hideMark/>
          </w:tcPr>
          <w:p w14:paraId="037513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3D81CD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37BD99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42B33A6" w14:textId="77777777" w:rsidTr="00325E00">
        <w:trPr>
          <w:trHeight w:val="402"/>
          <w:jc w:val="center"/>
        </w:trPr>
        <w:tc>
          <w:tcPr>
            <w:tcW w:w="416" w:type="dxa"/>
            <w:vMerge/>
            <w:vAlign w:val="center"/>
            <w:hideMark/>
          </w:tcPr>
          <w:p w14:paraId="7F566B7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165D1CE"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A2EA56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5A8B300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补助资金发放率</w:t>
            </w:r>
          </w:p>
        </w:tc>
        <w:tc>
          <w:tcPr>
            <w:tcW w:w="992" w:type="dxa"/>
            <w:shd w:val="clear" w:color="auto" w:fill="auto"/>
            <w:vAlign w:val="center"/>
            <w:hideMark/>
          </w:tcPr>
          <w:p w14:paraId="28BEB3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34" w:type="dxa"/>
            <w:shd w:val="clear" w:color="auto" w:fill="auto"/>
            <w:vAlign w:val="center"/>
            <w:hideMark/>
          </w:tcPr>
          <w:p w14:paraId="36EB5F2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836" w:type="dxa"/>
            <w:gridSpan w:val="2"/>
            <w:shd w:val="clear" w:color="auto" w:fill="auto"/>
            <w:vAlign w:val="center"/>
            <w:hideMark/>
          </w:tcPr>
          <w:p w14:paraId="7EAECE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1333568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338BC5A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0789BE3" w14:textId="77777777" w:rsidTr="00325E00">
        <w:trPr>
          <w:trHeight w:val="402"/>
          <w:jc w:val="center"/>
        </w:trPr>
        <w:tc>
          <w:tcPr>
            <w:tcW w:w="416" w:type="dxa"/>
            <w:vMerge/>
            <w:vAlign w:val="center"/>
            <w:hideMark/>
          </w:tcPr>
          <w:p w14:paraId="58692AD0"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59C60A7"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B34C08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276" w:type="dxa"/>
            <w:gridSpan w:val="3"/>
            <w:shd w:val="clear" w:color="auto" w:fill="auto"/>
            <w:noWrap/>
            <w:vAlign w:val="center"/>
            <w:hideMark/>
          </w:tcPr>
          <w:p w14:paraId="61CA0CE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补助发放完成时间</w:t>
            </w:r>
          </w:p>
        </w:tc>
        <w:tc>
          <w:tcPr>
            <w:tcW w:w="992" w:type="dxa"/>
            <w:shd w:val="clear" w:color="auto" w:fill="auto"/>
            <w:vAlign w:val="center"/>
            <w:hideMark/>
          </w:tcPr>
          <w:p w14:paraId="1F5DAD1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2023年12月31日</w:t>
            </w:r>
          </w:p>
        </w:tc>
        <w:tc>
          <w:tcPr>
            <w:tcW w:w="1134" w:type="dxa"/>
            <w:shd w:val="clear" w:color="auto" w:fill="auto"/>
            <w:vAlign w:val="center"/>
            <w:hideMark/>
          </w:tcPr>
          <w:p w14:paraId="67C64DE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2023年11月30日</w:t>
            </w:r>
          </w:p>
        </w:tc>
        <w:tc>
          <w:tcPr>
            <w:tcW w:w="836" w:type="dxa"/>
            <w:gridSpan w:val="2"/>
            <w:shd w:val="clear" w:color="auto" w:fill="auto"/>
            <w:vAlign w:val="center"/>
            <w:hideMark/>
          </w:tcPr>
          <w:p w14:paraId="3DA69A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3B8645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292F23A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1F86F65" w14:textId="77777777" w:rsidTr="00325E00">
        <w:trPr>
          <w:trHeight w:val="402"/>
          <w:jc w:val="center"/>
        </w:trPr>
        <w:tc>
          <w:tcPr>
            <w:tcW w:w="416" w:type="dxa"/>
            <w:vMerge/>
            <w:vAlign w:val="center"/>
            <w:hideMark/>
          </w:tcPr>
          <w:p w14:paraId="7E01067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862DE0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694" w:type="dxa"/>
            <w:shd w:val="clear" w:color="auto" w:fill="auto"/>
            <w:vAlign w:val="center"/>
            <w:hideMark/>
          </w:tcPr>
          <w:p w14:paraId="53EB71C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276" w:type="dxa"/>
            <w:gridSpan w:val="3"/>
            <w:shd w:val="clear" w:color="auto" w:fill="auto"/>
            <w:noWrap/>
            <w:vAlign w:val="center"/>
            <w:hideMark/>
          </w:tcPr>
          <w:p w14:paraId="0A77C518"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每亩补助标准</w:t>
            </w:r>
          </w:p>
        </w:tc>
        <w:tc>
          <w:tcPr>
            <w:tcW w:w="992" w:type="dxa"/>
            <w:shd w:val="clear" w:color="auto" w:fill="auto"/>
            <w:vAlign w:val="center"/>
            <w:hideMark/>
          </w:tcPr>
          <w:p w14:paraId="2FD0E4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&lt;=28.5元每亩</w:t>
            </w:r>
          </w:p>
        </w:tc>
        <w:tc>
          <w:tcPr>
            <w:tcW w:w="1134" w:type="dxa"/>
            <w:shd w:val="clear" w:color="auto" w:fill="auto"/>
            <w:vAlign w:val="center"/>
            <w:hideMark/>
          </w:tcPr>
          <w:p w14:paraId="7BD0CCA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=28.5元每亩</w:t>
            </w:r>
          </w:p>
        </w:tc>
        <w:tc>
          <w:tcPr>
            <w:tcW w:w="836" w:type="dxa"/>
            <w:gridSpan w:val="2"/>
            <w:shd w:val="clear" w:color="auto" w:fill="auto"/>
            <w:vAlign w:val="center"/>
            <w:hideMark/>
          </w:tcPr>
          <w:p w14:paraId="144904D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504C10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1129F71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69BE3CD" w14:textId="77777777" w:rsidTr="00325E00">
        <w:trPr>
          <w:trHeight w:val="402"/>
          <w:jc w:val="center"/>
        </w:trPr>
        <w:tc>
          <w:tcPr>
            <w:tcW w:w="416" w:type="dxa"/>
            <w:vMerge/>
            <w:vAlign w:val="center"/>
            <w:hideMark/>
          </w:tcPr>
          <w:p w14:paraId="02D620D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BB716A5"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9ECB4C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276" w:type="dxa"/>
            <w:gridSpan w:val="3"/>
            <w:shd w:val="clear" w:color="auto" w:fill="auto"/>
            <w:noWrap/>
            <w:vAlign w:val="center"/>
            <w:hideMark/>
          </w:tcPr>
          <w:p w14:paraId="38DFF203"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拉运补助标准</w:t>
            </w:r>
          </w:p>
        </w:tc>
        <w:tc>
          <w:tcPr>
            <w:tcW w:w="992" w:type="dxa"/>
            <w:shd w:val="clear" w:color="auto" w:fill="auto"/>
            <w:vAlign w:val="center"/>
            <w:hideMark/>
          </w:tcPr>
          <w:p w14:paraId="02542E0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&lt;=125元每吨</w:t>
            </w:r>
          </w:p>
        </w:tc>
        <w:tc>
          <w:tcPr>
            <w:tcW w:w="1134" w:type="dxa"/>
            <w:shd w:val="clear" w:color="auto" w:fill="auto"/>
            <w:vAlign w:val="center"/>
            <w:hideMark/>
          </w:tcPr>
          <w:p w14:paraId="7276098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=125元每吨</w:t>
            </w:r>
          </w:p>
        </w:tc>
        <w:tc>
          <w:tcPr>
            <w:tcW w:w="836" w:type="dxa"/>
            <w:gridSpan w:val="2"/>
            <w:shd w:val="clear" w:color="auto" w:fill="auto"/>
            <w:vAlign w:val="center"/>
            <w:hideMark/>
          </w:tcPr>
          <w:p w14:paraId="35582AC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126D0D3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7CA0244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9CCFA81" w14:textId="77777777" w:rsidTr="00325E00">
        <w:trPr>
          <w:trHeight w:val="402"/>
          <w:jc w:val="center"/>
        </w:trPr>
        <w:tc>
          <w:tcPr>
            <w:tcW w:w="416" w:type="dxa"/>
            <w:vMerge/>
            <w:vAlign w:val="center"/>
            <w:hideMark/>
          </w:tcPr>
          <w:p w14:paraId="457EF1A2"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208BC9A"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43837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276" w:type="dxa"/>
            <w:gridSpan w:val="3"/>
            <w:shd w:val="clear" w:color="auto" w:fill="auto"/>
            <w:noWrap/>
            <w:vAlign w:val="center"/>
            <w:hideMark/>
          </w:tcPr>
          <w:p w14:paraId="4BABEA1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2" w:type="dxa"/>
            <w:shd w:val="clear" w:color="auto" w:fill="auto"/>
            <w:vAlign w:val="center"/>
            <w:hideMark/>
          </w:tcPr>
          <w:p w14:paraId="1D40406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44F3BDA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6" w:type="dxa"/>
            <w:gridSpan w:val="2"/>
            <w:shd w:val="clear" w:color="auto" w:fill="auto"/>
            <w:vAlign w:val="center"/>
            <w:hideMark/>
          </w:tcPr>
          <w:p w14:paraId="55BEC04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3" w:type="dxa"/>
            <w:gridSpan w:val="2"/>
            <w:shd w:val="clear" w:color="auto" w:fill="auto"/>
            <w:vAlign w:val="center"/>
            <w:hideMark/>
          </w:tcPr>
          <w:p w14:paraId="11E22D4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5" w:type="dxa"/>
            <w:gridSpan w:val="2"/>
            <w:shd w:val="clear" w:color="auto" w:fill="auto"/>
            <w:vAlign w:val="center"/>
            <w:hideMark/>
          </w:tcPr>
          <w:p w14:paraId="2CEF77A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2778D01" w14:textId="77777777" w:rsidTr="00325E00">
        <w:trPr>
          <w:trHeight w:val="402"/>
          <w:jc w:val="center"/>
        </w:trPr>
        <w:tc>
          <w:tcPr>
            <w:tcW w:w="416" w:type="dxa"/>
            <w:vMerge/>
            <w:vAlign w:val="center"/>
            <w:hideMark/>
          </w:tcPr>
          <w:p w14:paraId="47B32EB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4013BBBB"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015D6F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276" w:type="dxa"/>
            <w:gridSpan w:val="3"/>
            <w:shd w:val="clear" w:color="auto" w:fill="auto"/>
            <w:noWrap/>
            <w:vAlign w:val="center"/>
            <w:hideMark/>
          </w:tcPr>
          <w:p w14:paraId="70E3A58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2" w:type="dxa"/>
            <w:shd w:val="clear" w:color="auto" w:fill="auto"/>
            <w:vAlign w:val="center"/>
            <w:hideMark/>
          </w:tcPr>
          <w:p w14:paraId="68512A6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0CD51BB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6" w:type="dxa"/>
            <w:gridSpan w:val="2"/>
            <w:shd w:val="clear" w:color="auto" w:fill="auto"/>
            <w:vAlign w:val="center"/>
            <w:hideMark/>
          </w:tcPr>
          <w:p w14:paraId="66953B4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3" w:type="dxa"/>
            <w:gridSpan w:val="2"/>
            <w:shd w:val="clear" w:color="auto" w:fill="auto"/>
            <w:vAlign w:val="center"/>
            <w:hideMark/>
          </w:tcPr>
          <w:p w14:paraId="06111AE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5" w:type="dxa"/>
            <w:gridSpan w:val="2"/>
            <w:shd w:val="clear" w:color="auto" w:fill="auto"/>
            <w:vAlign w:val="center"/>
            <w:hideMark/>
          </w:tcPr>
          <w:p w14:paraId="59418AD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86B4369" w14:textId="77777777" w:rsidTr="00325E00">
        <w:trPr>
          <w:trHeight w:val="402"/>
          <w:jc w:val="center"/>
        </w:trPr>
        <w:tc>
          <w:tcPr>
            <w:tcW w:w="416" w:type="dxa"/>
            <w:vMerge/>
            <w:vAlign w:val="center"/>
            <w:hideMark/>
          </w:tcPr>
          <w:p w14:paraId="7F693CB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34B6B7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694" w:type="dxa"/>
            <w:shd w:val="clear" w:color="auto" w:fill="auto"/>
            <w:vAlign w:val="center"/>
            <w:hideMark/>
          </w:tcPr>
          <w:p w14:paraId="7F674BA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276" w:type="dxa"/>
            <w:gridSpan w:val="3"/>
            <w:shd w:val="clear" w:color="auto" w:fill="auto"/>
            <w:noWrap/>
            <w:vAlign w:val="center"/>
            <w:hideMark/>
          </w:tcPr>
          <w:p w14:paraId="38CD9305"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2" w:type="dxa"/>
            <w:shd w:val="clear" w:color="auto" w:fill="auto"/>
            <w:vAlign w:val="center"/>
            <w:hideMark/>
          </w:tcPr>
          <w:p w14:paraId="418DF97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7EA80B1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6" w:type="dxa"/>
            <w:gridSpan w:val="2"/>
            <w:shd w:val="clear" w:color="auto" w:fill="auto"/>
            <w:vAlign w:val="center"/>
            <w:hideMark/>
          </w:tcPr>
          <w:p w14:paraId="0FBF634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3" w:type="dxa"/>
            <w:gridSpan w:val="2"/>
            <w:shd w:val="clear" w:color="auto" w:fill="auto"/>
            <w:vAlign w:val="center"/>
            <w:hideMark/>
          </w:tcPr>
          <w:p w14:paraId="3C506B7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5" w:type="dxa"/>
            <w:gridSpan w:val="2"/>
            <w:shd w:val="clear" w:color="auto" w:fill="auto"/>
            <w:vAlign w:val="center"/>
            <w:hideMark/>
          </w:tcPr>
          <w:p w14:paraId="74388C4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5D03B49" w14:textId="77777777" w:rsidTr="00325E00">
        <w:trPr>
          <w:trHeight w:val="402"/>
          <w:jc w:val="center"/>
        </w:trPr>
        <w:tc>
          <w:tcPr>
            <w:tcW w:w="416" w:type="dxa"/>
            <w:vMerge/>
            <w:vAlign w:val="center"/>
            <w:hideMark/>
          </w:tcPr>
          <w:p w14:paraId="0605DA1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98CF1CF"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F256E4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7A04C96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地膜回收率</w:t>
            </w:r>
          </w:p>
        </w:tc>
        <w:tc>
          <w:tcPr>
            <w:tcW w:w="992" w:type="dxa"/>
            <w:shd w:val="clear" w:color="auto" w:fill="auto"/>
            <w:vAlign w:val="center"/>
            <w:hideMark/>
          </w:tcPr>
          <w:p w14:paraId="24B02B7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1134" w:type="dxa"/>
            <w:shd w:val="clear" w:color="auto" w:fill="auto"/>
            <w:vAlign w:val="center"/>
            <w:hideMark/>
          </w:tcPr>
          <w:p w14:paraId="157F8DF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836" w:type="dxa"/>
            <w:gridSpan w:val="2"/>
            <w:shd w:val="clear" w:color="auto" w:fill="auto"/>
            <w:vAlign w:val="center"/>
            <w:hideMark/>
          </w:tcPr>
          <w:p w14:paraId="5975A5C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1166935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272F8A0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2673380" w14:textId="77777777" w:rsidTr="00325E00">
        <w:trPr>
          <w:trHeight w:val="402"/>
          <w:jc w:val="center"/>
        </w:trPr>
        <w:tc>
          <w:tcPr>
            <w:tcW w:w="416" w:type="dxa"/>
            <w:vMerge/>
            <w:vAlign w:val="center"/>
            <w:hideMark/>
          </w:tcPr>
          <w:p w14:paraId="007F578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04EBBFA"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78E34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056F879E"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减少地膜对环境的污染</w:t>
            </w:r>
          </w:p>
        </w:tc>
        <w:tc>
          <w:tcPr>
            <w:tcW w:w="992" w:type="dxa"/>
            <w:shd w:val="clear" w:color="auto" w:fill="auto"/>
            <w:vAlign w:val="center"/>
            <w:hideMark/>
          </w:tcPr>
          <w:p w14:paraId="22B26CB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有效减少</w:t>
            </w:r>
          </w:p>
        </w:tc>
        <w:tc>
          <w:tcPr>
            <w:tcW w:w="1134" w:type="dxa"/>
            <w:shd w:val="clear" w:color="auto" w:fill="auto"/>
            <w:vAlign w:val="center"/>
            <w:hideMark/>
          </w:tcPr>
          <w:p w14:paraId="3200E0A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有效减少</w:t>
            </w:r>
          </w:p>
        </w:tc>
        <w:tc>
          <w:tcPr>
            <w:tcW w:w="836" w:type="dxa"/>
            <w:gridSpan w:val="2"/>
            <w:shd w:val="clear" w:color="auto" w:fill="auto"/>
            <w:vAlign w:val="center"/>
            <w:hideMark/>
          </w:tcPr>
          <w:p w14:paraId="66B62C8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75D7C93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724EC1A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1371F14" w14:textId="77777777" w:rsidTr="00325E00">
        <w:trPr>
          <w:trHeight w:val="402"/>
          <w:jc w:val="center"/>
        </w:trPr>
        <w:tc>
          <w:tcPr>
            <w:tcW w:w="416" w:type="dxa"/>
            <w:vMerge/>
            <w:vAlign w:val="center"/>
            <w:hideMark/>
          </w:tcPr>
          <w:p w14:paraId="5C2F92A2"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8194897" w14:textId="77777777" w:rsidR="00325E00" w:rsidRPr="00325E00" w:rsidRDefault="00325E00" w:rsidP="00325E0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D02865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276" w:type="dxa"/>
            <w:gridSpan w:val="3"/>
            <w:shd w:val="clear" w:color="auto" w:fill="auto"/>
            <w:noWrap/>
            <w:vAlign w:val="center"/>
            <w:hideMark/>
          </w:tcPr>
          <w:p w14:paraId="14E9C93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2" w:type="dxa"/>
            <w:shd w:val="clear" w:color="auto" w:fill="auto"/>
            <w:vAlign w:val="center"/>
            <w:hideMark/>
          </w:tcPr>
          <w:p w14:paraId="67D959F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185D0C6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6" w:type="dxa"/>
            <w:gridSpan w:val="2"/>
            <w:shd w:val="clear" w:color="auto" w:fill="auto"/>
            <w:vAlign w:val="center"/>
            <w:hideMark/>
          </w:tcPr>
          <w:p w14:paraId="44B2BE8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3" w:type="dxa"/>
            <w:gridSpan w:val="2"/>
            <w:shd w:val="clear" w:color="auto" w:fill="auto"/>
            <w:vAlign w:val="center"/>
            <w:hideMark/>
          </w:tcPr>
          <w:p w14:paraId="1844812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5" w:type="dxa"/>
            <w:gridSpan w:val="2"/>
            <w:shd w:val="clear" w:color="auto" w:fill="auto"/>
            <w:vAlign w:val="center"/>
            <w:hideMark/>
          </w:tcPr>
          <w:p w14:paraId="171BD13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1A1512F" w14:textId="77777777" w:rsidTr="00325E00">
        <w:trPr>
          <w:trHeight w:val="402"/>
          <w:jc w:val="center"/>
        </w:trPr>
        <w:tc>
          <w:tcPr>
            <w:tcW w:w="416" w:type="dxa"/>
            <w:vMerge/>
            <w:vAlign w:val="center"/>
            <w:hideMark/>
          </w:tcPr>
          <w:p w14:paraId="5AAFF6C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B9B89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694" w:type="dxa"/>
            <w:shd w:val="clear" w:color="auto" w:fill="auto"/>
            <w:vAlign w:val="center"/>
            <w:hideMark/>
          </w:tcPr>
          <w:p w14:paraId="09058F8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276" w:type="dxa"/>
            <w:gridSpan w:val="3"/>
            <w:shd w:val="clear" w:color="auto" w:fill="auto"/>
            <w:noWrap/>
            <w:vAlign w:val="center"/>
            <w:hideMark/>
          </w:tcPr>
          <w:p w14:paraId="355FDB2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农户满意度</w:t>
            </w:r>
          </w:p>
        </w:tc>
        <w:tc>
          <w:tcPr>
            <w:tcW w:w="992" w:type="dxa"/>
            <w:shd w:val="clear" w:color="auto" w:fill="auto"/>
            <w:vAlign w:val="center"/>
            <w:hideMark/>
          </w:tcPr>
          <w:p w14:paraId="396727F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1134" w:type="dxa"/>
            <w:shd w:val="clear" w:color="auto" w:fill="auto"/>
            <w:vAlign w:val="center"/>
            <w:hideMark/>
          </w:tcPr>
          <w:p w14:paraId="4575A69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836" w:type="dxa"/>
            <w:gridSpan w:val="2"/>
            <w:shd w:val="clear" w:color="auto" w:fill="auto"/>
            <w:vAlign w:val="center"/>
            <w:hideMark/>
          </w:tcPr>
          <w:p w14:paraId="4D84E9F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3" w:type="dxa"/>
            <w:gridSpan w:val="2"/>
            <w:shd w:val="clear" w:color="auto" w:fill="auto"/>
            <w:vAlign w:val="center"/>
            <w:hideMark/>
          </w:tcPr>
          <w:p w14:paraId="7F106CE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5" w:type="dxa"/>
            <w:gridSpan w:val="2"/>
            <w:shd w:val="clear" w:color="auto" w:fill="auto"/>
            <w:vAlign w:val="center"/>
            <w:hideMark/>
          </w:tcPr>
          <w:p w14:paraId="342F321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3906768" w14:textId="77777777" w:rsidTr="00325E00">
        <w:trPr>
          <w:trHeight w:val="270"/>
          <w:jc w:val="center"/>
        </w:trPr>
        <w:tc>
          <w:tcPr>
            <w:tcW w:w="4928" w:type="dxa"/>
            <w:gridSpan w:val="8"/>
            <w:shd w:val="clear" w:color="auto" w:fill="auto"/>
            <w:vAlign w:val="center"/>
            <w:hideMark/>
          </w:tcPr>
          <w:p w14:paraId="74B42DB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836" w:type="dxa"/>
            <w:gridSpan w:val="2"/>
            <w:shd w:val="clear" w:color="auto" w:fill="auto"/>
            <w:vAlign w:val="center"/>
            <w:hideMark/>
          </w:tcPr>
          <w:p w14:paraId="3F4AEE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83" w:type="dxa"/>
            <w:gridSpan w:val="2"/>
            <w:shd w:val="clear" w:color="auto" w:fill="auto"/>
            <w:vAlign w:val="center"/>
            <w:hideMark/>
          </w:tcPr>
          <w:p w14:paraId="389ED67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100分</w:t>
            </w:r>
          </w:p>
        </w:tc>
        <w:tc>
          <w:tcPr>
            <w:tcW w:w="1575" w:type="dxa"/>
            <w:gridSpan w:val="2"/>
            <w:shd w:val="clear" w:color="auto" w:fill="auto"/>
            <w:vAlign w:val="center"/>
            <w:hideMark/>
          </w:tcPr>
          <w:p w14:paraId="4097331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55DBB707"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416"/>
        <w:gridCol w:w="835"/>
        <w:gridCol w:w="141"/>
        <w:gridCol w:w="709"/>
        <w:gridCol w:w="425"/>
        <w:gridCol w:w="993"/>
        <w:gridCol w:w="1134"/>
        <w:gridCol w:w="161"/>
        <w:gridCol w:w="673"/>
        <w:gridCol w:w="472"/>
        <w:gridCol w:w="702"/>
        <w:gridCol w:w="711"/>
        <w:gridCol w:w="733"/>
      </w:tblGrid>
      <w:tr w:rsidR="00325E00" w:rsidRPr="00325E00" w14:paraId="2AD51CA6" w14:textId="77777777" w:rsidTr="00325E00">
        <w:trPr>
          <w:trHeight w:val="405"/>
          <w:jc w:val="center"/>
        </w:trPr>
        <w:tc>
          <w:tcPr>
            <w:tcW w:w="8522" w:type="dxa"/>
            <w:gridSpan w:val="14"/>
            <w:shd w:val="clear" w:color="auto" w:fill="auto"/>
            <w:vAlign w:val="center"/>
            <w:hideMark/>
          </w:tcPr>
          <w:p w14:paraId="690974DC"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t>项目支出绩效自评表</w:t>
            </w:r>
          </w:p>
        </w:tc>
      </w:tr>
      <w:tr w:rsidR="00325E00" w:rsidRPr="00325E00" w14:paraId="6CB8273B" w14:textId="77777777" w:rsidTr="00325E00">
        <w:trPr>
          <w:trHeight w:val="270"/>
          <w:jc w:val="center"/>
        </w:trPr>
        <w:tc>
          <w:tcPr>
            <w:tcW w:w="8522" w:type="dxa"/>
            <w:gridSpan w:val="14"/>
            <w:shd w:val="clear" w:color="auto" w:fill="auto"/>
            <w:vAlign w:val="center"/>
            <w:hideMark/>
          </w:tcPr>
          <w:p w14:paraId="4CB8E86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(2023年度)</w:t>
            </w:r>
          </w:p>
        </w:tc>
      </w:tr>
      <w:tr w:rsidR="00325E00" w:rsidRPr="00325E00" w14:paraId="3DDD32EC" w14:textId="77777777" w:rsidTr="00325E00">
        <w:trPr>
          <w:trHeight w:val="270"/>
          <w:jc w:val="center"/>
        </w:trPr>
        <w:tc>
          <w:tcPr>
            <w:tcW w:w="833" w:type="dxa"/>
            <w:gridSpan w:val="2"/>
            <w:shd w:val="clear" w:color="auto" w:fill="auto"/>
            <w:vAlign w:val="center"/>
            <w:hideMark/>
          </w:tcPr>
          <w:p w14:paraId="6FC5F9A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1907087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木垒县2021-2022年度农村</w:t>
            </w:r>
            <w:proofErr w:type="gramStart"/>
            <w:r w:rsidRPr="00325E00">
              <w:rPr>
                <w:rFonts w:ascii="宋体" w:hAnsi="宋体" w:cs="宋体" w:hint="eastAsia"/>
                <w:color w:val="000000"/>
                <w:kern w:val="0"/>
                <w:sz w:val="20"/>
                <w:szCs w:val="20"/>
              </w:rPr>
              <w:t>“厕所改革”奖补资金</w:t>
            </w:r>
            <w:proofErr w:type="gramEnd"/>
            <w:r w:rsidRPr="00325E00">
              <w:rPr>
                <w:rFonts w:ascii="宋体" w:hAnsi="宋体" w:cs="宋体" w:hint="eastAsia"/>
                <w:color w:val="000000"/>
                <w:kern w:val="0"/>
                <w:sz w:val="20"/>
                <w:szCs w:val="20"/>
              </w:rPr>
              <w:t>项目</w:t>
            </w:r>
          </w:p>
        </w:tc>
      </w:tr>
      <w:tr w:rsidR="00325E00" w:rsidRPr="00325E00" w14:paraId="20A0A611" w14:textId="77777777" w:rsidTr="00325E00">
        <w:trPr>
          <w:trHeight w:val="270"/>
          <w:jc w:val="center"/>
        </w:trPr>
        <w:tc>
          <w:tcPr>
            <w:tcW w:w="833" w:type="dxa"/>
            <w:gridSpan w:val="2"/>
            <w:shd w:val="clear" w:color="auto" w:fill="auto"/>
            <w:vAlign w:val="center"/>
            <w:hideMark/>
          </w:tcPr>
          <w:p w14:paraId="69F752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3103" w:type="dxa"/>
            <w:gridSpan w:val="5"/>
            <w:shd w:val="clear" w:color="auto" w:fill="auto"/>
            <w:vAlign w:val="center"/>
            <w:hideMark/>
          </w:tcPr>
          <w:p w14:paraId="5019D096" w14:textId="2F378128"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c>
          <w:tcPr>
            <w:tcW w:w="1295" w:type="dxa"/>
            <w:gridSpan w:val="2"/>
            <w:shd w:val="clear" w:color="auto" w:fill="auto"/>
            <w:vAlign w:val="center"/>
            <w:hideMark/>
          </w:tcPr>
          <w:p w14:paraId="0963E4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3291" w:type="dxa"/>
            <w:gridSpan w:val="5"/>
            <w:shd w:val="clear" w:color="auto" w:fill="auto"/>
            <w:vAlign w:val="center"/>
            <w:hideMark/>
          </w:tcPr>
          <w:p w14:paraId="5849C1E7" w14:textId="7F62BA76"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r>
      <w:tr w:rsidR="00325E00" w:rsidRPr="00325E00" w14:paraId="7805A938" w14:textId="77777777" w:rsidTr="00325E00">
        <w:trPr>
          <w:trHeight w:val="480"/>
          <w:jc w:val="center"/>
        </w:trPr>
        <w:tc>
          <w:tcPr>
            <w:tcW w:w="833" w:type="dxa"/>
            <w:gridSpan w:val="2"/>
            <w:vMerge w:val="restart"/>
            <w:shd w:val="clear" w:color="auto" w:fill="auto"/>
            <w:vAlign w:val="center"/>
            <w:hideMark/>
          </w:tcPr>
          <w:p w14:paraId="4E0FAA4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5" w:type="dxa"/>
            <w:shd w:val="clear" w:color="auto" w:fill="auto"/>
            <w:vAlign w:val="center"/>
            <w:hideMark/>
          </w:tcPr>
          <w:p w14:paraId="4A041FF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1B4A123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1418" w:type="dxa"/>
            <w:gridSpan w:val="2"/>
            <w:shd w:val="clear" w:color="auto" w:fill="auto"/>
            <w:vAlign w:val="center"/>
            <w:hideMark/>
          </w:tcPr>
          <w:p w14:paraId="03AA255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1295" w:type="dxa"/>
            <w:gridSpan w:val="2"/>
            <w:shd w:val="clear" w:color="auto" w:fill="auto"/>
            <w:vAlign w:val="center"/>
            <w:hideMark/>
          </w:tcPr>
          <w:p w14:paraId="316683F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1145" w:type="dxa"/>
            <w:gridSpan w:val="2"/>
            <w:shd w:val="clear" w:color="auto" w:fill="auto"/>
            <w:vAlign w:val="center"/>
            <w:hideMark/>
          </w:tcPr>
          <w:p w14:paraId="44E292D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13" w:type="dxa"/>
            <w:gridSpan w:val="2"/>
            <w:shd w:val="clear" w:color="auto" w:fill="auto"/>
            <w:vAlign w:val="center"/>
            <w:hideMark/>
          </w:tcPr>
          <w:p w14:paraId="4329488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733" w:type="dxa"/>
            <w:shd w:val="clear" w:color="auto" w:fill="auto"/>
            <w:vAlign w:val="center"/>
            <w:hideMark/>
          </w:tcPr>
          <w:p w14:paraId="21D15DB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67401835" w14:textId="77777777" w:rsidTr="00325E00">
        <w:trPr>
          <w:trHeight w:val="439"/>
          <w:jc w:val="center"/>
        </w:trPr>
        <w:tc>
          <w:tcPr>
            <w:tcW w:w="833" w:type="dxa"/>
            <w:gridSpan w:val="2"/>
            <w:vMerge/>
            <w:vAlign w:val="center"/>
            <w:hideMark/>
          </w:tcPr>
          <w:p w14:paraId="0C39C4D4"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1F40B9A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50" w:type="dxa"/>
            <w:gridSpan w:val="2"/>
            <w:shd w:val="clear" w:color="auto" w:fill="auto"/>
            <w:vAlign w:val="center"/>
            <w:hideMark/>
          </w:tcPr>
          <w:p w14:paraId="112018B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3.30</w:t>
            </w:r>
          </w:p>
        </w:tc>
        <w:tc>
          <w:tcPr>
            <w:tcW w:w="1418" w:type="dxa"/>
            <w:gridSpan w:val="2"/>
            <w:shd w:val="clear" w:color="auto" w:fill="auto"/>
            <w:vAlign w:val="center"/>
            <w:hideMark/>
          </w:tcPr>
          <w:p w14:paraId="175FCE9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3.30</w:t>
            </w:r>
          </w:p>
        </w:tc>
        <w:tc>
          <w:tcPr>
            <w:tcW w:w="1295" w:type="dxa"/>
            <w:gridSpan w:val="2"/>
            <w:shd w:val="clear" w:color="auto" w:fill="auto"/>
            <w:vAlign w:val="center"/>
            <w:hideMark/>
          </w:tcPr>
          <w:p w14:paraId="51842DB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2.91</w:t>
            </w:r>
          </w:p>
        </w:tc>
        <w:tc>
          <w:tcPr>
            <w:tcW w:w="1145" w:type="dxa"/>
            <w:gridSpan w:val="2"/>
            <w:shd w:val="clear" w:color="auto" w:fill="auto"/>
            <w:vAlign w:val="center"/>
            <w:hideMark/>
          </w:tcPr>
          <w:p w14:paraId="56DBE48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13" w:type="dxa"/>
            <w:gridSpan w:val="2"/>
            <w:shd w:val="clear" w:color="auto" w:fill="auto"/>
            <w:vAlign w:val="center"/>
            <w:hideMark/>
          </w:tcPr>
          <w:p w14:paraId="4CDA2D3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88.18%</w:t>
            </w:r>
          </w:p>
        </w:tc>
        <w:tc>
          <w:tcPr>
            <w:tcW w:w="733" w:type="dxa"/>
            <w:shd w:val="clear" w:color="auto" w:fill="auto"/>
            <w:vAlign w:val="center"/>
            <w:hideMark/>
          </w:tcPr>
          <w:p w14:paraId="69045BB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7.05</w:t>
            </w:r>
          </w:p>
        </w:tc>
      </w:tr>
      <w:tr w:rsidR="00325E00" w:rsidRPr="00325E00" w14:paraId="656E5C81" w14:textId="77777777" w:rsidTr="00325E00">
        <w:trPr>
          <w:trHeight w:val="439"/>
          <w:jc w:val="center"/>
        </w:trPr>
        <w:tc>
          <w:tcPr>
            <w:tcW w:w="833" w:type="dxa"/>
            <w:gridSpan w:val="2"/>
            <w:vMerge/>
            <w:vAlign w:val="center"/>
            <w:hideMark/>
          </w:tcPr>
          <w:p w14:paraId="20ED8C16"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5423F1D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50" w:type="dxa"/>
            <w:gridSpan w:val="2"/>
            <w:shd w:val="clear" w:color="auto" w:fill="auto"/>
            <w:vAlign w:val="center"/>
            <w:hideMark/>
          </w:tcPr>
          <w:p w14:paraId="0202D59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3.30</w:t>
            </w:r>
          </w:p>
        </w:tc>
        <w:tc>
          <w:tcPr>
            <w:tcW w:w="1418" w:type="dxa"/>
            <w:gridSpan w:val="2"/>
            <w:shd w:val="clear" w:color="auto" w:fill="auto"/>
            <w:vAlign w:val="center"/>
            <w:hideMark/>
          </w:tcPr>
          <w:p w14:paraId="41C9236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3.30</w:t>
            </w:r>
          </w:p>
        </w:tc>
        <w:tc>
          <w:tcPr>
            <w:tcW w:w="1295" w:type="dxa"/>
            <w:gridSpan w:val="2"/>
            <w:shd w:val="clear" w:color="auto" w:fill="auto"/>
            <w:vAlign w:val="center"/>
            <w:hideMark/>
          </w:tcPr>
          <w:p w14:paraId="5C5FF1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2.91</w:t>
            </w:r>
          </w:p>
        </w:tc>
        <w:tc>
          <w:tcPr>
            <w:tcW w:w="1145" w:type="dxa"/>
            <w:gridSpan w:val="2"/>
            <w:shd w:val="clear" w:color="auto" w:fill="auto"/>
            <w:vAlign w:val="center"/>
            <w:hideMark/>
          </w:tcPr>
          <w:p w14:paraId="67C365F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13" w:type="dxa"/>
            <w:gridSpan w:val="2"/>
            <w:shd w:val="clear" w:color="auto" w:fill="auto"/>
            <w:vAlign w:val="center"/>
            <w:hideMark/>
          </w:tcPr>
          <w:p w14:paraId="4E2CE06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733" w:type="dxa"/>
            <w:shd w:val="clear" w:color="auto" w:fill="auto"/>
            <w:vAlign w:val="center"/>
            <w:hideMark/>
          </w:tcPr>
          <w:p w14:paraId="2AAA619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52B3FFB9" w14:textId="77777777" w:rsidTr="00325E00">
        <w:trPr>
          <w:trHeight w:val="439"/>
          <w:jc w:val="center"/>
        </w:trPr>
        <w:tc>
          <w:tcPr>
            <w:tcW w:w="833" w:type="dxa"/>
            <w:gridSpan w:val="2"/>
            <w:vMerge/>
            <w:vAlign w:val="center"/>
            <w:hideMark/>
          </w:tcPr>
          <w:p w14:paraId="59EF04D9"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shd w:val="clear" w:color="auto" w:fill="auto"/>
            <w:vAlign w:val="center"/>
            <w:hideMark/>
          </w:tcPr>
          <w:p w14:paraId="4199E9C0"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gridSpan w:val="2"/>
            <w:shd w:val="clear" w:color="auto" w:fill="auto"/>
            <w:vAlign w:val="center"/>
            <w:hideMark/>
          </w:tcPr>
          <w:p w14:paraId="48A93A53"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18" w:type="dxa"/>
            <w:gridSpan w:val="2"/>
            <w:shd w:val="clear" w:color="auto" w:fill="auto"/>
            <w:vAlign w:val="center"/>
            <w:hideMark/>
          </w:tcPr>
          <w:p w14:paraId="1F2F583F"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95" w:type="dxa"/>
            <w:gridSpan w:val="2"/>
            <w:shd w:val="clear" w:color="auto" w:fill="auto"/>
            <w:vAlign w:val="center"/>
            <w:hideMark/>
          </w:tcPr>
          <w:p w14:paraId="76593769"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45" w:type="dxa"/>
            <w:gridSpan w:val="2"/>
            <w:shd w:val="clear" w:color="auto" w:fill="auto"/>
            <w:vAlign w:val="center"/>
            <w:hideMark/>
          </w:tcPr>
          <w:p w14:paraId="57AF9EC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13" w:type="dxa"/>
            <w:gridSpan w:val="2"/>
            <w:shd w:val="clear" w:color="auto" w:fill="auto"/>
            <w:vAlign w:val="center"/>
            <w:hideMark/>
          </w:tcPr>
          <w:p w14:paraId="076ACD8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733" w:type="dxa"/>
            <w:shd w:val="clear" w:color="auto" w:fill="auto"/>
            <w:vAlign w:val="center"/>
            <w:hideMark/>
          </w:tcPr>
          <w:p w14:paraId="275A6A7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016DE016" w14:textId="77777777" w:rsidTr="00325E00">
        <w:trPr>
          <w:trHeight w:val="270"/>
          <w:jc w:val="center"/>
        </w:trPr>
        <w:tc>
          <w:tcPr>
            <w:tcW w:w="417" w:type="dxa"/>
            <w:vMerge w:val="restart"/>
            <w:shd w:val="clear" w:color="auto" w:fill="auto"/>
            <w:vAlign w:val="center"/>
            <w:hideMark/>
          </w:tcPr>
          <w:p w14:paraId="5E662C8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519" w:type="dxa"/>
            <w:gridSpan w:val="6"/>
            <w:shd w:val="clear" w:color="auto" w:fill="auto"/>
            <w:vAlign w:val="center"/>
            <w:hideMark/>
          </w:tcPr>
          <w:p w14:paraId="10C72C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4401502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59F7131C" w14:textId="77777777" w:rsidTr="00325E00">
        <w:trPr>
          <w:trHeight w:val="540"/>
          <w:jc w:val="center"/>
        </w:trPr>
        <w:tc>
          <w:tcPr>
            <w:tcW w:w="417" w:type="dxa"/>
            <w:vMerge/>
            <w:vAlign w:val="center"/>
            <w:hideMark/>
          </w:tcPr>
          <w:p w14:paraId="6F3A6AA1" w14:textId="77777777" w:rsidR="00325E00" w:rsidRPr="00325E00" w:rsidRDefault="00325E00" w:rsidP="00325E00">
            <w:pPr>
              <w:widowControl/>
              <w:jc w:val="left"/>
              <w:rPr>
                <w:rFonts w:ascii="宋体" w:hAnsi="宋体" w:cs="宋体" w:hint="eastAsia"/>
                <w:color w:val="000000"/>
                <w:kern w:val="0"/>
                <w:sz w:val="20"/>
                <w:szCs w:val="20"/>
              </w:rPr>
            </w:pPr>
          </w:p>
        </w:tc>
        <w:tc>
          <w:tcPr>
            <w:tcW w:w="3519" w:type="dxa"/>
            <w:gridSpan w:val="6"/>
            <w:shd w:val="clear" w:color="auto" w:fill="auto"/>
            <w:hideMark/>
          </w:tcPr>
          <w:p w14:paraId="2F199D0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依据昌</w:t>
            </w:r>
            <w:proofErr w:type="gramStart"/>
            <w:r w:rsidRPr="00325E00">
              <w:rPr>
                <w:rFonts w:ascii="宋体" w:hAnsi="宋体" w:cs="宋体" w:hint="eastAsia"/>
                <w:color w:val="000000"/>
                <w:kern w:val="0"/>
                <w:sz w:val="20"/>
                <w:szCs w:val="20"/>
              </w:rPr>
              <w:t>州财农</w:t>
            </w:r>
            <w:proofErr w:type="gramEnd"/>
            <w:r w:rsidRPr="00325E00">
              <w:rPr>
                <w:rFonts w:ascii="宋体" w:hAnsi="宋体" w:cs="宋体" w:hint="eastAsia"/>
                <w:color w:val="000000"/>
                <w:kern w:val="0"/>
                <w:sz w:val="20"/>
                <w:szCs w:val="20"/>
              </w:rPr>
              <w:t>【2022】39号《关于转发&lt;关于规范自治区农村厕所革命整村推进财政奖补资金使用管理工作的通知&gt;》文件要求，计划使用3.2972万元修建厕所24座，项目实施后，厕所革命的推进可使农村人居环境得到改善，加强农民环保意识。</w:t>
            </w:r>
          </w:p>
        </w:tc>
        <w:tc>
          <w:tcPr>
            <w:tcW w:w="4586" w:type="dxa"/>
            <w:gridSpan w:val="7"/>
            <w:shd w:val="clear" w:color="auto" w:fill="auto"/>
            <w:hideMark/>
          </w:tcPr>
          <w:p w14:paraId="04A8C76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截止本项目完成时限，我单位针对本项目已完成如下工作：完成厕所修建34座。该项目的实施，改善了新户镇的各村人居环境，农民的环保意识加强。</w:t>
            </w:r>
          </w:p>
        </w:tc>
      </w:tr>
      <w:tr w:rsidR="00325E00" w:rsidRPr="00325E00" w14:paraId="6550E0B8" w14:textId="77777777" w:rsidTr="00325E00">
        <w:trPr>
          <w:trHeight w:val="312"/>
          <w:jc w:val="center"/>
        </w:trPr>
        <w:tc>
          <w:tcPr>
            <w:tcW w:w="417" w:type="dxa"/>
            <w:vMerge w:val="restart"/>
            <w:shd w:val="clear" w:color="auto" w:fill="auto"/>
            <w:vAlign w:val="center"/>
            <w:hideMark/>
          </w:tcPr>
          <w:p w14:paraId="76A4FEB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2CBF79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976" w:type="dxa"/>
            <w:gridSpan w:val="2"/>
            <w:vMerge w:val="restart"/>
            <w:shd w:val="clear" w:color="auto" w:fill="auto"/>
            <w:vAlign w:val="center"/>
            <w:hideMark/>
          </w:tcPr>
          <w:p w14:paraId="55E6185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773FF20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993" w:type="dxa"/>
            <w:vMerge w:val="restart"/>
            <w:shd w:val="clear" w:color="auto" w:fill="auto"/>
            <w:vAlign w:val="center"/>
            <w:hideMark/>
          </w:tcPr>
          <w:p w14:paraId="6B34FA7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6A7A88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834" w:type="dxa"/>
            <w:gridSpan w:val="2"/>
            <w:vMerge w:val="restart"/>
            <w:shd w:val="clear" w:color="auto" w:fill="auto"/>
            <w:vAlign w:val="center"/>
            <w:hideMark/>
          </w:tcPr>
          <w:p w14:paraId="79D9DA5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174" w:type="dxa"/>
            <w:gridSpan w:val="2"/>
            <w:vMerge w:val="restart"/>
            <w:shd w:val="clear" w:color="auto" w:fill="auto"/>
            <w:vAlign w:val="center"/>
            <w:hideMark/>
          </w:tcPr>
          <w:p w14:paraId="3599393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444" w:type="dxa"/>
            <w:gridSpan w:val="2"/>
            <w:vMerge w:val="restart"/>
            <w:shd w:val="clear" w:color="auto" w:fill="auto"/>
            <w:vAlign w:val="center"/>
            <w:hideMark/>
          </w:tcPr>
          <w:p w14:paraId="5235642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6AA20E65" w14:textId="77777777" w:rsidTr="00325E00">
        <w:trPr>
          <w:trHeight w:val="312"/>
          <w:jc w:val="center"/>
        </w:trPr>
        <w:tc>
          <w:tcPr>
            <w:tcW w:w="417" w:type="dxa"/>
            <w:vMerge/>
            <w:vAlign w:val="center"/>
            <w:hideMark/>
          </w:tcPr>
          <w:p w14:paraId="6AC9F2E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078254A"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vMerge/>
            <w:vAlign w:val="center"/>
            <w:hideMark/>
          </w:tcPr>
          <w:p w14:paraId="7C3B6983"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gridSpan w:val="2"/>
            <w:vMerge/>
            <w:vAlign w:val="center"/>
            <w:hideMark/>
          </w:tcPr>
          <w:p w14:paraId="0E4BBA6F" w14:textId="77777777" w:rsidR="00325E00" w:rsidRPr="00325E00" w:rsidRDefault="00325E00" w:rsidP="00325E00">
            <w:pPr>
              <w:widowControl/>
              <w:jc w:val="left"/>
              <w:rPr>
                <w:rFonts w:ascii="宋体" w:hAnsi="宋体" w:cs="宋体" w:hint="eastAsia"/>
                <w:color w:val="000000"/>
                <w:kern w:val="0"/>
                <w:sz w:val="20"/>
                <w:szCs w:val="20"/>
              </w:rPr>
            </w:pPr>
          </w:p>
        </w:tc>
        <w:tc>
          <w:tcPr>
            <w:tcW w:w="993" w:type="dxa"/>
            <w:vMerge/>
            <w:vAlign w:val="center"/>
            <w:hideMark/>
          </w:tcPr>
          <w:p w14:paraId="0A3BE0E9"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vMerge/>
            <w:vAlign w:val="center"/>
            <w:hideMark/>
          </w:tcPr>
          <w:p w14:paraId="3630010B" w14:textId="77777777" w:rsidR="00325E00" w:rsidRPr="00325E00" w:rsidRDefault="00325E00" w:rsidP="00325E00">
            <w:pPr>
              <w:widowControl/>
              <w:jc w:val="left"/>
              <w:rPr>
                <w:rFonts w:ascii="宋体" w:hAnsi="宋体" w:cs="宋体" w:hint="eastAsia"/>
                <w:color w:val="000000"/>
                <w:kern w:val="0"/>
                <w:sz w:val="20"/>
                <w:szCs w:val="20"/>
              </w:rPr>
            </w:pPr>
          </w:p>
        </w:tc>
        <w:tc>
          <w:tcPr>
            <w:tcW w:w="834" w:type="dxa"/>
            <w:gridSpan w:val="2"/>
            <w:vMerge/>
            <w:vAlign w:val="center"/>
            <w:hideMark/>
          </w:tcPr>
          <w:p w14:paraId="6AA4D7E3" w14:textId="77777777" w:rsidR="00325E00" w:rsidRPr="00325E00" w:rsidRDefault="00325E00" w:rsidP="00325E00">
            <w:pPr>
              <w:widowControl/>
              <w:jc w:val="left"/>
              <w:rPr>
                <w:rFonts w:ascii="宋体" w:hAnsi="宋体" w:cs="宋体" w:hint="eastAsia"/>
                <w:color w:val="000000"/>
                <w:kern w:val="0"/>
                <w:sz w:val="20"/>
                <w:szCs w:val="20"/>
              </w:rPr>
            </w:pPr>
          </w:p>
        </w:tc>
        <w:tc>
          <w:tcPr>
            <w:tcW w:w="1174" w:type="dxa"/>
            <w:gridSpan w:val="2"/>
            <w:vMerge/>
            <w:vAlign w:val="center"/>
            <w:hideMark/>
          </w:tcPr>
          <w:p w14:paraId="50FB17F3" w14:textId="77777777" w:rsidR="00325E00" w:rsidRPr="00325E00" w:rsidRDefault="00325E00" w:rsidP="00325E00">
            <w:pPr>
              <w:widowControl/>
              <w:jc w:val="left"/>
              <w:rPr>
                <w:rFonts w:ascii="宋体" w:hAnsi="宋体" w:cs="宋体" w:hint="eastAsia"/>
                <w:color w:val="000000"/>
                <w:kern w:val="0"/>
                <w:sz w:val="20"/>
                <w:szCs w:val="20"/>
              </w:rPr>
            </w:pPr>
          </w:p>
        </w:tc>
        <w:tc>
          <w:tcPr>
            <w:tcW w:w="1444" w:type="dxa"/>
            <w:gridSpan w:val="2"/>
            <w:vMerge/>
            <w:vAlign w:val="center"/>
            <w:hideMark/>
          </w:tcPr>
          <w:p w14:paraId="4BD2A21D"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3FC99DF7" w14:textId="77777777" w:rsidTr="00325E00">
        <w:trPr>
          <w:trHeight w:val="402"/>
          <w:jc w:val="center"/>
        </w:trPr>
        <w:tc>
          <w:tcPr>
            <w:tcW w:w="417" w:type="dxa"/>
            <w:vMerge w:val="restart"/>
            <w:shd w:val="clear" w:color="auto" w:fill="auto"/>
            <w:vAlign w:val="center"/>
            <w:hideMark/>
          </w:tcPr>
          <w:p w14:paraId="660F2D0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F404F4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976" w:type="dxa"/>
            <w:gridSpan w:val="2"/>
            <w:shd w:val="clear" w:color="auto" w:fill="auto"/>
            <w:vAlign w:val="center"/>
            <w:hideMark/>
          </w:tcPr>
          <w:p w14:paraId="112EEEF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5091C01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涉及行政村数量</w:t>
            </w:r>
          </w:p>
        </w:tc>
        <w:tc>
          <w:tcPr>
            <w:tcW w:w="993" w:type="dxa"/>
            <w:shd w:val="clear" w:color="auto" w:fill="auto"/>
            <w:vAlign w:val="center"/>
            <w:hideMark/>
          </w:tcPr>
          <w:p w14:paraId="0283D83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=4个</w:t>
            </w:r>
          </w:p>
        </w:tc>
        <w:tc>
          <w:tcPr>
            <w:tcW w:w="1134" w:type="dxa"/>
            <w:shd w:val="clear" w:color="auto" w:fill="auto"/>
            <w:vAlign w:val="center"/>
            <w:hideMark/>
          </w:tcPr>
          <w:p w14:paraId="170AEBA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=4个</w:t>
            </w:r>
          </w:p>
        </w:tc>
        <w:tc>
          <w:tcPr>
            <w:tcW w:w="834" w:type="dxa"/>
            <w:gridSpan w:val="2"/>
            <w:shd w:val="clear" w:color="auto" w:fill="auto"/>
            <w:vAlign w:val="center"/>
            <w:hideMark/>
          </w:tcPr>
          <w:p w14:paraId="19005E6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74" w:type="dxa"/>
            <w:gridSpan w:val="2"/>
            <w:shd w:val="clear" w:color="auto" w:fill="auto"/>
            <w:vAlign w:val="center"/>
            <w:hideMark/>
          </w:tcPr>
          <w:p w14:paraId="3E32B7B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444" w:type="dxa"/>
            <w:gridSpan w:val="2"/>
            <w:shd w:val="clear" w:color="auto" w:fill="auto"/>
            <w:vAlign w:val="center"/>
            <w:hideMark/>
          </w:tcPr>
          <w:p w14:paraId="3ABEAB9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86ADC5A" w14:textId="77777777" w:rsidTr="00325E00">
        <w:trPr>
          <w:trHeight w:val="402"/>
          <w:jc w:val="center"/>
        </w:trPr>
        <w:tc>
          <w:tcPr>
            <w:tcW w:w="417" w:type="dxa"/>
            <w:vMerge/>
            <w:vAlign w:val="center"/>
            <w:hideMark/>
          </w:tcPr>
          <w:p w14:paraId="34BDEBF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5123766"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56E427A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09D15B2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2022年</w:t>
            </w:r>
            <w:proofErr w:type="gramStart"/>
            <w:r w:rsidRPr="00325E00">
              <w:rPr>
                <w:rFonts w:ascii="宋体" w:hAnsi="宋体" w:cs="宋体" w:hint="eastAsia"/>
                <w:color w:val="000000"/>
                <w:kern w:val="0"/>
                <w:sz w:val="20"/>
                <w:szCs w:val="20"/>
              </w:rPr>
              <w:t>修建户厕数量</w:t>
            </w:r>
            <w:proofErr w:type="gramEnd"/>
          </w:p>
        </w:tc>
        <w:tc>
          <w:tcPr>
            <w:tcW w:w="993" w:type="dxa"/>
            <w:shd w:val="clear" w:color="auto" w:fill="auto"/>
            <w:vAlign w:val="center"/>
            <w:hideMark/>
          </w:tcPr>
          <w:p w14:paraId="3FA1BC5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=24座</w:t>
            </w:r>
          </w:p>
        </w:tc>
        <w:tc>
          <w:tcPr>
            <w:tcW w:w="1134" w:type="dxa"/>
            <w:shd w:val="clear" w:color="auto" w:fill="auto"/>
            <w:vAlign w:val="center"/>
            <w:hideMark/>
          </w:tcPr>
          <w:p w14:paraId="3AC2DD5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=34座</w:t>
            </w:r>
          </w:p>
        </w:tc>
        <w:tc>
          <w:tcPr>
            <w:tcW w:w="834" w:type="dxa"/>
            <w:gridSpan w:val="2"/>
            <w:shd w:val="clear" w:color="auto" w:fill="auto"/>
            <w:vAlign w:val="center"/>
            <w:hideMark/>
          </w:tcPr>
          <w:p w14:paraId="60B187D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74" w:type="dxa"/>
            <w:gridSpan w:val="2"/>
            <w:shd w:val="clear" w:color="auto" w:fill="auto"/>
            <w:vAlign w:val="center"/>
            <w:hideMark/>
          </w:tcPr>
          <w:p w14:paraId="15B49F3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2.9</w:t>
            </w:r>
          </w:p>
        </w:tc>
        <w:tc>
          <w:tcPr>
            <w:tcW w:w="1444" w:type="dxa"/>
            <w:gridSpan w:val="2"/>
            <w:shd w:val="clear" w:color="auto" w:fill="auto"/>
            <w:vAlign w:val="center"/>
            <w:hideMark/>
          </w:tcPr>
          <w:p w14:paraId="4D4CDA9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超额完成年度目标，年中调整工作计划增加工作任务。</w:t>
            </w:r>
          </w:p>
        </w:tc>
      </w:tr>
      <w:tr w:rsidR="00325E00" w:rsidRPr="00325E00" w14:paraId="4D9235C0" w14:textId="77777777" w:rsidTr="00325E00">
        <w:trPr>
          <w:trHeight w:val="402"/>
          <w:jc w:val="center"/>
        </w:trPr>
        <w:tc>
          <w:tcPr>
            <w:tcW w:w="417" w:type="dxa"/>
            <w:vMerge/>
            <w:vAlign w:val="center"/>
            <w:hideMark/>
          </w:tcPr>
          <w:p w14:paraId="5694281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CD2A119"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077AEC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11BDF8B4" w14:textId="77777777" w:rsidR="00325E00" w:rsidRPr="00325E00" w:rsidRDefault="00325E00" w:rsidP="00325E00">
            <w:pPr>
              <w:widowControl/>
              <w:jc w:val="left"/>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奖补资金</w:t>
            </w:r>
            <w:proofErr w:type="gramEnd"/>
            <w:r w:rsidRPr="00325E00">
              <w:rPr>
                <w:rFonts w:ascii="宋体" w:hAnsi="宋体" w:cs="宋体" w:hint="eastAsia"/>
                <w:color w:val="000000"/>
                <w:kern w:val="0"/>
                <w:sz w:val="20"/>
                <w:szCs w:val="20"/>
              </w:rPr>
              <w:t>使用率</w:t>
            </w:r>
          </w:p>
        </w:tc>
        <w:tc>
          <w:tcPr>
            <w:tcW w:w="993" w:type="dxa"/>
            <w:shd w:val="clear" w:color="auto" w:fill="auto"/>
            <w:vAlign w:val="center"/>
            <w:hideMark/>
          </w:tcPr>
          <w:p w14:paraId="3FFAC64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34" w:type="dxa"/>
            <w:shd w:val="clear" w:color="auto" w:fill="auto"/>
            <w:vAlign w:val="center"/>
            <w:hideMark/>
          </w:tcPr>
          <w:p w14:paraId="1295E7D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=88.18%</w:t>
            </w:r>
          </w:p>
        </w:tc>
        <w:tc>
          <w:tcPr>
            <w:tcW w:w="834" w:type="dxa"/>
            <w:gridSpan w:val="2"/>
            <w:shd w:val="clear" w:color="auto" w:fill="auto"/>
            <w:vAlign w:val="center"/>
            <w:hideMark/>
          </w:tcPr>
          <w:p w14:paraId="1BECE11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698477C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7.05</w:t>
            </w:r>
          </w:p>
        </w:tc>
        <w:tc>
          <w:tcPr>
            <w:tcW w:w="1444" w:type="dxa"/>
            <w:gridSpan w:val="2"/>
            <w:shd w:val="clear" w:color="auto" w:fill="auto"/>
            <w:vAlign w:val="center"/>
            <w:hideMark/>
          </w:tcPr>
          <w:p w14:paraId="19F455F4" w14:textId="77777777" w:rsidR="00325E00" w:rsidRPr="00325E00" w:rsidRDefault="00325E00" w:rsidP="00325E00">
            <w:pPr>
              <w:widowControl/>
              <w:jc w:val="center"/>
              <w:rPr>
                <w:rFonts w:ascii="宋体" w:hAnsi="宋体" w:cs="宋体" w:hint="eastAsia"/>
                <w:color w:val="000000"/>
                <w:kern w:val="0"/>
                <w:sz w:val="20"/>
                <w:szCs w:val="20"/>
              </w:rPr>
            </w:pPr>
            <w:proofErr w:type="gramStart"/>
            <w:r w:rsidRPr="00325E00">
              <w:rPr>
                <w:rFonts w:ascii="宋体" w:hAnsi="宋体" w:cs="宋体" w:hint="eastAsia"/>
                <w:color w:val="000000"/>
                <w:kern w:val="0"/>
                <w:sz w:val="20"/>
                <w:szCs w:val="20"/>
              </w:rPr>
              <w:t>奖补资金</w:t>
            </w:r>
            <w:proofErr w:type="gramEnd"/>
            <w:r w:rsidRPr="00325E00">
              <w:rPr>
                <w:rFonts w:ascii="宋体" w:hAnsi="宋体" w:cs="宋体" w:hint="eastAsia"/>
                <w:color w:val="000000"/>
                <w:kern w:val="0"/>
                <w:sz w:val="20"/>
                <w:szCs w:val="20"/>
              </w:rPr>
              <w:t>执行率有所偏差</w:t>
            </w:r>
          </w:p>
        </w:tc>
      </w:tr>
      <w:tr w:rsidR="00325E00" w:rsidRPr="00325E00" w14:paraId="1A7D4479" w14:textId="77777777" w:rsidTr="00325E00">
        <w:trPr>
          <w:trHeight w:val="402"/>
          <w:jc w:val="center"/>
        </w:trPr>
        <w:tc>
          <w:tcPr>
            <w:tcW w:w="417" w:type="dxa"/>
            <w:vMerge/>
            <w:vAlign w:val="center"/>
            <w:hideMark/>
          </w:tcPr>
          <w:p w14:paraId="7D24E4D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B6CAB29"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62EEF24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03D151F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户</w:t>
            </w:r>
            <w:proofErr w:type="gramStart"/>
            <w:r w:rsidRPr="00325E00">
              <w:rPr>
                <w:rFonts w:ascii="宋体" w:hAnsi="宋体" w:cs="宋体" w:hint="eastAsia"/>
                <w:color w:val="000000"/>
                <w:kern w:val="0"/>
                <w:sz w:val="20"/>
                <w:szCs w:val="20"/>
              </w:rPr>
              <w:t>厕质量</w:t>
            </w:r>
            <w:proofErr w:type="gramEnd"/>
            <w:r w:rsidRPr="00325E00">
              <w:rPr>
                <w:rFonts w:ascii="宋体" w:hAnsi="宋体" w:cs="宋体" w:hint="eastAsia"/>
                <w:color w:val="000000"/>
                <w:kern w:val="0"/>
                <w:sz w:val="20"/>
                <w:szCs w:val="20"/>
              </w:rPr>
              <w:t>合格率</w:t>
            </w:r>
          </w:p>
        </w:tc>
        <w:tc>
          <w:tcPr>
            <w:tcW w:w="993" w:type="dxa"/>
            <w:shd w:val="clear" w:color="auto" w:fill="auto"/>
            <w:vAlign w:val="center"/>
            <w:hideMark/>
          </w:tcPr>
          <w:p w14:paraId="1042C8E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34" w:type="dxa"/>
            <w:shd w:val="clear" w:color="auto" w:fill="auto"/>
            <w:vAlign w:val="center"/>
            <w:hideMark/>
          </w:tcPr>
          <w:p w14:paraId="6D21FA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834" w:type="dxa"/>
            <w:gridSpan w:val="2"/>
            <w:shd w:val="clear" w:color="auto" w:fill="auto"/>
            <w:vAlign w:val="center"/>
            <w:hideMark/>
          </w:tcPr>
          <w:p w14:paraId="4B9A472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78A8F66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050135E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2DEE1C9" w14:textId="77777777" w:rsidTr="00325E00">
        <w:trPr>
          <w:trHeight w:val="402"/>
          <w:jc w:val="center"/>
        </w:trPr>
        <w:tc>
          <w:tcPr>
            <w:tcW w:w="417" w:type="dxa"/>
            <w:vMerge/>
            <w:vAlign w:val="center"/>
            <w:hideMark/>
          </w:tcPr>
          <w:p w14:paraId="52B884D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BCDE0E3"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74392CB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5074866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项目按计划完成率</w:t>
            </w:r>
          </w:p>
        </w:tc>
        <w:tc>
          <w:tcPr>
            <w:tcW w:w="993" w:type="dxa"/>
            <w:shd w:val="clear" w:color="auto" w:fill="auto"/>
            <w:vAlign w:val="center"/>
            <w:hideMark/>
          </w:tcPr>
          <w:p w14:paraId="2154D9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&gt;=98%</w:t>
            </w:r>
          </w:p>
        </w:tc>
        <w:tc>
          <w:tcPr>
            <w:tcW w:w="1134" w:type="dxa"/>
            <w:shd w:val="clear" w:color="auto" w:fill="auto"/>
            <w:vAlign w:val="center"/>
            <w:hideMark/>
          </w:tcPr>
          <w:p w14:paraId="4F37A3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834" w:type="dxa"/>
            <w:gridSpan w:val="2"/>
            <w:shd w:val="clear" w:color="auto" w:fill="auto"/>
            <w:vAlign w:val="center"/>
            <w:hideMark/>
          </w:tcPr>
          <w:p w14:paraId="2482448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348CD06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1923F0F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A98603A" w14:textId="77777777" w:rsidTr="00325E00">
        <w:trPr>
          <w:trHeight w:val="402"/>
          <w:jc w:val="center"/>
        </w:trPr>
        <w:tc>
          <w:tcPr>
            <w:tcW w:w="417" w:type="dxa"/>
            <w:vMerge/>
            <w:vAlign w:val="center"/>
            <w:hideMark/>
          </w:tcPr>
          <w:p w14:paraId="0B889126"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13509F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976" w:type="dxa"/>
            <w:gridSpan w:val="2"/>
            <w:shd w:val="clear" w:color="auto" w:fill="auto"/>
            <w:vAlign w:val="center"/>
            <w:hideMark/>
          </w:tcPr>
          <w:p w14:paraId="3ACC14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422F258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自治区补助标准</w:t>
            </w:r>
          </w:p>
        </w:tc>
        <w:tc>
          <w:tcPr>
            <w:tcW w:w="993" w:type="dxa"/>
            <w:shd w:val="clear" w:color="auto" w:fill="auto"/>
            <w:vAlign w:val="center"/>
            <w:hideMark/>
          </w:tcPr>
          <w:p w14:paraId="25C0108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&lt;=600元/</w:t>
            </w:r>
            <w:proofErr w:type="gramStart"/>
            <w:r w:rsidRPr="00325E00">
              <w:rPr>
                <w:rFonts w:ascii="宋体" w:hAnsi="宋体" w:cs="宋体" w:hint="eastAsia"/>
                <w:color w:val="000000"/>
                <w:kern w:val="0"/>
                <w:sz w:val="20"/>
                <w:szCs w:val="20"/>
              </w:rPr>
              <w:t>个</w:t>
            </w:r>
            <w:proofErr w:type="gramEnd"/>
          </w:p>
        </w:tc>
        <w:tc>
          <w:tcPr>
            <w:tcW w:w="1134" w:type="dxa"/>
            <w:shd w:val="clear" w:color="auto" w:fill="auto"/>
            <w:vAlign w:val="center"/>
            <w:hideMark/>
          </w:tcPr>
          <w:p w14:paraId="5445D18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=600元/</w:t>
            </w:r>
            <w:proofErr w:type="gramStart"/>
            <w:r w:rsidRPr="00325E00">
              <w:rPr>
                <w:rFonts w:ascii="宋体" w:hAnsi="宋体" w:cs="宋体" w:hint="eastAsia"/>
                <w:color w:val="000000"/>
                <w:kern w:val="0"/>
                <w:sz w:val="20"/>
                <w:szCs w:val="20"/>
              </w:rPr>
              <w:t>个</w:t>
            </w:r>
            <w:proofErr w:type="gramEnd"/>
          </w:p>
        </w:tc>
        <w:tc>
          <w:tcPr>
            <w:tcW w:w="834" w:type="dxa"/>
            <w:gridSpan w:val="2"/>
            <w:shd w:val="clear" w:color="auto" w:fill="auto"/>
            <w:vAlign w:val="center"/>
            <w:hideMark/>
          </w:tcPr>
          <w:p w14:paraId="1583BF0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7A45002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4422EAD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7D21F59" w14:textId="77777777" w:rsidTr="00325E00">
        <w:trPr>
          <w:trHeight w:val="402"/>
          <w:jc w:val="center"/>
        </w:trPr>
        <w:tc>
          <w:tcPr>
            <w:tcW w:w="417" w:type="dxa"/>
            <w:vMerge/>
            <w:vAlign w:val="center"/>
            <w:hideMark/>
          </w:tcPr>
          <w:p w14:paraId="12B038E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D84F495"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40A79DB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795B62E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自治州补助标准</w:t>
            </w:r>
          </w:p>
        </w:tc>
        <w:tc>
          <w:tcPr>
            <w:tcW w:w="993" w:type="dxa"/>
            <w:shd w:val="clear" w:color="auto" w:fill="auto"/>
            <w:vAlign w:val="center"/>
            <w:hideMark/>
          </w:tcPr>
          <w:p w14:paraId="41EE32C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&lt;=322元/</w:t>
            </w:r>
            <w:proofErr w:type="gramStart"/>
            <w:r w:rsidRPr="00325E00">
              <w:rPr>
                <w:rFonts w:ascii="宋体" w:hAnsi="宋体" w:cs="宋体" w:hint="eastAsia"/>
                <w:color w:val="000000"/>
                <w:kern w:val="0"/>
                <w:sz w:val="20"/>
                <w:szCs w:val="20"/>
              </w:rPr>
              <w:t>个</w:t>
            </w:r>
            <w:proofErr w:type="gramEnd"/>
          </w:p>
        </w:tc>
        <w:tc>
          <w:tcPr>
            <w:tcW w:w="1134" w:type="dxa"/>
            <w:shd w:val="clear" w:color="auto" w:fill="auto"/>
            <w:vAlign w:val="center"/>
            <w:hideMark/>
          </w:tcPr>
          <w:p w14:paraId="6A1FB81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=322元/</w:t>
            </w:r>
            <w:proofErr w:type="gramStart"/>
            <w:r w:rsidRPr="00325E00">
              <w:rPr>
                <w:rFonts w:ascii="宋体" w:hAnsi="宋体" w:cs="宋体" w:hint="eastAsia"/>
                <w:color w:val="000000"/>
                <w:kern w:val="0"/>
                <w:sz w:val="20"/>
                <w:szCs w:val="20"/>
              </w:rPr>
              <w:t>个</w:t>
            </w:r>
            <w:proofErr w:type="gramEnd"/>
          </w:p>
        </w:tc>
        <w:tc>
          <w:tcPr>
            <w:tcW w:w="834" w:type="dxa"/>
            <w:gridSpan w:val="2"/>
            <w:shd w:val="clear" w:color="auto" w:fill="auto"/>
            <w:vAlign w:val="center"/>
            <w:hideMark/>
          </w:tcPr>
          <w:p w14:paraId="5DE721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070F4DD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7128DDC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5736CDC" w14:textId="77777777" w:rsidTr="00325E00">
        <w:trPr>
          <w:trHeight w:val="402"/>
          <w:jc w:val="center"/>
        </w:trPr>
        <w:tc>
          <w:tcPr>
            <w:tcW w:w="417" w:type="dxa"/>
            <w:vMerge/>
            <w:vAlign w:val="center"/>
            <w:hideMark/>
          </w:tcPr>
          <w:p w14:paraId="63096861"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AF64347"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547FE62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49ADBE5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3" w:type="dxa"/>
            <w:shd w:val="clear" w:color="auto" w:fill="auto"/>
            <w:vAlign w:val="center"/>
            <w:hideMark/>
          </w:tcPr>
          <w:p w14:paraId="296BC45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2658AC1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4" w:type="dxa"/>
            <w:gridSpan w:val="2"/>
            <w:shd w:val="clear" w:color="auto" w:fill="auto"/>
            <w:vAlign w:val="center"/>
            <w:hideMark/>
          </w:tcPr>
          <w:p w14:paraId="32CF418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5410C6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444" w:type="dxa"/>
            <w:gridSpan w:val="2"/>
            <w:shd w:val="clear" w:color="auto" w:fill="auto"/>
            <w:vAlign w:val="center"/>
            <w:hideMark/>
          </w:tcPr>
          <w:p w14:paraId="229A531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7EF8450" w14:textId="77777777" w:rsidTr="00325E00">
        <w:trPr>
          <w:trHeight w:val="402"/>
          <w:jc w:val="center"/>
        </w:trPr>
        <w:tc>
          <w:tcPr>
            <w:tcW w:w="417" w:type="dxa"/>
            <w:vMerge/>
            <w:vAlign w:val="center"/>
            <w:hideMark/>
          </w:tcPr>
          <w:p w14:paraId="0823E7E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648524D2"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62E26F3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23D0A20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3" w:type="dxa"/>
            <w:shd w:val="clear" w:color="auto" w:fill="auto"/>
            <w:vAlign w:val="center"/>
            <w:hideMark/>
          </w:tcPr>
          <w:p w14:paraId="15E4268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6CA7EAC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4" w:type="dxa"/>
            <w:gridSpan w:val="2"/>
            <w:shd w:val="clear" w:color="auto" w:fill="auto"/>
            <w:vAlign w:val="center"/>
            <w:hideMark/>
          </w:tcPr>
          <w:p w14:paraId="00E6C24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2FB85D3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444" w:type="dxa"/>
            <w:gridSpan w:val="2"/>
            <w:shd w:val="clear" w:color="auto" w:fill="auto"/>
            <w:vAlign w:val="center"/>
            <w:hideMark/>
          </w:tcPr>
          <w:p w14:paraId="4EDDA42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1A06681" w14:textId="77777777" w:rsidTr="00325E00">
        <w:trPr>
          <w:trHeight w:val="402"/>
          <w:jc w:val="center"/>
        </w:trPr>
        <w:tc>
          <w:tcPr>
            <w:tcW w:w="417" w:type="dxa"/>
            <w:vMerge/>
            <w:vAlign w:val="center"/>
            <w:hideMark/>
          </w:tcPr>
          <w:p w14:paraId="2AB3B0E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A965E7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976" w:type="dxa"/>
            <w:gridSpan w:val="2"/>
            <w:shd w:val="clear" w:color="auto" w:fill="auto"/>
            <w:vAlign w:val="center"/>
            <w:hideMark/>
          </w:tcPr>
          <w:p w14:paraId="05B2DF3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3A28F3C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3" w:type="dxa"/>
            <w:shd w:val="clear" w:color="auto" w:fill="auto"/>
            <w:vAlign w:val="center"/>
            <w:hideMark/>
          </w:tcPr>
          <w:p w14:paraId="501BF93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5C35C05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4" w:type="dxa"/>
            <w:gridSpan w:val="2"/>
            <w:shd w:val="clear" w:color="auto" w:fill="auto"/>
            <w:vAlign w:val="center"/>
            <w:hideMark/>
          </w:tcPr>
          <w:p w14:paraId="152013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0A8DB70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444" w:type="dxa"/>
            <w:gridSpan w:val="2"/>
            <w:shd w:val="clear" w:color="auto" w:fill="auto"/>
            <w:vAlign w:val="center"/>
            <w:hideMark/>
          </w:tcPr>
          <w:p w14:paraId="79B3CBD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F918E93" w14:textId="77777777" w:rsidTr="00325E00">
        <w:trPr>
          <w:trHeight w:val="402"/>
          <w:jc w:val="center"/>
        </w:trPr>
        <w:tc>
          <w:tcPr>
            <w:tcW w:w="417" w:type="dxa"/>
            <w:vMerge/>
            <w:vAlign w:val="center"/>
            <w:hideMark/>
          </w:tcPr>
          <w:p w14:paraId="0189238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524C285"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6E472A7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3B33EC2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受益居民人数</w:t>
            </w:r>
          </w:p>
        </w:tc>
        <w:tc>
          <w:tcPr>
            <w:tcW w:w="993" w:type="dxa"/>
            <w:shd w:val="clear" w:color="auto" w:fill="auto"/>
            <w:vAlign w:val="center"/>
            <w:hideMark/>
          </w:tcPr>
          <w:p w14:paraId="51F6FF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&gt;=60人</w:t>
            </w:r>
          </w:p>
        </w:tc>
        <w:tc>
          <w:tcPr>
            <w:tcW w:w="1134" w:type="dxa"/>
            <w:shd w:val="clear" w:color="auto" w:fill="auto"/>
            <w:vAlign w:val="center"/>
            <w:hideMark/>
          </w:tcPr>
          <w:p w14:paraId="0BBCD2C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=60人</w:t>
            </w:r>
          </w:p>
        </w:tc>
        <w:tc>
          <w:tcPr>
            <w:tcW w:w="834" w:type="dxa"/>
            <w:gridSpan w:val="2"/>
            <w:shd w:val="clear" w:color="auto" w:fill="auto"/>
            <w:vAlign w:val="center"/>
            <w:hideMark/>
          </w:tcPr>
          <w:p w14:paraId="65EE876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0ACCC72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6D018D2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F295618" w14:textId="77777777" w:rsidTr="00325E00">
        <w:trPr>
          <w:trHeight w:val="402"/>
          <w:jc w:val="center"/>
        </w:trPr>
        <w:tc>
          <w:tcPr>
            <w:tcW w:w="417" w:type="dxa"/>
            <w:vMerge/>
            <w:vAlign w:val="center"/>
            <w:hideMark/>
          </w:tcPr>
          <w:p w14:paraId="3E17833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7124294"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029100E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0FDD8A2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厕所正常使用率</w:t>
            </w:r>
          </w:p>
        </w:tc>
        <w:tc>
          <w:tcPr>
            <w:tcW w:w="993" w:type="dxa"/>
            <w:shd w:val="clear" w:color="auto" w:fill="auto"/>
            <w:vAlign w:val="center"/>
            <w:hideMark/>
          </w:tcPr>
          <w:p w14:paraId="4109858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34" w:type="dxa"/>
            <w:shd w:val="clear" w:color="auto" w:fill="auto"/>
            <w:vAlign w:val="center"/>
            <w:hideMark/>
          </w:tcPr>
          <w:p w14:paraId="2555A0C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834" w:type="dxa"/>
            <w:gridSpan w:val="2"/>
            <w:shd w:val="clear" w:color="auto" w:fill="auto"/>
            <w:vAlign w:val="center"/>
            <w:hideMark/>
          </w:tcPr>
          <w:p w14:paraId="6106E13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5FFAE7C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379A8D3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7101317" w14:textId="77777777" w:rsidTr="00325E00">
        <w:trPr>
          <w:trHeight w:val="402"/>
          <w:jc w:val="center"/>
        </w:trPr>
        <w:tc>
          <w:tcPr>
            <w:tcW w:w="417" w:type="dxa"/>
            <w:vMerge/>
            <w:vAlign w:val="center"/>
            <w:hideMark/>
          </w:tcPr>
          <w:p w14:paraId="2FD8B701"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7F16480" w14:textId="77777777" w:rsidR="00325E00" w:rsidRPr="00325E00" w:rsidRDefault="00325E00" w:rsidP="00325E00">
            <w:pPr>
              <w:widowControl/>
              <w:jc w:val="left"/>
              <w:rPr>
                <w:rFonts w:ascii="宋体" w:hAnsi="宋体" w:cs="宋体" w:hint="eastAsia"/>
                <w:color w:val="000000"/>
                <w:kern w:val="0"/>
                <w:sz w:val="20"/>
                <w:szCs w:val="20"/>
              </w:rPr>
            </w:pPr>
          </w:p>
        </w:tc>
        <w:tc>
          <w:tcPr>
            <w:tcW w:w="976" w:type="dxa"/>
            <w:gridSpan w:val="2"/>
            <w:shd w:val="clear" w:color="auto" w:fill="auto"/>
            <w:vAlign w:val="center"/>
            <w:hideMark/>
          </w:tcPr>
          <w:p w14:paraId="72A952B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64D857D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993" w:type="dxa"/>
            <w:shd w:val="clear" w:color="auto" w:fill="auto"/>
            <w:vAlign w:val="center"/>
            <w:hideMark/>
          </w:tcPr>
          <w:p w14:paraId="5AAE565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34" w:type="dxa"/>
            <w:shd w:val="clear" w:color="auto" w:fill="auto"/>
            <w:vAlign w:val="center"/>
            <w:hideMark/>
          </w:tcPr>
          <w:p w14:paraId="6D32A71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34" w:type="dxa"/>
            <w:gridSpan w:val="2"/>
            <w:shd w:val="clear" w:color="auto" w:fill="auto"/>
            <w:vAlign w:val="center"/>
            <w:hideMark/>
          </w:tcPr>
          <w:p w14:paraId="4B40D74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118F820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444" w:type="dxa"/>
            <w:gridSpan w:val="2"/>
            <w:shd w:val="clear" w:color="auto" w:fill="auto"/>
            <w:vAlign w:val="center"/>
            <w:hideMark/>
          </w:tcPr>
          <w:p w14:paraId="497B379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3DC6CF4" w14:textId="77777777" w:rsidTr="00325E00">
        <w:trPr>
          <w:trHeight w:val="402"/>
          <w:jc w:val="center"/>
        </w:trPr>
        <w:tc>
          <w:tcPr>
            <w:tcW w:w="417" w:type="dxa"/>
            <w:vMerge/>
            <w:vAlign w:val="center"/>
            <w:hideMark/>
          </w:tcPr>
          <w:p w14:paraId="5EB9298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07B078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976" w:type="dxa"/>
            <w:gridSpan w:val="2"/>
            <w:shd w:val="clear" w:color="auto" w:fill="auto"/>
            <w:vAlign w:val="center"/>
            <w:hideMark/>
          </w:tcPr>
          <w:p w14:paraId="0ADC4D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408BE16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农户满意度</w:t>
            </w:r>
          </w:p>
        </w:tc>
        <w:tc>
          <w:tcPr>
            <w:tcW w:w="993" w:type="dxa"/>
            <w:shd w:val="clear" w:color="auto" w:fill="auto"/>
            <w:vAlign w:val="center"/>
            <w:hideMark/>
          </w:tcPr>
          <w:p w14:paraId="5153BD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1134" w:type="dxa"/>
            <w:shd w:val="clear" w:color="auto" w:fill="auto"/>
            <w:vAlign w:val="center"/>
            <w:hideMark/>
          </w:tcPr>
          <w:p w14:paraId="1496977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834" w:type="dxa"/>
            <w:gridSpan w:val="2"/>
            <w:shd w:val="clear" w:color="auto" w:fill="auto"/>
            <w:vAlign w:val="center"/>
            <w:hideMark/>
          </w:tcPr>
          <w:p w14:paraId="703DE2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74" w:type="dxa"/>
            <w:gridSpan w:val="2"/>
            <w:shd w:val="clear" w:color="auto" w:fill="auto"/>
            <w:vAlign w:val="center"/>
            <w:hideMark/>
          </w:tcPr>
          <w:p w14:paraId="11268D9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44" w:type="dxa"/>
            <w:gridSpan w:val="2"/>
            <w:shd w:val="clear" w:color="auto" w:fill="auto"/>
            <w:vAlign w:val="center"/>
            <w:hideMark/>
          </w:tcPr>
          <w:p w14:paraId="0F1356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528D3B1" w14:textId="77777777" w:rsidTr="00325E00">
        <w:trPr>
          <w:trHeight w:val="270"/>
          <w:jc w:val="center"/>
        </w:trPr>
        <w:tc>
          <w:tcPr>
            <w:tcW w:w="5070" w:type="dxa"/>
            <w:gridSpan w:val="8"/>
            <w:shd w:val="clear" w:color="auto" w:fill="auto"/>
            <w:vAlign w:val="center"/>
            <w:hideMark/>
          </w:tcPr>
          <w:p w14:paraId="6A4CD09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834" w:type="dxa"/>
            <w:gridSpan w:val="2"/>
            <w:shd w:val="clear" w:color="auto" w:fill="auto"/>
            <w:vAlign w:val="center"/>
            <w:hideMark/>
          </w:tcPr>
          <w:p w14:paraId="1FEB05C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74" w:type="dxa"/>
            <w:gridSpan w:val="2"/>
            <w:shd w:val="clear" w:color="auto" w:fill="auto"/>
            <w:vAlign w:val="center"/>
            <w:hideMark/>
          </w:tcPr>
          <w:p w14:paraId="164868E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92分</w:t>
            </w:r>
          </w:p>
        </w:tc>
        <w:tc>
          <w:tcPr>
            <w:tcW w:w="1444" w:type="dxa"/>
            <w:gridSpan w:val="2"/>
            <w:shd w:val="clear" w:color="auto" w:fill="auto"/>
            <w:vAlign w:val="center"/>
            <w:hideMark/>
          </w:tcPr>
          <w:p w14:paraId="72EC0FD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6A4E21D0" w14:textId="77777777" w:rsidR="00EC5F54" w:rsidRDefault="00EC5F54">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692"/>
        <w:gridCol w:w="143"/>
        <w:gridCol w:w="849"/>
        <w:gridCol w:w="142"/>
        <w:gridCol w:w="822"/>
        <w:gridCol w:w="716"/>
        <w:gridCol w:w="1370"/>
        <w:gridCol w:w="204"/>
        <w:gridCol w:w="470"/>
        <w:gridCol w:w="726"/>
        <w:gridCol w:w="746"/>
        <w:gridCol w:w="808"/>
      </w:tblGrid>
      <w:tr w:rsidR="00325E00" w:rsidRPr="00325E00" w14:paraId="4A24FD37" w14:textId="77777777" w:rsidTr="00325E00">
        <w:trPr>
          <w:trHeight w:val="405"/>
          <w:jc w:val="center"/>
        </w:trPr>
        <w:tc>
          <w:tcPr>
            <w:tcW w:w="8522" w:type="dxa"/>
            <w:gridSpan w:val="14"/>
            <w:shd w:val="clear" w:color="auto" w:fill="auto"/>
            <w:vAlign w:val="center"/>
            <w:hideMark/>
          </w:tcPr>
          <w:p w14:paraId="527413B6"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t>项目支出绩效自评表</w:t>
            </w:r>
          </w:p>
        </w:tc>
      </w:tr>
      <w:tr w:rsidR="00325E00" w:rsidRPr="00325E00" w14:paraId="5D131E73" w14:textId="77777777" w:rsidTr="00325E00">
        <w:trPr>
          <w:trHeight w:val="270"/>
          <w:jc w:val="center"/>
        </w:trPr>
        <w:tc>
          <w:tcPr>
            <w:tcW w:w="8522" w:type="dxa"/>
            <w:gridSpan w:val="14"/>
            <w:shd w:val="clear" w:color="auto" w:fill="auto"/>
            <w:vAlign w:val="center"/>
            <w:hideMark/>
          </w:tcPr>
          <w:p w14:paraId="0813077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(2023年度)</w:t>
            </w:r>
          </w:p>
        </w:tc>
      </w:tr>
      <w:tr w:rsidR="00325E00" w:rsidRPr="00325E00" w14:paraId="5E5757FB" w14:textId="77777777" w:rsidTr="00325E00">
        <w:trPr>
          <w:trHeight w:val="270"/>
          <w:jc w:val="center"/>
        </w:trPr>
        <w:tc>
          <w:tcPr>
            <w:tcW w:w="834" w:type="dxa"/>
            <w:gridSpan w:val="2"/>
            <w:shd w:val="clear" w:color="auto" w:fill="auto"/>
            <w:vAlign w:val="center"/>
            <w:hideMark/>
          </w:tcPr>
          <w:p w14:paraId="41840C0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01CE31C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木垒县新户镇人民政府2023年水库移民补贴</w:t>
            </w:r>
          </w:p>
        </w:tc>
      </w:tr>
      <w:tr w:rsidR="00325E00" w:rsidRPr="00325E00" w14:paraId="3C56AFC7" w14:textId="77777777" w:rsidTr="00325E00">
        <w:trPr>
          <w:trHeight w:val="270"/>
          <w:jc w:val="center"/>
        </w:trPr>
        <w:tc>
          <w:tcPr>
            <w:tcW w:w="834" w:type="dxa"/>
            <w:gridSpan w:val="2"/>
            <w:shd w:val="clear" w:color="auto" w:fill="auto"/>
            <w:vAlign w:val="center"/>
            <w:hideMark/>
          </w:tcPr>
          <w:p w14:paraId="57D7321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2648" w:type="dxa"/>
            <w:gridSpan w:val="5"/>
            <w:shd w:val="clear" w:color="auto" w:fill="auto"/>
            <w:vAlign w:val="center"/>
            <w:hideMark/>
          </w:tcPr>
          <w:p w14:paraId="75A9A180" w14:textId="09984665"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c>
          <w:tcPr>
            <w:tcW w:w="2086" w:type="dxa"/>
            <w:gridSpan w:val="2"/>
            <w:shd w:val="clear" w:color="auto" w:fill="auto"/>
            <w:vAlign w:val="center"/>
            <w:hideMark/>
          </w:tcPr>
          <w:p w14:paraId="07A5A31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2954" w:type="dxa"/>
            <w:gridSpan w:val="5"/>
            <w:shd w:val="clear" w:color="auto" w:fill="auto"/>
            <w:vAlign w:val="center"/>
            <w:hideMark/>
          </w:tcPr>
          <w:p w14:paraId="786E58EF" w14:textId="31D1382E"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r>
      <w:tr w:rsidR="00325E00" w:rsidRPr="00325E00" w14:paraId="1FC9447A" w14:textId="77777777" w:rsidTr="00325E00">
        <w:trPr>
          <w:trHeight w:val="480"/>
          <w:jc w:val="center"/>
        </w:trPr>
        <w:tc>
          <w:tcPr>
            <w:tcW w:w="834" w:type="dxa"/>
            <w:gridSpan w:val="2"/>
            <w:vMerge w:val="restart"/>
            <w:shd w:val="clear" w:color="auto" w:fill="auto"/>
            <w:vAlign w:val="center"/>
            <w:hideMark/>
          </w:tcPr>
          <w:p w14:paraId="64A22EF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5" w:type="dxa"/>
            <w:gridSpan w:val="2"/>
            <w:shd w:val="clear" w:color="auto" w:fill="auto"/>
            <w:vAlign w:val="center"/>
            <w:hideMark/>
          </w:tcPr>
          <w:p w14:paraId="3CEFE8F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49" w:type="dxa"/>
            <w:shd w:val="clear" w:color="auto" w:fill="auto"/>
            <w:vAlign w:val="center"/>
            <w:hideMark/>
          </w:tcPr>
          <w:p w14:paraId="5AC8E0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964" w:type="dxa"/>
            <w:gridSpan w:val="2"/>
            <w:shd w:val="clear" w:color="auto" w:fill="auto"/>
            <w:vAlign w:val="center"/>
            <w:hideMark/>
          </w:tcPr>
          <w:p w14:paraId="674D5B7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2086" w:type="dxa"/>
            <w:gridSpan w:val="2"/>
            <w:shd w:val="clear" w:color="auto" w:fill="auto"/>
            <w:vAlign w:val="center"/>
            <w:hideMark/>
          </w:tcPr>
          <w:p w14:paraId="1DBACFC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674" w:type="dxa"/>
            <w:gridSpan w:val="2"/>
            <w:shd w:val="clear" w:color="auto" w:fill="auto"/>
            <w:vAlign w:val="center"/>
            <w:hideMark/>
          </w:tcPr>
          <w:p w14:paraId="22C0EBB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72" w:type="dxa"/>
            <w:gridSpan w:val="2"/>
            <w:shd w:val="clear" w:color="auto" w:fill="auto"/>
            <w:vAlign w:val="center"/>
            <w:hideMark/>
          </w:tcPr>
          <w:p w14:paraId="5E1EB13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808" w:type="dxa"/>
            <w:shd w:val="clear" w:color="auto" w:fill="auto"/>
            <w:vAlign w:val="center"/>
            <w:hideMark/>
          </w:tcPr>
          <w:p w14:paraId="5A80F1C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3C364A9E" w14:textId="77777777" w:rsidTr="00325E00">
        <w:trPr>
          <w:trHeight w:val="439"/>
          <w:jc w:val="center"/>
        </w:trPr>
        <w:tc>
          <w:tcPr>
            <w:tcW w:w="834" w:type="dxa"/>
            <w:gridSpan w:val="2"/>
            <w:vMerge/>
            <w:vAlign w:val="center"/>
            <w:hideMark/>
          </w:tcPr>
          <w:p w14:paraId="0754D198"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5BF95C7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49" w:type="dxa"/>
            <w:shd w:val="clear" w:color="auto" w:fill="auto"/>
            <w:vAlign w:val="center"/>
            <w:hideMark/>
          </w:tcPr>
          <w:p w14:paraId="085CBCB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964" w:type="dxa"/>
            <w:gridSpan w:val="2"/>
            <w:shd w:val="clear" w:color="auto" w:fill="auto"/>
            <w:vAlign w:val="center"/>
            <w:hideMark/>
          </w:tcPr>
          <w:p w14:paraId="68C156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2086" w:type="dxa"/>
            <w:gridSpan w:val="2"/>
            <w:shd w:val="clear" w:color="auto" w:fill="auto"/>
            <w:vAlign w:val="center"/>
            <w:hideMark/>
          </w:tcPr>
          <w:p w14:paraId="5C0E53A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674" w:type="dxa"/>
            <w:gridSpan w:val="2"/>
            <w:shd w:val="clear" w:color="auto" w:fill="auto"/>
            <w:vAlign w:val="center"/>
            <w:hideMark/>
          </w:tcPr>
          <w:p w14:paraId="2CAC63A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72" w:type="dxa"/>
            <w:gridSpan w:val="2"/>
            <w:shd w:val="clear" w:color="auto" w:fill="auto"/>
            <w:vAlign w:val="center"/>
            <w:hideMark/>
          </w:tcPr>
          <w:p w14:paraId="6C7878D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100.00%</w:t>
            </w:r>
          </w:p>
        </w:tc>
        <w:tc>
          <w:tcPr>
            <w:tcW w:w="808" w:type="dxa"/>
            <w:shd w:val="clear" w:color="auto" w:fill="auto"/>
            <w:vAlign w:val="center"/>
            <w:hideMark/>
          </w:tcPr>
          <w:p w14:paraId="64C0317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w:t>
            </w:r>
          </w:p>
        </w:tc>
      </w:tr>
      <w:tr w:rsidR="00325E00" w:rsidRPr="00325E00" w14:paraId="5FFE6FB2" w14:textId="77777777" w:rsidTr="00325E00">
        <w:trPr>
          <w:trHeight w:val="439"/>
          <w:jc w:val="center"/>
        </w:trPr>
        <w:tc>
          <w:tcPr>
            <w:tcW w:w="834" w:type="dxa"/>
            <w:gridSpan w:val="2"/>
            <w:vMerge/>
            <w:vAlign w:val="center"/>
            <w:hideMark/>
          </w:tcPr>
          <w:p w14:paraId="09D96592"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41A412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49" w:type="dxa"/>
            <w:shd w:val="clear" w:color="auto" w:fill="auto"/>
            <w:vAlign w:val="center"/>
            <w:hideMark/>
          </w:tcPr>
          <w:p w14:paraId="2E42F22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964" w:type="dxa"/>
            <w:gridSpan w:val="2"/>
            <w:shd w:val="clear" w:color="auto" w:fill="auto"/>
            <w:vAlign w:val="center"/>
            <w:hideMark/>
          </w:tcPr>
          <w:p w14:paraId="594F97D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2086" w:type="dxa"/>
            <w:gridSpan w:val="2"/>
            <w:shd w:val="clear" w:color="auto" w:fill="auto"/>
            <w:vAlign w:val="center"/>
            <w:hideMark/>
          </w:tcPr>
          <w:p w14:paraId="5D818B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23.82</w:t>
            </w:r>
          </w:p>
        </w:tc>
        <w:tc>
          <w:tcPr>
            <w:tcW w:w="674" w:type="dxa"/>
            <w:gridSpan w:val="2"/>
            <w:shd w:val="clear" w:color="auto" w:fill="auto"/>
            <w:vAlign w:val="center"/>
            <w:hideMark/>
          </w:tcPr>
          <w:p w14:paraId="4DCE601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72" w:type="dxa"/>
            <w:gridSpan w:val="2"/>
            <w:shd w:val="clear" w:color="auto" w:fill="auto"/>
            <w:vAlign w:val="center"/>
            <w:hideMark/>
          </w:tcPr>
          <w:p w14:paraId="014817A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8" w:type="dxa"/>
            <w:shd w:val="clear" w:color="auto" w:fill="auto"/>
            <w:vAlign w:val="center"/>
            <w:hideMark/>
          </w:tcPr>
          <w:p w14:paraId="45BF892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1F88CE9E" w14:textId="77777777" w:rsidTr="00325E00">
        <w:trPr>
          <w:trHeight w:val="439"/>
          <w:jc w:val="center"/>
        </w:trPr>
        <w:tc>
          <w:tcPr>
            <w:tcW w:w="834" w:type="dxa"/>
            <w:gridSpan w:val="2"/>
            <w:vMerge/>
            <w:vAlign w:val="center"/>
            <w:hideMark/>
          </w:tcPr>
          <w:p w14:paraId="2118B764"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4C40324C"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9" w:type="dxa"/>
            <w:shd w:val="clear" w:color="auto" w:fill="auto"/>
            <w:vAlign w:val="center"/>
            <w:hideMark/>
          </w:tcPr>
          <w:p w14:paraId="55D66593"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4" w:type="dxa"/>
            <w:gridSpan w:val="2"/>
            <w:shd w:val="clear" w:color="auto" w:fill="auto"/>
            <w:vAlign w:val="center"/>
            <w:hideMark/>
          </w:tcPr>
          <w:p w14:paraId="1D039BAF"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2086" w:type="dxa"/>
            <w:gridSpan w:val="2"/>
            <w:shd w:val="clear" w:color="auto" w:fill="auto"/>
            <w:vAlign w:val="center"/>
            <w:hideMark/>
          </w:tcPr>
          <w:p w14:paraId="2E7855E7" w14:textId="77777777" w:rsidR="00325E00" w:rsidRPr="002D07A8" w:rsidRDefault="00325E00" w:rsidP="00325E0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74" w:type="dxa"/>
            <w:gridSpan w:val="2"/>
            <w:shd w:val="clear" w:color="auto" w:fill="auto"/>
            <w:vAlign w:val="center"/>
            <w:hideMark/>
          </w:tcPr>
          <w:p w14:paraId="598443C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72" w:type="dxa"/>
            <w:gridSpan w:val="2"/>
            <w:shd w:val="clear" w:color="auto" w:fill="auto"/>
            <w:vAlign w:val="center"/>
            <w:hideMark/>
          </w:tcPr>
          <w:p w14:paraId="4229005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08" w:type="dxa"/>
            <w:shd w:val="clear" w:color="auto" w:fill="auto"/>
            <w:vAlign w:val="center"/>
            <w:hideMark/>
          </w:tcPr>
          <w:p w14:paraId="39FFA5C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630A30D9" w14:textId="77777777" w:rsidTr="00325E00">
        <w:trPr>
          <w:trHeight w:val="270"/>
          <w:jc w:val="center"/>
        </w:trPr>
        <w:tc>
          <w:tcPr>
            <w:tcW w:w="418" w:type="dxa"/>
            <w:vMerge w:val="restart"/>
            <w:shd w:val="clear" w:color="auto" w:fill="auto"/>
            <w:vAlign w:val="center"/>
            <w:hideMark/>
          </w:tcPr>
          <w:p w14:paraId="5E6B43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064" w:type="dxa"/>
            <w:gridSpan w:val="6"/>
            <w:shd w:val="clear" w:color="auto" w:fill="auto"/>
            <w:vAlign w:val="center"/>
            <w:hideMark/>
          </w:tcPr>
          <w:p w14:paraId="54136AC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5040" w:type="dxa"/>
            <w:gridSpan w:val="7"/>
            <w:shd w:val="clear" w:color="auto" w:fill="auto"/>
            <w:vAlign w:val="center"/>
            <w:hideMark/>
          </w:tcPr>
          <w:p w14:paraId="07F527F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6D32FC8D" w14:textId="77777777" w:rsidTr="00325E00">
        <w:trPr>
          <w:trHeight w:val="540"/>
          <w:jc w:val="center"/>
        </w:trPr>
        <w:tc>
          <w:tcPr>
            <w:tcW w:w="418" w:type="dxa"/>
            <w:vMerge/>
            <w:vAlign w:val="center"/>
            <w:hideMark/>
          </w:tcPr>
          <w:p w14:paraId="1900EF0B" w14:textId="77777777" w:rsidR="00325E00" w:rsidRPr="00325E00" w:rsidRDefault="00325E00" w:rsidP="00325E00">
            <w:pPr>
              <w:widowControl/>
              <w:jc w:val="left"/>
              <w:rPr>
                <w:rFonts w:ascii="宋体" w:hAnsi="宋体" w:cs="宋体" w:hint="eastAsia"/>
                <w:color w:val="000000"/>
                <w:kern w:val="0"/>
                <w:sz w:val="20"/>
                <w:szCs w:val="20"/>
              </w:rPr>
            </w:pPr>
          </w:p>
        </w:tc>
        <w:tc>
          <w:tcPr>
            <w:tcW w:w="3064" w:type="dxa"/>
            <w:gridSpan w:val="6"/>
            <w:shd w:val="clear" w:color="auto" w:fill="auto"/>
            <w:hideMark/>
          </w:tcPr>
          <w:p w14:paraId="53DF3649"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依据水库移民补助相关要求，对全镇397名水库移民，发放600元生活补助费,保障水库移民补助金发放，做到“迁得出，安得下，稳得住，逐步能致富”的移民工作目标,妥善解决水库移民生产生活问题，保障水库移民基本生活，有效改善水库移民生活</w:t>
            </w:r>
            <w:r w:rsidRPr="00325E00">
              <w:rPr>
                <w:rFonts w:ascii="宋体" w:hAnsi="宋体" w:cs="宋体" w:hint="eastAsia"/>
                <w:color w:val="000000"/>
                <w:kern w:val="0"/>
                <w:sz w:val="20"/>
                <w:szCs w:val="20"/>
              </w:rPr>
              <w:lastRenderedPageBreak/>
              <w:t>条件。</w:t>
            </w:r>
          </w:p>
        </w:tc>
        <w:tc>
          <w:tcPr>
            <w:tcW w:w="5040" w:type="dxa"/>
            <w:gridSpan w:val="7"/>
            <w:shd w:val="clear" w:color="auto" w:fill="auto"/>
            <w:hideMark/>
          </w:tcPr>
          <w:p w14:paraId="35327EB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截止本项目完成时限，我单位针对本项目已完成如下工作：完成397名水库移民的补贴，解决了水库移民的生产生活问题，改善了水库移民的生活条件。</w:t>
            </w:r>
          </w:p>
        </w:tc>
      </w:tr>
      <w:tr w:rsidR="00325E00" w:rsidRPr="00325E00" w14:paraId="2766A24E" w14:textId="77777777" w:rsidTr="00325E00">
        <w:trPr>
          <w:trHeight w:val="312"/>
          <w:jc w:val="center"/>
        </w:trPr>
        <w:tc>
          <w:tcPr>
            <w:tcW w:w="418" w:type="dxa"/>
            <w:vMerge w:val="restart"/>
            <w:shd w:val="clear" w:color="auto" w:fill="auto"/>
            <w:vAlign w:val="center"/>
            <w:hideMark/>
          </w:tcPr>
          <w:p w14:paraId="580FAC8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C5A81E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692" w:type="dxa"/>
            <w:vMerge w:val="restart"/>
            <w:shd w:val="clear" w:color="auto" w:fill="auto"/>
            <w:vAlign w:val="center"/>
            <w:hideMark/>
          </w:tcPr>
          <w:p w14:paraId="673619A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21826E5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822" w:type="dxa"/>
            <w:vMerge w:val="restart"/>
            <w:shd w:val="clear" w:color="auto" w:fill="auto"/>
            <w:vAlign w:val="center"/>
            <w:hideMark/>
          </w:tcPr>
          <w:p w14:paraId="23CFB73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2B417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1574" w:type="dxa"/>
            <w:gridSpan w:val="2"/>
            <w:vMerge w:val="restart"/>
            <w:shd w:val="clear" w:color="auto" w:fill="auto"/>
            <w:vAlign w:val="center"/>
            <w:hideMark/>
          </w:tcPr>
          <w:p w14:paraId="01EA695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196" w:type="dxa"/>
            <w:gridSpan w:val="2"/>
            <w:vMerge w:val="restart"/>
            <w:shd w:val="clear" w:color="auto" w:fill="auto"/>
            <w:vAlign w:val="center"/>
            <w:hideMark/>
          </w:tcPr>
          <w:p w14:paraId="18D85E2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554" w:type="dxa"/>
            <w:gridSpan w:val="2"/>
            <w:vMerge w:val="restart"/>
            <w:shd w:val="clear" w:color="auto" w:fill="auto"/>
            <w:vAlign w:val="center"/>
            <w:hideMark/>
          </w:tcPr>
          <w:p w14:paraId="3FA13B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0147CD47" w14:textId="77777777" w:rsidTr="00325E00">
        <w:trPr>
          <w:trHeight w:val="312"/>
          <w:jc w:val="center"/>
        </w:trPr>
        <w:tc>
          <w:tcPr>
            <w:tcW w:w="418" w:type="dxa"/>
            <w:vMerge/>
            <w:vAlign w:val="center"/>
            <w:hideMark/>
          </w:tcPr>
          <w:p w14:paraId="276D561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88C7C56"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vMerge/>
            <w:vAlign w:val="center"/>
            <w:hideMark/>
          </w:tcPr>
          <w:p w14:paraId="308AA9C3" w14:textId="77777777" w:rsidR="00325E00" w:rsidRPr="00325E00" w:rsidRDefault="00325E00" w:rsidP="00325E00">
            <w:pPr>
              <w:widowControl/>
              <w:jc w:val="left"/>
              <w:rPr>
                <w:rFonts w:ascii="宋体" w:hAnsi="宋体" w:cs="宋体" w:hint="eastAsia"/>
                <w:color w:val="000000"/>
                <w:kern w:val="0"/>
                <w:sz w:val="20"/>
                <w:szCs w:val="20"/>
              </w:rPr>
            </w:pPr>
          </w:p>
        </w:tc>
        <w:tc>
          <w:tcPr>
            <w:tcW w:w="1134" w:type="dxa"/>
            <w:gridSpan w:val="3"/>
            <w:vMerge/>
            <w:vAlign w:val="center"/>
            <w:hideMark/>
          </w:tcPr>
          <w:p w14:paraId="529F725C" w14:textId="77777777" w:rsidR="00325E00" w:rsidRPr="00325E00" w:rsidRDefault="00325E00" w:rsidP="00325E00">
            <w:pPr>
              <w:widowControl/>
              <w:jc w:val="left"/>
              <w:rPr>
                <w:rFonts w:ascii="宋体" w:hAnsi="宋体" w:cs="宋体" w:hint="eastAsia"/>
                <w:color w:val="000000"/>
                <w:kern w:val="0"/>
                <w:sz w:val="20"/>
                <w:szCs w:val="20"/>
              </w:rPr>
            </w:pPr>
          </w:p>
        </w:tc>
        <w:tc>
          <w:tcPr>
            <w:tcW w:w="822" w:type="dxa"/>
            <w:vMerge/>
            <w:vAlign w:val="center"/>
            <w:hideMark/>
          </w:tcPr>
          <w:p w14:paraId="49F30911" w14:textId="77777777" w:rsidR="00325E00" w:rsidRPr="00325E00" w:rsidRDefault="00325E00" w:rsidP="00325E00">
            <w:pPr>
              <w:widowControl/>
              <w:jc w:val="left"/>
              <w:rPr>
                <w:rFonts w:ascii="宋体" w:hAnsi="宋体" w:cs="宋体" w:hint="eastAsia"/>
                <w:color w:val="000000"/>
                <w:kern w:val="0"/>
                <w:sz w:val="20"/>
                <w:szCs w:val="20"/>
              </w:rPr>
            </w:pPr>
          </w:p>
        </w:tc>
        <w:tc>
          <w:tcPr>
            <w:tcW w:w="716" w:type="dxa"/>
            <w:vMerge/>
            <w:vAlign w:val="center"/>
            <w:hideMark/>
          </w:tcPr>
          <w:p w14:paraId="0BAF9C42" w14:textId="77777777" w:rsidR="00325E00" w:rsidRPr="00325E00" w:rsidRDefault="00325E00" w:rsidP="00325E00">
            <w:pPr>
              <w:widowControl/>
              <w:jc w:val="left"/>
              <w:rPr>
                <w:rFonts w:ascii="宋体" w:hAnsi="宋体" w:cs="宋体" w:hint="eastAsia"/>
                <w:color w:val="000000"/>
                <w:kern w:val="0"/>
                <w:sz w:val="20"/>
                <w:szCs w:val="20"/>
              </w:rPr>
            </w:pPr>
          </w:p>
        </w:tc>
        <w:tc>
          <w:tcPr>
            <w:tcW w:w="1574" w:type="dxa"/>
            <w:gridSpan w:val="2"/>
            <w:vMerge/>
            <w:vAlign w:val="center"/>
            <w:hideMark/>
          </w:tcPr>
          <w:p w14:paraId="6B0A439A" w14:textId="77777777" w:rsidR="00325E00" w:rsidRPr="00325E00" w:rsidRDefault="00325E00" w:rsidP="00325E00">
            <w:pPr>
              <w:widowControl/>
              <w:jc w:val="left"/>
              <w:rPr>
                <w:rFonts w:ascii="宋体" w:hAnsi="宋体" w:cs="宋体" w:hint="eastAsia"/>
                <w:color w:val="000000"/>
                <w:kern w:val="0"/>
                <w:sz w:val="20"/>
                <w:szCs w:val="20"/>
              </w:rPr>
            </w:pPr>
          </w:p>
        </w:tc>
        <w:tc>
          <w:tcPr>
            <w:tcW w:w="1196" w:type="dxa"/>
            <w:gridSpan w:val="2"/>
            <w:vMerge/>
            <w:vAlign w:val="center"/>
            <w:hideMark/>
          </w:tcPr>
          <w:p w14:paraId="03D04A8F" w14:textId="77777777" w:rsidR="00325E00" w:rsidRPr="00325E00" w:rsidRDefault="00325E00" w:rsidP="00325E00">
            <w:pPr>
              <w:widowControl/>
              <w:jc w:val="left"/>
              <w:rPr>
                <w:rFonts w:ascii="宋体" w:hAnsi="宋体" w:cs="宋体" w:hint="eastAsia"/>
                <w:color w:val="000000"/>
                <w:kern w:val="0"/>
                <w:sz w:val="20"/>
                <w:szCs w:val="20"/>
              </w:rPr>
            </w:pPr>
          </w:p>
        </w:tc>
        <w:tc>
          <w:tcPr>
            <w:tcW w:w="1554" w:type="dxa"/>
            <w:gridSpan w:val="2"/>
            <w:vMerge/>
            <w:vAlign w:val="center"/>
            <w:hideMark/>
          </w:tcPr>
          <w:p w14:paraId="68C8FABB"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368F07B0" w14:textId="77777777" w:rsidTr="00325E00">
        <w:trPr>
          <w:trHeight w:val="402"/>
          <w:jc w:val="center"/>
        </w:trPr>
        <w:tc>
          <w:tcPr>
            <w:tcW w:w="418" w:type="dxa"/>
            <w:vMerge w:val="restart"/>
            <w:shd w:val="clear" w:color="auto" w:fill="auto"/>
            <w:vAlign w:val="center"/>
            <w:hideMark/>
          </w:tcPr>
          <w:p w14:paraId="3A9ABB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D0A1D3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692" w:type="dxa"/>
            <w:shd w:val="clear" w:color="auto" w:fill="auto"/>
            <w:vAlign w:val="center"/>
            <w:hideMark/>
          </w:tcPr>
          <w:p w14:paraId="680F6A5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326FA7FB"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项目受益扶持移民村</w:t>
            </w:r>
          </w:p>
        </w:tc>
        <w:tc>
          <w:tcPr>
            <w:tcW w:w="822" w:type="dxa"/>
            <w:shd w:val="clear" w:color="auto" w:fill="auto"/>
            <w:vAlign w:val="center"/>
            <w:hideMark/>
          </w:tcPr>
          <w:p w14:paraId="008C254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=4个</w:t>
            </w:r>
          </w:p>
        </w:tc>
        <w:tc>
          <w:tcPr>
            <w:tcW w:w="716" w:type="dxa"/>
            <w:shd w:val="clear" w:color="auto" w:fill="auto"/>
            <w:vAlign w:val="center"/>
            <w:hideMark/>
          </w:tcPr>
          <w:p w14:paraId="1B7DAC4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=4个</w:t>
            </w:r>
          </w:p>
        </w:tc>
        <w:tc>
          <w:tcPr>
            <w:tcW w:w="1574" w:type="dxa"/>
            <w:gridSpan w:val="2"/>
            <w:shd w:val="clear" w:color="auto" w:fill="auto"/>
            <w:vAlign w:val="center"/>
            <w:hideMark/>
          </w:tcPr>
          <w:p w14:paraId="3F477A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w:t>
            </w:r>
          </w:p>
        </w:tc>
        <w:tc>
          <w:tcPr>
            <w:tcW w:w="1196" w:type="dxa"/>
            <w:gridSpan w:val="2"/>
            <w:shd w:val="clear" w:color="auto" w:fill="auto"/>
            <w:vAlign w:val="center"/>
            <w:hideMark/>
          </w:tcPr>
          <w:p w14:paraId="344219F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w:t>
            </w:r>
          </w:p>
        </w:tc>
        <w:tc>
          <w:tcPr>
            <w:tcW w:w="1554" w:type="dxa"/>
            <w:gridSpan w:val="2"/>
            <w:shd w:val="clear" w:color="auto" w:fill="auto"/>
            <w:vAlign w:val="center"/>
            <w:hideMark/>
          </w:tcPr>
          <w:p w14:paraId="66E9E8A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D8F3484" w14:textId="77777777" w:rsidTr="00325E00">
        <w:trPr>
          <w:trHeight w:val="402"/>
          <w:jc w:val="center"/>
        </w:trPr>
        <w:tc>
          <w:tcPr>
            <w:tcW w:w="418" w:type="dxa"/>
            <w:vMerge/>
            <w:vAlign w:val="center"/>
            <w:hideMark/>
          </w:tcPr>
          <w:p w14:paraId="2826CD8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3A828D5"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5335D5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6E90335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补助移民人数</w:t>
            </w:r>
          </w:p>
        </w:tc>
        <w:tc>
          <w:tcPr>
            <w:tcW w:w="822" w:type="dxa"/>
            <w:shd w:val="clear" w:color="auto" w:fill="auto"/>
            <w:vAlign w:val="center"/>
            <w:hideMark/>
          </w:tcPr>
          <w:p w14:paraId="2D0F341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&gt;=397人</w:t>
            </w:r>
          </w:p>
        </w:tc>
        <w:tc>
          <w:tcPr>
            <w:tcW w:w="716" w:type="dxa"/>
            <w:shd w:val="clear" w:color="auto" w:fill="auto"/>
            <w:vAlign w:val="center"/>
            <w:hideMark/>
          </w:tcPr>
          <w:p w14:paraId="3B4DAD3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=397人</w:t>
            </w:r>
          </w:p>
        </w:tc>
        <w:tc>
          <w:tcPr>
            <w:tcW w:w="1574" w:type="dxa"/>
            <w:gridSpan w:val="2"/>
            <w:shd w:val="clear" w:color="auto" w:fill="auto"/>
            <w:vAlign w:val="center"/>
            <w:hideMark/>
          </w:tcPr>
          <w:p w14:paraId="2DFB21E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w:t>
            </w:r>
          </w:p>
        </w:tc>
        <w:tc>
          <w:tcPr>
            <w:tcW w:w="1196" w:type="dxa"/>
            <w:gridSpan w:val="2"/>
            <w:shd w:val="clear" w:color="auto" w:fill="auto"/>
            <w:vAlign w:val="center"/>
            <w:hideMark/>
          </w:tcPr>
          <w:p w14:paraId="1650454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15</w:t>
            </w:r>
          </w:p>
        </w:tc>
        <w:tc>
          <w:tcPr>
            <w:tcW w:w="1554" w:type="dxa"/>
            <w:gridSpan w:val="2"/>
            <w:shd w:val="clear" w:color="auto" w:fill="auto"/>
            <w:vAlign w:val="center"/>
            <w:hideMark/>
          </w:tcPr>
          <w:p w14:paraId="207D9A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25C5F6E" w14:textId="77777777" w:rsidTr="00325E00">
        <w:trPr>
          <w:trHeight w:val="402"/>
          <w:jc w:val="center"/>
        </w:trPr>
        <w:tc>
          <w:tcPr>
            <w:tcW w:w="418" w:type="dxa"/>
            <w:vMerge/>
            <w:vAlign w:val="center"/>
            <w:hideMark/>
          </w:tcPr>
          <w:p w14:paraId="49DE72D6"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5E84F22"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6C30D1E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27F22D4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补助资金发放率</w:t>
            </w:r>
          </w:p>
        </w:tc>
        <w:tc>
          <w:tcPr>
            <w:tcW w:w="822" w:type="dxa"/>
            <w:shd w:val="clear" w:color="auto" w:fill="auto"/>
            <w:vAlign w:val="center"/>
            <w:hideMark/>
          </w:tcPr>
          <w:p w14:paraId="10BF5E2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188BA6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574" w:type="dxa"/>
            <w:gridSpan w:val="2"/>
            <w:shd w:val="clear" w:color="auto" w:fill="auto"/>
            <w:vAlign w:val="center"/>
            <w:hideMark/>
          </w:tcPr>
          <w:p w14:paraId="407E8BE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96" w:type="dxa"/>
            <w:gridSpan w:val="2"/>
            <w:shd w:val="clear" w:color="auto" w:fill="auto"/>
            <w:vAlign w:val="center"/>
            <w:hideMark/>
          </w:tcPr>
          <w:p w14:paraId="51C936B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54" w:type="dxa"/>
            <w:gridSpan w:val="2"/>
            <w:shd w:val="clear" w:color="auto" w:fill="auto"/>
            <w:vAlign w:val="center"/>
            <w:hideMark/>
          </w:tcPr>
          <w:p w14:paraId="2F44ED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F3F8BF1" w14:textId="77777777" w:rsidTr="00325E00">
        <w:trPr>
          <w:trHeight w:val="402"/>
          <w:jc w:val="center"/>
        </w:trPr>
        <w:tc>
          <w:tcPr>
            <w:tcW w:w="418" w:type="dxa"/>
            <w:vMerge/>
            <w:vAlign w:val="center"/>
            <w:hideMark/>
          </w:tcPr>
          <w:p w14:paraId="2CC5A5B3"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5729A59"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8981C6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4E866D9D"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补助资金发放及时率</w:t>
            </w:r>
          </w:p>
        </w:tc>
        <w:tc>
          <w:tcPr>
            <w:tcW w:w="822" w:type="dxa"/>
            <w:shd w:val="clear" w:color="auto" w:fill="auto"/>
            <w:vAlign w:val="center"/>
            <w:hideMark/>
          </w:tcPr>
          <w:p w14:paraId="162803D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182826D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574" w:type="dxa"/>
            <w:gridSpan w:val="2"/>
            <w:shd w:val="clear" w:color="auto" w:fill="auto"/>
            <w:vAlign w:val="center"/>
            <w:hideMark/>
          </w:tcPr>
          <w:p w14:paraId="5767213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96" w:type="dxa"/>
            <w:gridSpan w:val="2"/>
            <w:shd w:val="clear" w:color="auto" w:fill="auto"/>
            <w:vAlign w:val="center"/>
            <w:hideMark/>
          </w:tcPr>
          <w:p w14:paraId="2A71C7F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54" w:type="dxa"/>
            <w:gridSpan w:val="2"/>
            <w:shd w:val="clear" w:color="auto" w:fill="auto"/>
            <w:vAlign w:val="center"/>
            <w:hideMark/>
          </w:tcPr>
          <w:p w14:paraId="6A1052A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DF3C5CD" w14:textId="77777777" w:rsidTr="00325E00">
        <w:trPr>
          <w:trHeight w:val="402"/>
          <w:jc w:val="center"/>
        </w:trPr>
        <w:tc>
          <w:tcPr>
            <w:tcW w:w="418" w:type="dxa"/>
            <w:vMerge/>
            <w:vAlign w:val="center"/>
            <w:hideMark/>
          </w:tcPr>
          <w:p w14:paraId="13E843A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078A38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成本指标</w:t>
            </w:r>
          </w:p>
        </w:tc>
        <w:tc>
          <w:tcPr>
            <w:tcW w:w="692" w:type="dxa"/>
            <w:shd w:val="clear" w:color="auto" w:fill="auto"/>
            <w:vAlign w:val="center"/>
            <w:hideMark/>
          </w:tcPr>
          <w:p w14:paraId="3F274D6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61D1924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水库移民补助标准</w:t>
            </w:r>
          </w:p>
        </w:tc>
        <w:tc>
          <w:tcPr>
            <w:tcW w:w="822" w:type="dxa"/>
            <w:shd w:val="clear" w:color="auto" w:fill="auto"/>
            <w:vAlign w:val="center"/>
            <w:hideMark/>
          </w:tcPr>
          <w:p w14:paraId="3FE5A58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&lt;=600元/人/年</w:t>
            </w:r>
          </w:p>
        </w:tc>
        <w:tc>
          <w:tcPr>
            <w:tcW w:w="716" w:type="dxa"/>
            <w:shd w:val="clear" w:color="auto" w:fill="auto"/>
            <w:vAlign w:val="center"/>
            <w:hideMark/>
          </w:tcPr>
          <w:p w14:paraId="680C0FE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=600元/人/年</w:t>
            </w:r>
          </w:p>
        </w:tc>
        <w:tc>
          <w:tcPr>
            <w:tcW w:w="1574" w:type="dxa"/>
            <w:gridSpan w:val="2"/>
            <w:shd w:val="clear" w:color="auto" w:fill="auto"/>
            <w:vAlign w:val="center"/>
            <w:hideMark/>
          </w:tcPr>
          <w:p w14:paraId="31CBAF7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96" w:type="dxa"/>
            <w:gridSpan w:val="2"/>
            <w:shd w:val="clear" w:color="auto" w:fill="auto"/>
            <w:vAlign w:val="center"/>
            <w:hideMark/>
          </w:tcPr>
          <w:p w14:paraId="6E1672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4" w:type="dxa"/>
            <w:gridSpan w:val="2"/>
            <w:shd w:val="clear" w:color="auto" w:fill="auto"/>
            <w:vAlign w:val="center"/>
            <w:hideMark/>
          </w:tcPr>
          <w:p w14:paraId="6E39E42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00A3A7E" w14:textId="77777777" w:rsidTr="00325E00">
        <w:trPr>
          <w:trHeight w:val="402"/>
          <w:jc w:val="center"/>
        </w:trPr>
        <w:tc>
          <w:tcPr>
            <w:tcW w:w="418" w:type="dxa"/>
            <w:vMerge/>
            <w:vAlign w:val="center"/>
            <w:hideMark/>
          </w:tcPr>
          <w:p w14:paraId="4BF82483"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99D83AB"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7AD0F4E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3D516F68"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移民对补助政策投诉事件</w:t>
            </w:r>
          </w:p>
        </w:tc>
        <w:tc>
          <w:tcPr>
            <w:tcW w:w="822" w:type="dxa"/>
            <w:shd w:val="clear" w:color="auto" w:fill="auto"/>
            <w:vAlign w:val="center"/>
            <w:hideMark/>
          </w:tcPr>
          <w:p w14:paraId="782BC8E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716" w:type="dxa"/>
            <w:shd w:val="clear" w:color="auto" w:fill="auto"/>
            <w:vAlign w:val="center"/>
            <w:hideMark/>
          </w:tcPr>
          <w:p w14:paraId="42C7949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1574" w:type="dxa"/>
            <w:gridSpan w:val="2"/>
            <w:shd w:val="clear" w:color="auto" w:fill="auto"/>
            <w:vAlign w:val="center"/>
            <w:hideMark/>
          </w:tcPr>
          <w:p w14:paraId="7D9B7DA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96" w:type="dxa"/>
            <w:gridSpan w:val="2"/>
            <w:shd w:val="clear" w:color="auto" w:fill="auto"/>
            <w:vAlign w:val="center"/>
            <w:hideMark/>
          </w:tcPr>
          <w:p w14:paraId="513151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4" w:type="dxa"/>
            <w:gridSpan w:val="2"/>
            <w:shd w:val="clear" w:color="auto" w:fill="auto"/>
            <w:vAlign w:val="center"/>
            <w:hideMark/>
          </w:tcPr>
          <w:p w14:paraId="6C0FAA6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48B4202" w14:textId="77777777" w:rsidTr="00325E00">
        <w:trPr>
          <w:trHeight w:val="402"/>
          <w:jc w:val="center"/>
        </w:trPr>
        <w:tc>
          <w:tcPr>
            <w:tcW w:w="418" w:type="dxa"/>
            <w:vMerge/>
            <w:vAlign w:val="center"/>
            <w:hideMark/>
          </w:tcPr>
          <w:p w14:paraId="1372C96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35A5D8F3"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3680BC4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03C35C5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2" w:type="dxa"/>
            <w:shd w:val="clear" w:color="auto" w:fill="auto"/>
            <w:vAlign w:val="center"/>
            <w:hideMark/>
          </w:tcPr>
          <w:p w14:paraId="78B93A3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74FAF89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5B1FA41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96" w:type="dxa"/>
            <w:gridSpan w:val="2"/>
            <w:shd w:val="clear" w:color="auto" w:fill="auto"/>
            <w:vAlign w:val="center"/>
            <w:hideMark/>
          </w:tcPr>
          <w:p w14:paraId="67E66A6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4" w:type="dxa"/>
            <w:gridSpan w:val="2"/>
            <w:shd w:val="clear" w:color="auto" w:fill="auto"/>
            <w:vAlign w:val="center"/>
            <w:hideMark/>
          </w:tcPr>
          <w:p w14:paraId="0D8CFB2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B92E2AD" w14:textId="77777777" w:rsidTr="00325E00">
        <w:trPr>
          <w:trHeight w:val="402"/>
          <w:jc w:val="center"/>
        </w:trPr>
        <w:tc>
          <w:tcPr>
            <w:tcW w:w="418" w:type="dxa"/>
            <w:vMerge/>
            <w:vAlign w:val="center"/>
            <w:hideMark/>
          </w:tcPr>
          <w:p w14:paraId="1D702DD5"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39AF57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692" w:type="dxa"/>
            <w:shd w:val="clear" w:color="auto" w:fill="auto"/>
            <w:vAlign w:val="center"/>
            <w:hideMark/>
          </w:tcPr>
          <w:p w14:paraId="1AC7625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6E159A78"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2" w:type="dxa"/>
            <w:shd w:val="clear" w:color="auto" w:fill="auto"/>
            <w:vAlign w:val="center"/>
            <w:hideMark/>
          </w:tcPr>
          <w:p w14:paraId="4DD3E42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54E3AD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3D8841E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96" w:type="dxa"/>
            <w:gridSpan w:val="2"/>
            <w:shd w:val="clear" w:color="auto" w:fill="auto"/>
            <w:vAlign w:val="center"/>
            <w:hideMark/>
          </w:tcPr>
          <w:p w14:paraId="2F54AA3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4" w:type="dxa"/>
            <w:gridSpan w:val="2"/>
            <w:shd w:val="clear" w:color="auto" w:fill="auto"/>
            <w:vAlign w:val="center"/>
            <w:hideMark/>
          </w:tcPr>
          <w:p w14:paraId="5E12A0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4C56D4B" w14:textId="77777777" w:rsidTr="00325E00">
        <w:trPr>
          <w:trHeight w:val="402"/>
          <w:jc w:val="center"/>
        </w:trPr>
        <w:tc>
          <w:tcPr>
            <w:tcW w:w="418" w:type="dxa"/>
            <w:vMerge/>
            <w:vAlign w:val="center"/>
            <w:hideMark/>
          </w:tcPr>
          <w:p w14:paraId="1D0EB30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7F8005E"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6032FFA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1F86538E"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水库移民稳定工作达标率</w:t>
            </w:r>
          </w:p>
        </w:tc>
        <w:tc>
          <w:tcPr>
            <w:tcW w:w="822" w:type="dxa"/>
            <w:shd w:val="clear" w:color="auto" w:fill="auto"/>
            <w:vAlign w:val="center"/>
            <w:hideMark/>
          </w:tcPr>
          <w:p w14:paraId="7F4036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&gt;=90%</w:t>
            </w:r>
          </w:p>
        </w:tc>
        <w:tc>
          <w:tcPr>
            <w:tcW w:w="716" w:type="dxa"/>
            <w:shd w:val="clear" w:color="auto" w:fill="auto"/>
            <w:vAlign w:val="center"/>
            <w:hideMark/>
          </w:tcPr>
          <w:p w14:paraId="5D7E0DE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=90%</w:t>
            </w:r>
          </w:p>
        </w:tc>
        <w:tc>
          <w:tcPr>
            <w:tcW w:w="1574" w:type="dxa"/>
            <w:gridSpan w:val="2"/>
            <w:shd w:val="clear" w:color="auto" w:fill="auto"/>
            <w:vAlign w:val="center"/>
            <w:hideMark/>
          </w:tcPr>
          <w:p w14:paraId="47E8DB7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w:t>
            </w:r>
          </w:p>
        </w:tc>
        <w:tc>
          <w:tcPr>
            <w:tcW w:w="1196" w:type="dxa"/>
            <w:gridSpan w:val="2"/>
            <w:shd w:val="clear" w:color="auto" w:fill="auto"/>
            <w:vAlign w:val="center"/>
            <w:hideMark/>
          </w:tcPr>
          <w:p w14:paraId="4B376D8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w:t>
            </w:r>
          </w:p>
        </w:tc>
        <w:tc>
          <w:tcPr>
            <w:tcW w:w="1554" w:type="dxa"/>
            <w:gridSpan w:val="2"/>
            <w:shd w:val="clear" w:color="auto" w:fill="auto"/>
            <w:vAlign w:val="center"/>
            <w:hideMark/>
          </w:tcPr>
          <w:p w14:paraId="2872522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F6399EC" w14:textId="77777777" w:rsidTr="00325E00">
        <w:trPr>
          <w:trHeight w:val="402"/>
          <w:jc w:val="center"/>
        </w:trPr>
        <w:tc>
          <w:tcPr>
            <w:tcW w:w="418" w:type="dxa"/>
            <w:vMerge/>
            <w:vAlign w:val="center"/>
            <w:hideMark/>
          </w:tcPr>
          <w:p w14:paraId="64FE9DA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16F2ED7B" w14:textId="77777777" w:rsidR="00325E00" w:rsidRPr="00325E00" w:rsidRDefault="00325E00" w:rsidP="00325E00">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08D4B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4784CA26"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2" w:type="dxa"/>
            <w:shd w:val="clear" w:color="auto" w:fill="auto"/>
            <w:vAlign w:val="center"/>
            <w:hideMark/>
          </w:tcPr>
          <w:p w14:paraId="4C4BF5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1924E1D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4" w:type="dxa"/>
            <w:gridSpan w:val="2"/>
            <w:shd w:val="clear" w:color="auto" w:fill="auto"/>
            <w:vAlign w:val="center"/>
            <w:hideMark/>
          </w:tcPr>
          <w:p w14:paraId="36F940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96" w:type="dxa"/>
            <w:gridSpan w:val="2"/>
            <w:shd w:val="clear" w:color="auto" w:fill="auto"/>
            <w:vAlign w:val="center"/>
            <w:hideMark/>
          </w:tcPr>
          <w:p w14:paraId="1330876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54" w:type="dxa"/>
            <w:gridSpan w:val="2"/>
            <w:shd w:val="clear" w:color="auto" w:fill="auto"/>
            <w:vAlign w:val="center"/>
            <w:hideMark/>
          </w:tcPr>
          <w:p w14:paraId="47C72F0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18135522" w14:textId="77777777" w:rsidTr="00325E00">
        <w:trPr>
          <w:trHeight w:val="402"/>
          <w:jc w:val="center"/>
        </w:trPr>
        <w:tc>
          <w:tcPr>
            <w:tcW w:w="418" w:type="dxa"/>
            <w:vMerge/>
            <w:vAlign w:val="center"/>
            <w:hideMark/>
          </w:tcPr>
          <w:p w14:paraId="6B14DB0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A23BC1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692" w:type="dxa"/>
            <w:shd w:val="clear" w:color="auto" w:fill="auto"/>
            <w:vAlign w:val="center"/>
            <w:hideMark/>
          </w:tcPr>
          <w:p w14:paraId="67F4884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2B1C697A"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移民对后期扶持政策实施满意度</w:t>
            </w:r>
          </w:p>
        </w:tc>
        <w:tc>
          <w:tcPr>
            <w:tcW w:w="822" w:type="dxa"/>
            <w:shd w:val="clear" w:color="auto" w:fill="auto"/>
            <w:vAlign w:val="center"/>
            <w:hideMark/>
          </w:tcPr>
          <w:p w14:paraId="7C073FD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3D280E3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574" w:type="dxa"/>
            <w:gridSpan w:val="2"/>
            <w:shd w:val="clear" w:color="auto" w:fill="auto"/>
            <w:vAlign w:val="center"/>
            <w:hideMark/>
          </w:tcPr>
          <w:p w14:paraId="44B727C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96" w:type="dxa"/>
            <w:gridSpan w:val="2"/>
            <w:shd w:val="clear" w:color="auto" w:fill="auto"/>
            <w:vAlign w:val="center"/>
            <w:hideMark/>
          </w:tcPr>
          <w:p w14:paraId="417DF38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54" w:type="dxa"/>
            <w:gridSpan w:val="2"/>
            <w:shd w:val="clear" w:color="auto" w:fill="auto"/>
            <w:vAlign w:val="center"/>
            <w:hideMark/>
          </w:tcPr>
          <w:p w14:paraId="17F4740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1DB530D" w14:textId="77777777" w:rsidTr="00325E00">
        <w:trPr>
          <w:trHeight w:val="270"/>
          <w:jc w:val="center"/>
        </w:trPr>
        <w:tc>
          <w:tcPr>
            <w:tcW w:w="4198" w:type="dxa"/>
            <w:gridSpan w:val="8"/>
            <w:shd w:val="clear" w:color="auto" w:fill="auto"/>
            <w:vAlign w:val="center"/>
            <w:hideMark/>
          </w:tcPr>
          <w:p w14:paraId="38B5BC1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1574" w:type="dxa"/>
            <w:gridSpan w:val="2"/>
            <w:shd w:val="clear" w:color="auto" w:fill="auto"/>
            <w:vAlign w:val="center"/>
            <w:hideMark/>
          </w:tcPr>
          <w:p w14:paraId="2EFE784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96" w:type="dxa"/>
            <w:gridSpan w:val="2"/>
            <w:shd w:val="clear" w:color="auto" w:fill="auto"/>
            <w:vAlign w:val="center"/>
            <w:hideMark/>
          </w:tcPr>
          <w:p w14:paraId="735A250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100分</w:t>
            </w:r>
          </w:p>
        </w:tc>
        <w:tc>
          <w:tcPr>
            <w:tcW w:w="1554" w:type="dxa"/>
            <w:gridSpan w:val="2"/>
            <w:shd w:val="clear" w:color="auto" w:fill="auto"/>
            <w:vAlign w:val="center"/>
            <w:hideMark/>
          </w:tcPr>
          <w:p w14:paraId="644B251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460DF62F" w14:textId="77777777" w:rsidR="00EC5F54" w:rsidRDefault="00EC5F54">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109"/>
        <w:gridCol w:w="826"/>
        <w:gridCol w:w="716"/>
        <w:gridCol w:w="970"/>
        <w:gridCol w:w="631"/>
        <w:gridCol w:w="454"/>
        <w:gridCol w:w="728"/>
        <w:gridCol w:w="759"/>
        <w:gridCol w:w="811"/>
      </w:tblGrid>
      <w:tr w:rsidR="00325E00" w:rsidRPr="00325E00" w14:paraId="3FAA931C" w14:textId="77777777" w:rsidTr="00325E00">
        <w:trPr>
          <w:trHeight w:val="405"/>
          <w:jc w:val="center"/>
        </w:trPr>
        <w:tc>
          <w:tcPr>
            <w:tcW w:w="8522" w:type="dxa"/>
            <w:gridSpan w:val="14"/>
            <w:shd w:val="clear" w:color="auto" w:fill="auto"/>
            <w:vAlign w:val="center"/>
            <w:hideMark/>
          </w:tcPr>
          <w:p w14:paraId="20AA4876" w14:textId="77777777" w:rsidR="00325E00" w:rsidRPr="00325E00" w:rsidRDefault="00325E00" w:rsidP="00325E00">
            <w:pPr>
              <w:widowControl/>
              <w:jc w:val="center"/>
              <w:rPr>
                <w:rFonts w:ascii="宋体" w:hAnsi="宋体" w:cs="宋体" w:hint="eastAsia"/>
                <w:b/>
                <w:bCs/>
                <w:color w:val="000000"/>
                <w:kern w:val="0"/>
                <w:sz w:val="32"/>
                <w:szCs w:val="32"/>
              </w:rPr>
            </w:pPr>
            <w:r w:rsidRPr="00325E00">
              <w:rPr>
                <w:rFonts w:ascii="宋体" w:hAnsi="宋体" w:cs="宋体" w:hint="eastAsia"/>
                <w:b/>
                <w:bCs/>
                <w:color w:val="000000"/>
                <w:kern w:val="0"/>
                <w:sz w:val="32"/>
                <w:szCs w:val="32"/>
              </w:rPr>
              <w:lastRenderedPageBreak/>
              <w:t>项目支出绩效自评表</w:t>
            </w:r>
          </w:p>
        </w:tc>
      </w:tr>
      <w:tr w:rsidR="00325E00" w:rsidRPr="00325E00" w14:paraId="10B4892E" w14:textId="77777777" w:rsidTr="00325E00">
        <w:trPr>
          <w:trHeight w:val="270"/>
          <w:jc w:val="center"/>
        </w:trPr>
        <w:tc>
          <w:tcPr>
            <w:tcW w:w="8522" w:type="dxa"/>
            <w:gridSpan w:val="14"/>
            <w:shd w:val="clear" w:color="auto" w:fill="auto"/>
            <w:vAlign w:val="center"/>
            <w:hideMark/>
          </w:tcPr>
          <w:p w14:paraId="0DDA748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(2023年度)</w:t>
            </w:r>
          </w:p>
        </w:tc>
      </w:tr>
      <w:tr w:rsidR="00325E00" w:rsidRPr="00325E00" w14:paraId="02633C88" w14:textId="77777777" w:rsidTr="00325E00">
        <w:trPr>
          <w:trHeight w:val="270"/>
          <w:jc w:val="center"/>
        </w:trPr>
        <w:tc>
          <w:tcPr>
            <w:tcW w:w="833" w:type="dxa"/>
            <w:gridSpan w:val="2"/>
            <w:shd w:val="clear" w:color="auto" w:fill="auto"/>
            <w:vAlign w:val="center"/>
            <w:hideMark/>
          </w:tcPr>
          <w:p w14:paraId="78FF57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76BB16B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木垒县新户镇洒水车</w:t>
            </w:r>
          </w:p>
        </w:tc>
      </w:tr>
      <w:tr w:rsidR="00325E00" w:rsidRPr="00325E00" w14:paraId="16B11274" w14:textId="77777777" w:rsidTr="00325E00">
        <w:trPr>
          <w:trHeight w:val="270"/>
          <w:jc w:val="center"/>
        </w:trPr>
        <w:tc>
          <w:tcPr>
            <w:tcW w:w="833" w:type="dxa"/>
            <w:gridSpan w:val="2"/>
            <w:shd w:val="clear" w:color="auto" w:fill="auto"/>
            <w:vAlign w:val="center"/>
            <w:hideMark/>
          </w:tcPr>
          <w:p w14:paraId="3415DCF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主管部门</w:t>
            </w:r>
          </w:p>
        </w:tc>
        <w:tc>
          <w:tcPr>
            <w:tcW w:w="2620" w:type="dxa"/>
            <w:gridSpan w:val="5"/>
            <w:shd w:val="clear" w:color="auto" w:fill="auto"/>
            <w:vAlign w:val="center"/>
            <w:hideMark/>
          </w:tcPr>
          <w:p w14:paraId="45CB9680" w14:textId="42650BFC"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c>
          <w:tcPr>
            <w:tcW w:w="1686" w:type="dxa"/>
            <w:gridSpan w:val="2"/>
            <w:shd w:val="clear" w:color="auto" w:fill="auto"/>
            <w:vAlign w:val="center"/>
            <w:hideMark/>
          </w:tcPr>
          <w:p w14:paraId="2E598D0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实施单位</w:t>
            </w:r>
          </w:p>
        </w:tc>
        <w:tc>
          <w:tcPr>
            <w:tcW w:w="3383" w:type="dxa"/>
            <w:gridSpan w:val="5"/>
            <w:shd w:val="clear" w:color="auto" w:fill="auto"/>
            <w:vAlign w:val="center"/>
            <w:hideMark/>
          </w:tcPr>
          <w:p w14:paraId="3C835DC5" w14:textId="3989A321"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木垒县新户乡政府</w:t>
            </w:r>
          </w:p>
        </w:tc>
      </w:tr>
      <w:tr w:rsidR="00325E00" w:rsidRPr="00325E00" w14:paraId="1A83C82A" w14:textId="77777777" w:rsidTr="00325E00">
        <w:trPr>
          <w:trHeight w:val="480"/>
          <w:jc w:val="center"/>
        </w:trPr>
        <w:tc>
          <w:tcPr>
            <w:tcW w:w="833" w:type="dxa"/>
            <w:gridSpan w:val="2"/>
            <w:vMerge w:val="restart"/>
            <w:shd w:val="clear" w:color="auto" w:fill="auto"/>
            <w:vAlign w:val="center"/>
            <w:hideMark/>
          </w:tcPr>
          <w:p w14:paraId="221DB55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项目资金</w:t>
            </w:r>
            <w:r w:rsidRPr="00325E00">
              <w:rPr>
                <w:rFonts w:ascii="宋体" w:hAnsi="宋体" w:cs="宋体" w:hint="eastAsia"/>
                <w:color w:val="000000"/>
                <w:kern w:val="0"/>
                <w:sz w:val="20"/>
                <w:szCs w:val="20"/>
              </w:rPr>
              <w:br/>
              <w:t>（万元）</w:t>
            </w:r>
          </w:p>
        </w:tc>
        <w:tc>
          <w:tcPr>
            <w:tcW w:w="835" w:type="dxa"/>
            <w:gridSpan w:val="2"/>
            <w:shd w:val="clear" w:color="auto" w:fill="auto"/>
            <w:vAlign w:val="center"/>
            <w:hideMark/>
          </w:tcPr>
          <w:p w14:paraId="68C2DC9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50" w:type="dxa"/>
            <w:shd w:val="clear" w:color="auto" w:fill="auto"/>
            <w:vAlign w:val="center"/>
            <w:hideMark/>
          </w:tcPr>
          <w:p w14:paraId="16947A3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年初预算数</w:t>
            </w:r>
          </w:p>
        </w:tc>
        <w:tc>
          <w:tcPr>
            <w:tcW w:w="935" w:type="dxa"/>
            <w:gridSpan w:val="2"/>
            <w:shd w:val="clear" w:color="auto" w:fill="auto"/>
            <w:vAlign w:val="center"/>
            <w:hideMark/>
          </w:tcPr>
          <w:p w14:paraId="5921A47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全年预算数</w:t>
            </w:r>
          </w:p>
        </w:tc>
        <w:tc>
          <w:tcPr>
            <w:tcW w:w="1686" w:type="dxa"/>
            <w:gridSpan w:val="2"/>
            <w:shd w:val="clear" w:color="auto" w:fill="auto"/>
            <w:vAlign w:val="center"/>
            <w:hideMark/>
          </w:tcPr>
          <w:p w14:paraId="7AB029B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全年执行数</w:t>
            </w:r>
          </w:p>
        </w:tc>
        <w:tc>
          <w:tcPr>
            <w:tcW w:w="1085" w:type="dxa"/>
            <w:gridSpan w:val="2"/>
            <w:shd w:val="clear" w:color="auto" w:fill="auto"/>
            <w:vAlign w:val="center"/>
            <w:hideMark/>
          </w:tcPr>
          <w:p w14:paraId="533C8D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487" w:type="dxa"/>
            <w:gridSpan w:val="2"/>
            <w:shd w:val="clear" w:color="auto" w:fill="auto"/>
            <w:vAlign w:val="center"/>
            <w:hideMark/>
          </w:tcPr>
          <w:p w14:paraId="54FFAB7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执行率</w:t>
            </w:r>
          </w:p>
        </w:tc>
        <w:tc>
          <w:tcPr>
            <w:tcW w:w="811" w:type="dxa"/>
            <w:shd w:val="clear" w:color="auto" w:fill="auto"/>
            <w:vAlign w:val="center"/>
            <w:hideMark/>
          </w:tcPr>
          <w:p w14:paraId="6F61EB1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r>
      <w:tr w:rsidR="00325E00" w:rsidRPr="00325E00" w14:paraId="797AD1B0" w14:textId="77777777" w:rsidTr="00325E00">
        <w:trPr>
          <w:trHeight w:val="439"/>
          <w:jc w:val="center"/>
        </w:trPr>
        <w:tc>
          <w:tcPr>
            <w:tcW w:w="833" w:type="dxa"/>
            <w:gridSpan w:val="2"/>
            <w:vMerge/>
            <w:vAlign w:val="center"/>
            <w:hideMark/>
          </w:tcPr>
          <w:p w14:paraId="4CA2B6C5" w14:textId="77777777" w:rsidR="00325E00" w:rsidRPr="00325E00" w:rsidRDefault="00325E00" w:rsidP="00325E0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194A704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年度资金总额</w:t>
            </w:r>
          </w:p>
        </w:tc>
        <w:tc>
          <w:tcPr>
            <w:tcW w:w="850" w:type="dxa"/>
            <w:shd w:val="clear" w:color="auto" w:fill="auto"/>
            <w:vAlign w:val="center"/>
            <w:hideMark/>
          </w:tcPr>
          <w:p w14:paraId="57C2C71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935" w:type="dxa"/>
            <w:gridSpan w:val="2"/>
            <w:shd w:val="clear" w:color="auto" w:fill="auto"/>
            <w:vAlign w:val="center"/>
            <w:hideMark/>
          </w:tcPr>
          <w:p w14:paraId="665C68A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1686" w:type="dxa"/>
            <w:gridSpan w:val="2"/>
            <w:shd w:val="clear" w:color="auto" w:fill="auto"/>
            <w:vAlign w:val="center"/>
            <w:hideMark/>
          </w:tcPr>
          <w:p w14:paraId="02281B2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1085" w:type="dxa"/>
            <w:gridSpan w:val="2"/>
            <w:shd w:val="clear" w:color="auto" w:fill="auto"/>
            <w:vAlign w:val="center"/>
            <w:hideMark/>
          </w:tcPr>
          <w:p w14:paraId="57A64F0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487" w:type="dxa"/>
            <w:gridSpan w:val="2"/>
            <w:shd w:val="clear" w:color="auto" w:fill="auto"/>
            <w:vAlign w:val="center"/>
            <w:hideMark/>
          </w:tcPr>
          <w:p w14:paraId="2232B1A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100.00%</w:t>
            </w:r>
          </w:p>
        </w:tc>
        <w:tc>
          <w:tcPr>
            <w:tcW w:w="811" w:type="dxa"/>
            <w:shd w:val="clear" w:color="auto" w:fill="auto"/>
            <w:vAlign w:val="center"/>
            <w:hideMark/>
          </w:tcPr>
          <w:p w14:paraId="0DD6836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10.00</w:t>
            </w:r>
          </w:p>
        </w:tc>
      </w:tr>
      <w:tr w:rsidR="00B51BC1" w:rsidRPr="00325E00" w14:paraId="0F2B897B" w14:textId="77777777" w:rsidTr="00325E00">
        <w:trPr>
          <w:trHeight w:val="439"/>
          <w:jc w:val="center"/>
        </w:trPr>
        <w:tc>
          <w:tcPr>
            <w:tcW w:w="833" w:type="dxa"/>
            <w:gridSpan w:val="2"/>
            <w:vMerge/>
            <w:vAlign w:val="center"/>
            <w:hideMark/>
          </w:tcPr>
          <w:p w14:paraId="77CB48A4" w14:textId="77777777" w:rsidR="00B51BC1" w:rsidRPr="00325E00" w:rsidRDefault="00B51BC1" w:rsidP="00B51BC1">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4CAEB796"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其中：当年财政拨款</w:t>
            </w:r>
          </w:p>
        </w:tc>
        <w:tc>
          <w:tcPr>
            <w:tcW w:w="850" w:type="dxa"/>
            <w:shd w:val="clear" w:color="auto" w:fill="auto"/>
            <w:vAlign w:val="center"/>
            <w:hideMark/>
          </w:tcPr>
          <w:p w14:paraId="65C5C0A5"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935" w:type="dxa"/>
            <w:gridSpan w:val="2"/>
            <w:shd w:val="clear" w:color="auto" w:fill="auto"/>
            <w:vAlign w:val="center"/>
            <w:hideMark/>
          </w:tcPr>
          <w:p w14:paraId="6E7C5AE5"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1686" w:type="dxa"/>
            <w:gridSpan w:val="2"/>
            <w:shd w:val="clear" w:color="auto" w:fill="auto"/>
            <w:vAlign w:val="center"/>
            <w:hideMark/>
          </w:tcPr>
          <w:p w14:paraId="33B8050B"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35.00</w:t>
            </w:r>
          </w:p>
        </w:tc>
        <w:tc>
          <w:tcPr>
            <w:tcW w:w="1085" w:type="dxa"/>
            <w:gridSpan w:val="2"/>
            <w:shd w:val="clear" w:color="auto" w:fill="auto"/>
            <w:vAlign w:val="center"/>
            <w:hideMark/>
          </w:tcPr>
          <w:p w14:paraId="35A64898"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7" w:type="dxa"/>
            <w:gridSpan w:val="2"/>
            <w:shd w:val="clear" w:color="auto" w:fill="auto"/>
            <w:vAlign w:val="center"/>
            <w:hideMark/>
          </w:tcPr>
          <w:p w14:paraId="473BC1A4"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1" w:type="dxa"/>
            <w:shd w:val="clear" w:color="auto" w:fill="auto"/>
            <w:vAlign w:val="center"/>
            <w:hideMark/>
          </w:tcPr>
          <w:p w14:paraId="5A8082EC"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B51BC1" w:rsidRPr="00325E00" w14:paraId="2CFDBD42" w14:textId="77777777" w:rsidTr="00325E00">
        <w:trPr>
          <w:trHeight w:val="439"/>
          <w:jc w:val="center"/>
        </w:trPr>
        <w:tc>
          <w:tcPr>
            <w:tcW w:w="833" w:type="dxa"/>
            <w:gridSpan w:val="2"/>
            <w:vMerge/>
            <w:vAlign w:val="center"/>
            <w:hideMark/>
          </w:tcPr>
          <w:p w14:paraId="1DCDBBFB" w14:textId="77777777" w:rsidR="00B51BC1" w:rsidRPr="00325E00" w:rsidRDefault="00B51BC1" w:rsidP="00B51BC1">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8B15B01"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46FD38DD"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35" w:type="dxa"/>
            <w:gridSpan w:val="2"/>
            <w:shd w:val="clear" w:color="auto" w:fill="auto"/>
            <w:vAlign w:val="center"/>
            <w:hideMark/>
          </w:tcPr>
          <w:p w14:paraId="7B7B47BB"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86" w:type="dxa"/>
            <w:gridSpan w:val="2"/>
            <w:shd w:val="clear" w:color="auto" w:fill="auto"/>
            <w:vAlign w:val="center"/>
            <w:hideMark/>
          </w:tcPr>
          <w:p w14:paraId="437BBBC8"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85" w:type="dxa"/>
            <w:gridSpan w:val="2"/>
            <w:shd w:val="clear" w:color="auto" w:fill="auto"/>
            <w:vAlign w:val="center"/>
            <w:hideMark/>
          </w:tcPr>
          <w:p w14:paraId="7CDFC264"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1487" w:type="dxa"/>
            <w:gridSpan w:val="2"/>
            <w:shd w:val="clear" w:color="auto" w:fill="auto"/>
            <w:vAlign w:val="center"/>
            <w:hideMark/>
          </w:tcPr>
          <w:p w14:paraId="2F317542"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c>
          <w:tcPr>
            <w:tcW w:w="811" w:type="dxa"/>
            <w:shd w:val="clear" w:color="auto" w:fill="auto"/>
            <w:vAlign w:val="center"/>
            <w:hideMark/>
          </w:tcPr>
          <w:p w14:paraId="176C336E" w14:textId="77777777" w:rsidR="00B51BC1" w:rsidRPr="00325E00" w:rsidRDefault="00B51BC1" w:rsidP="00B51BC1">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w:t>
            </w:r>
          </w:p>
        </w:tc>
      </w:tr>
      <w:tr w:rsidR="00325E00" w:rsidRPr="00325E00" w14:paraId="5109DECA" w14:textId="77777777" w:rsidTr="00325E00">
        <w:trPr>
          <w:trHeight w:val="270"/>
          <w:jc w:val="center"/>
        </w:trPr>
        <w:tc>
          <w:tcPr>
            <w:tcW w:w="417" w:type="dxa"/>
            <w:vMerge w:val="restart"/>
            <w:shd w:val="clear" w:color="auto" w:fill="auto"/>
            <w:vAlign w:val="center"/>
            <w:hideMark/>
          </w:tcPr>
          <w:p w14:paraId="1D524C9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年度总体目标</w:t>
            </w:r>
          </w:p>
        </w:tc>
        <w:tc>
          <w:tcPr>
            <w:tcW w:w="3036" w:type="dxa"/>
            <w:gridSpan w:val="6"/>
            <w:shd w:val="clear" w:color="auto" w:fill="auto"/>
            <w:vAlign w:val="center"/>
            <w:hideMark/>
          </w:tcPr>
          <w:p w14:paraId="79511ED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预期目标</w:t>
            </w:r>
          </w:p>
        </w:tc>
        <w:tc>
          <w:tcPr>
            <w:tcW w:w="5069" w:type="dxa"/>
            <w:gridSpan w:val="7"/>
            <w:shd w:val="clear" w:color="auto" w:fill="auto"/>
            <w:vAlign w:val="center"/>
            <w:hideMark/>
          </w:tcPr>
          <w:p w14:paraId="3819CE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实际完成情况</w:t>
            </w:r>
          </w:p>
        </w:tc>
      </w:tr>
      <w:tr w:rsidR="00325E00" w:rsidRPr="00325E00" w14:paraId="781F9EE8" w14:textId="77777777" w:rsidTr="00325E00">
        <w:trPr>
          <w:trHeight w:val="540"/>
          <w:jc w:val="center"/>
        </w:trPr>
        <w:tc>
          <w:tcPr>
            <w:tcW w:w="417" w:type="dxa"/>
            <w:vMerge/>
            <w:vAlign w:val="center"/>
            <w:hideMark/>
          </w:tcPr>
          <w:p w14:paraId="02B4C30E" w14:textId="77777777" w:rsidR="00325E00" w:rsidRPr="00325E00" w:rsidRDefault="00325E00" w:rsidP="00325E00">
            <w:pPr>
              <w:widowControl/>
              <w:jc w:val="left"/>
              <w:rPr>
                <w:rFonts w:ascii="宋体" w:hAnsi="宋体" w:cs="宋体" w:hint="eastAsia"/>
                <w:color w:val="000000"/>
                <w:kern w:val="0"/>
                <w:sz w:val="20"/>
                <w:szCs w:val="20"/>
              </w:rPr>
            </w:pPr>
          </w:p>
        </w:tc>
        <w:tc>
          <w:tcPr>
            <w:tcW w:w="3036" w:type="dxa"/>
            <w:gridSpan w:val="6"/>
            <w:shd w:val="clear" w:color="auto" w:fill="auto"/>
            <w:hideMark/>
          </w:tcPr>
          <w:p w14:paraId="6BAB9121"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依据昌</w:t>
            </w:r>
            <w:proofErr w:type="gramStart"/>
            <w:r w:rsidRPr="00325E00">
              <w:rPr>
                <w:rFonts w:ascii="宋体" w:hAnsi="宋体" w:cs="宋体" w:hint="eastAsia"/>
                <w:color w:val="000000"/>
                <w:kern w:val="0"/>
                <w:sz w:val="20"/>
                <w:szCs w:val="20"/>
              </w:rPr>
              <w:t>州财农</w:t>
            </w:r>
            <w:proofErr w:type="gramEnd"/>
            <w:r w:rsidRPr="00325E00">
              <w:rPr>
                <w:rFonts w:ascii="宋体" w:hAnsi="宋体" w:cs="宋体" w:hint="eastAsia"/>
                <w:color w:val="000000"/>
                <w:kern w:val="0"/>
                <w:sz w:val="20"/>
                <w:szCs w:val="20"/>
              </w:rPr>
              <w:t>（2022）57号-2023年</w:t>
            </w:r>
            <w:proofErr w:type="gramStart"/>
            <w:r w:rsidRPr="00325E00">
              <w:rPr>
                <w:rFonts w:ascii="宋体" w:hAnsi="宋体" w:cs="宋体" w:hint="eastAsia"/>
                <w:color w:val="000000"/>
                <w:kern w:val="0"/>
                <w:sz w:val="20"/>
                <w:szCs w:val="20"/>
              </w:rPr>
              <w:t>中央综改资金</w:t>
            </w:r>
            <w:proofErr w:type="gramEnd"/>
            <w:r w:rsidRPr="00325E00">
              <w:rPr>
                <w:rFonts w:ascii="宋体" w:hAnsi="宋体" w:cs="宋体" w:hint="eastAsia"/>
                <w:color w:val="000000"/>
                <w:kern w:val="0"/>
                <w:sz w:val="20"/>
                <w:szCs w:val="20"/>
              </w:rPr>
              <w:t>（新户三畦村）文件要求，计划使用该笔资金为新户镇三畦村购置多功能绿化洒水车一辆，项目实施后进一步优化农村居住区环境，打造生态宜居的美丽乡村新面貌，增强村民幸福感、获得感。</w:t>
            </w:r>
          </w:p>
        </w:tc>
        <w:tc>
          <w:tcPr>
            <w:tcW w:w="5069" w:type="dxa"/>
            <w:gridSpan w:val="7"/>
            <w:shd w:val="clear" w:color="auto" w:fill="auto"/>
            <w:hideMark/>
          </w:tcPr>
          <w:p w14:paraId="2FEB7CCD"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截至目前已支付35万元，完成新户镇三畦村购置多功能绿化洒水车一辆及推雪板。该项目的实施进一步优化了农村居住环境，成功打造了生态宜居的美丽乡村新面貌，村民的幸福感和满意感不断增强。</w:t>
            </w:r>
          </w:p>
        </w:tc>
      </w:tr>
      <w:tr w:rsidR="00325E00" w:rsidRPr="00325E00" w14:paraId="15DA78F6" w14:textId="77777777" w:rsidTr="00B51BC1">
        <w:trPr>
          <w:trHeight w:val="312"/>
          <w:jc w:val="center"/>
        </w:trPr>
        <w:tc>
          <w:tcPr>
            <w:tcW w:w="417" w:type="dxa"/>
            <w:vMerge w:val="restart"/>
            <w:shd w:val="clear" w:color="auto" w:fill="auto"/>
            <w:vAlign w:val="center"/>
            <w:hideMark/>
          </w:tcPr>
          <w:p w14:paraId="702033B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E6C38F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38D2149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二级指标</w:t>
            </w:r>
          </w:p>
        </w:tc>
        <w:tc>
          <w:tcPr>
            <w:tcW w:w="1101" w:type="dxa"/>
            <w:gridSpan w:val="3"/>
            <w:vMerge w:val="restart"/>
            <w:shd w:val="clear" w:color="auto" w:fill="auto"/>
            <w:vAlign w:val="center"/>
            <w:hideMark/>
          </w:tcPr>
          <w:p w14:paraId="6E6D2C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三级指标</w:t>
            </w:r>
          </w:p>
        </w:tc>
        <w:tc>
          <w:tcPr>
            <w:tcW w:w="826" w:type="dxa"/>
            <w:vMerge w:val="restart"/>
            <w:shd w:val="clear" w:color="auto" w:fill="auto"/>
            <w:vAlign w:val="center"/>
            <w:hideMark/>
          </w:tcPr>
          <w:p w14:paraId="6D55669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004E7E5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实际完成值</w:t>
            </w:r>
          </w:p>
        </w:tc>
        <w:tc>
          <w:tcPr>
            <w:tcW w:w="1601" w:type="dxa"/>
            <w:gridSpan w:val="2"/>
            <w:vMerge w:val="restart"/>
            <w:shd w:val="clear" w:color="auto" w:fill="auto"/>
            <w:vAlign w:val="center"/>
            <w:hideMark/>
          </w:tcPr>
          <w:p w14:paraId="5E507E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分值</w:t>
            </w:r>
          </w:p>
        </w:tc>
        <w:tc>
          <w:tcPr>
            <w:tcW w:w="1182" w:type="dxa"/>
            <w:gridSpan w:val="2"/>
            <w:vMerge w:val="restart"/>
            <w:shd w:val="clear" w:color="auto" w:fill="auto"/>
            <w:vAlign w:val="center"/>
            <w:hideMark/>
          </w:tcPr>
          <w:p w14:paraId="5111101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得分</w:t>
            </w:r>
          </w:p>
        </w:tc>
        <w:tc>
          <w:tcPr>
            <w:tcW w:w="1570" w:type="dxa"/>
            <w:gridSpan w:val="2"/>
            <w:vMerge w:val="restart"/>
            <w:shd w:val="clear" w:color="auto" w:fill="auto"/>
            <w:vAlign w:val="center"/>
            <w:hideMark/>
          </w:tcPr>
          <w:p w14:paraId="16A3680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偏差原因分析及改进措施</w:t>
            </w:r>
          </w:p>
        </w:tc>
      </w:tr>
      <w:tr w:rsidR="00325E00" w:rsidRPr="00325E00" w14:paraId="510EB165" w14:textId="77777777" w:rsidTr="00B51BC1">
        <w:trPr>
          <w:trHeight w:val="312"/>
          <w:jc w:val="center"/>
        </w:trPr>
        <w:tc>
          <w:tcPr>
            <w:tcW w:w="417" w:type="dxa"/>
            <w:vMerge/>
            <w:vAlign w:val="center"/>
            <w:hideMark/>
          </w:tcPr>
          <w:p w14:paraId="795F337B"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5446E5C7"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vMerge/>
            <w:vAlign w:val="center"/>
            <w:hideMark/>
          </w:tcPr>
          <w:p w14:paraId="3EE9D2F1" w14:textId="77777777" w:rsidR="00325E00" w:rsidRPr="00325E00" w:rsidRDefault="00325E00" w:rsidP="00325E00">
            <w:pPr>
              <w:widowControl/>
              <w:jc w:val="left"/>
              <w:rPr>
                <w:rFonts w:ascii="宋体" w:hAnsi="宋体" w:cs="宋体" w:hint="eastAsia"/>
                <w:color w:val="000000"/>
                <w:kern w:val="0"/>
                <w:sz w:val="20"/>
                <w:szCs w:val="20"/>
              </w:rPr>
            </w:pPr>
          </w:p>
        </w:tc>
        <w:tc>
          <w:tcPr>
            <w:tcW w:w="1101" w:type="dxa"/>
            <w:gridSpan w:val="3"/>
            <w:vMerge/>
            <w:vAlign w:val="center"/>
            <w:hideMark/>
          </w:tcPr>
          <w:p w14:paraId="2B4E449D" w14:textId="77777777" w:rsidR="00325E00" w:rsidRPr="00325E00" w:rsidRDefault="00325E00" w:rsidP="00325E00">
            <w:pPr>
              <w:widowControl/>
              <w:jc w:val="left"/>
              <w:rPr>
                <w:rFonts w:ascii="宋体" w:hAnsi="宋体" w:cs="宋体" w:hint="eastAsia"/>
                <w:color w:val="000000"/>
                <w:kern w:val="0"/>
                <w:sz w:val="20"/>
                <w:szCs w:val="20"/>
              </w:rPr>
            </w:pPr>
          </w:p>
        </w:tc>
        <w:tc>
          <w:tcPr>
            <w:tcW w:w="826" w:type="dxa"/>
            <w:vMerge/>
            <w:vAlign w:val="center"/>
            <w:hideMark/>
          </w:tcPr>
          <w:p w14:paraId="74AB0570" w14:textId="77777777" w:rsidR="00325E00" w:rsidRPr="00325E00" w:rsidRDefault="00325E00" w:rsidP="00325E00">
            <w:pPr>
              <w:widowControl/>
              <w:jc w:val="left"/>
              <w:rPr>
                <w:rFonts w:ascii="宋体" w:hAnsi="宋体" w:cs="宋体" w:hint="eastAsia"/>
                <w:color w:val="000000"/>
                <w:kern w:val="0"/>
                <w:sz w:val="20"/>
                <w:szCs w:val="20"/>
              </w:rPr>
            </w:pPr>
          </w:p>
        </w:tc>
        <w:tc>
          <w:tcPr>
            <w:tcW w:w="716" w:type="dxa"/>
            <w:vMerge/>
            <w:vAlign w:val="center"/>
            <w:hideMark/>
          </w:tcPr>
          <w:p w14:paraId="5FFC81B0" w14:textId="77777777" w:rsidR="00325E00" w:rsidRPr="00325E00" w:rsidRDefault="00325E00" w:rsidP="00325E00">
            <w:pPr>
              <w:widowControl/>
              <w:jc w:val="left"/>
              <w:rPr>
                <w:rFonts w:ascii="宋体" w:hAnsi="宋体" w:cs="宋体" w:hint="eastAsia"/>
                <w:color w:val="000000"/>
                <w:kern w:val="0"/>
                <w:sz w:val="20"/>
                <w:szCs w:val="20"/>
              </w:rPr>
            </w:pPr>
          </w:p>
        </w:tc>
        <w:tc>
          <w:tcPr>
            <w:tcW w:w="1601" w:type="dxa"/>
            <w:gridSpan w:val="2"/>
            <w:vMerge/>
            <w:vAlign w:val="center"/>
            <w:hideMark/>
          </w:tcPr>
          <w:p w14:paraId="75081B45" w14:textId="77777777" w:rsidR="00325E00" w:rsidRPr="00325E00" w:rsidRDefault="00325E00" w:rsidP="00325E00">
            <w:pPr>
              <w:widowControl/>
              <w:jc w:val="left"/>
              <w:rPr>
                <w:rFonts w:ascii="宋体" w:hAnsi="宋体" w:cs="宋体" w:hint="eastAsia"/>
                <w:color w:val="000000"/>
                <w:kern w:val="0"/>
                <w:sz w:val="20"/>
                <w:szCs w:val="20"/>
              </w:rPr>
            </w:pPr>
          </w:p>
        </w:tc>
        <w:tc>
          <w:tcPr>
            <w:tcW w:w="1182" w:type="dxa"/>
            <w:gridSpan w:val="2"/>
            <w:vMerge/>
            <w:vAlign w:val="center"/>
            <w:hideMark/>
          </w:tcPr>
          <w:p w14:paraId="530B1A34" w14:textId="77777777" w:rsidR="00325E00" w:rsidRPr="00325E00" w:rsidRDefault="00325E00" w:rsidP="00325E00">
            <w:pPr>
              <w:widowControl/>
              <w:jc w:val="left"/>
              <w:rPr>
                <w:rFonts w:ascii="宋体" w:hAnsi="宋体" w:cs="宋体" w:hint="eastAsia"/>
                <w:color w:val="000000"/>
                <w:kern w:val="0"/>
                <w:sz w:val="20"/>
                <w:szCs w:val="20"/>
              </w:rPr>
            </w:pPr>
          </w:p>
        </w:tc>
        <w:tc>
          <w:tcPr>
            <w:tcW w:w="1570" w:type="dxa"/>
            <w:gridSpan w:val="2"/>
            <w:vMerge/>
            <w:vAlign w:val="center"/>
            <w:hideMark/>
          </w:tcPr>
          <w:p w14:paraId="6BF92BB5" w14:textId="77777777" w:rsidR="00325E00" w:rsidRPr="00325E00" w:rsidRDefault="00325E00" w:rsidP="00325E00">
            <w:pPr>
              <w:widowControl/>
              <w:jc w:val="left"/>
              <w:rPr>
                <w:rFonts w:ascii="宋体" w:hAnsi="宋体" w:cs="宋体" w:hint="eastAsia"/>
                <w:color w:val="000000"/>
                <w:kern w:val="0"/>
                <w:sz w:val="20"/>
                <w:szCs w:val="20"/>
              </w:rPr>
            </w:pPr>
          </w:p>
        </w:tc>
      </w:tr>
      <w:tr w:rsidR="00325E00" w:rsidRPr="00325E00" w14:paraId="2FD3D72A" w14:textId="77777777" w:rsidTr="00B51BC1">
        <w:trPr>
          <w:trHeight w:val="402"/>
          <w:jc w:val="center"/>
        </w:trPr>
        <w:tc>
          <w:tcPr>
            <w:tcW w:w="417" w:type="dxa"/>
            <w:vMerge w:val="restart"/>
            <w:shd w:val="clear" w:color="auto" w:fill="auto"/>
            <w:vAlign w:val="center"/>
            <w:hideMark/>
          </w:tcPr>
          <w:p w14:paraId="3BB8463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76B3DC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产出指标</w:t>
            </w:r>
          </w:p>
        </w:tc>
        <w:tc>
          <w:tcPr>
            <w:tcW w:w="693" w:type="dxa"/>
            <w:shd w:val="clear" w:color="auto" w:fill="auto"/>
            <w:vAlign w:val="center"/>
            <w:hideMark/>
          </w:tcPr>
          <w:p w14:paraId="582D7D7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01" w:type="dxa"/>
            <w:gridSpan w:val="3"/>
            <w:shd w:val="clear" w:color="auto" w:fill="auto"/>
            <w:noWrap/>
            <w:vAlign w:val="center"/>
            <w:hideMark/>
          </w:tcPr>
          <w:p w14:paraId="64332255"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购置洒水车数量</w:t>
            </w:r>
          </w:p>
        </w:tc>
        <w:tc>
          <w:tcPr>
            <w:tcW w:w="826" w:type="dxa"/>
            <w:shd w:val="clear" w:color="auto" w:fill="auto"/>
            <w:vAlign w:val="center"/>
            <w:hideMark/>
          </w:tcPr>
          <w:p w14:paraId="18B90A7F"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=1辆</w:t>
            </w:r>
          </w:p>
        </w:tc>
        <w:tc>
          <w:tcPr>
            <w:tcW w:w="716" w:type="dxa"/>
            <w:shd w:val="clear" w:color="auto" w:fill="auto"/>
            <w:vAlign w:val="center"/>
            <w:hideMark/>
          </w:tcPr>
          <w:p w14:paraId="0DD468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=1辆</w:t>
            </w:r>
          </w:p>
        </w:tc>
        <w:tc>
          <w:tcPr>
            <w:tcW w:w="1601" w:type="dxa"/>
            <w:gridSpan w:val="2"/>
            <w:shd w:val="clear" w:color="auto" w:fill="auto"/>
            <w:vAlign w:val="center"/>
            <w:hideMark/>
          </w:tcPr>
          <w:p w14:paraId="28A7AFB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440D74F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534C43D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4B37C21" w14:textId="77777777" w:rsidTr="00B51BC1">
        <w:trPr>
          <w:trHeight w:val="402"/>
          <w:jc w:val="center"/>
        </w:trPr>
        <w:tc>
          <w:tcPr>
            <w:tcW w:w="417" w:type="dxa"/>
            <w:vMerge/>
            <w:vAlign w:val="center"/>
            <w:hideMark/>
          </w:tcPr>
          <w:p w14:paraId="6CF23F5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475120D"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A42329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数量指标</w:t>
            </w:r>
          </w:p>
        </w:tc>
        <w:tc>
          <w:tcPr>
            <w:tcW w:w="1101" w:type="dxa"/>
            <w:gridSpan w:val="3"/>
            <w:shd w:val="clear" w:color="auto" w:fill="auto"/>
            <w:noWrap/>
            <w:vAlign w:val="center"/>
            <w:hideMark/>
          </w:tcPr>
          <w:p w14:paraId="189BE21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改善人居环境村数量</w:t>
            </w:r>
          </w:p>
        </w:tc>
        <w:tc>
          <w:tcPr>
            <w:tcW w:w="826" w:type="dxa"/>
            <w:shd w:val="clear" w:color="auto" w:fill="auto"/>
            <w:vAlign w:val="center"/>
            <w:hideMark/>
          </w:tcPr>
          <w:p w14:paraId="2F3C486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=1个</w:t>
            </w:r>
          </w:p>
        </w:tc>
        <w:tc>
          <w:tcPr>
            <w:tcW w:w="716" w:type="dxa"/>
            <w:shd w:val="clear" w:color="auto" w:fill="auto"/>
            <w:vAlign w:val="center"/>
            <w:hideMark/>
          </w:tcPr>
          <w:p w14:paraId="36B30B1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=1个</w:t>
            </w:r>
          </w:p>
        </w:tc>
        <w:tc>
          <w:tcPr>
            <w:tcW w:w="1601" w:type="dxa"/>
            <w:gridSpan w:val="2"/>
            <w:shd w:val="clear" w:color="auto" w:fill="auto"/>
            <w:vAlign w:val="center"/>
            <w:hideMark/>
          </w:tcPr>
          <w:p w14:paraId="0DBD19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2A7A653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348A322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06BC2BF1" w14:textId="77777777" w:rsidTr="00B51BC1">
        <w:trPr>
          <w:trHeight w:val="402"/>
          <w:jc w:val="center"/>
        </w:trPr>
        <w:tc>
          <w:tcPr>
            <w:tcW w:w="417" w:type="dxa"/>
            <w:vMerge/>
            <w:vAlign w:val="center"/>
            <w:hideMark/>
          </w:tcPr>
          <w:p w14:paraId="64ADD60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BF8B4CA"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F3C98F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01" w:type="dxa"/>
            <w:gridSpan w:val="3"/>
            <w:shd w:val="clear" w:color="auto" w:fill="auto"/>
            <w:noWrap/>
            <w:vAlign w:val="center"/>
            <w:hideMark/>
          </w:tcPr>
          <w:p w14:paraId="22C48DF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洒水车验收合格率</w:t>
            </w:r>
          </w:p>
        </w:tc>
        <w:tc>
          <w:tcPr>
            <w:tcW w:w="826" w:type="dxa"/>
            <w:shd w:val="clear" w:color="auto" w:fill="auto"/>
            <w:vAlign w:val="center"/>
            <w:hideMark/>
          </w:tcPr>
          <w:p w14:paraId="69867DC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6794986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601" w:type="dxa"/>
            <w:gridSpan w:val="2"/>
            <w:shd w:val="clear" w:color="auto" w:fill="auto"/>
            <w:vAlign w:val="center"/>
            <w:hideMark/>
          </w:tcPr>
          <w:p w14:paraId="4AA7A87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82" w:type="dxa"/>
            <w:gridSpan w:val="2"/>
            <w:shd w:val="clear" w:color="auto" w:fill="auto"/>
            <w:vAlign w:val="center"/>
            <w:hideMark/>
          </w:tcPr>
          <w:p w14:paraId="1CF5EF0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70" w:type="dxa"/>
            <w:gridSpan w:val="2"/>
            <w:shd w:val="clear" w:color="auto" w:fill="auto"/>
            <w:vAlign w:val="center"/>
            <w:hideMark/>
          </w:tcPr>
          <w:p w14:paraId="21DF188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3D98F18A" w14:textId="77777777" w:rsidTr="00B51BC1">
        <w:trPr>
          <w:trHeight w:val="402"/>
          <w:jc w:val="center"/>
        </w:trPr>
        <w:tc>
          <w:tcPr>
            <w:tcW w:w="417" w:type="dxa"/>
            <w:vMerge/>
            <w:vAlign w:val="center"/>
            <w:hideMark/>
          </w:tcPr>
          <w:p w14:paraId="7BEE6190"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321C72E"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1E2D88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质量指标</w:t>
            </w:r>
          </w:p>
        </w:tc>
        <w:tc>
          <w:tcPr>
            <w:tcW w:w="1101" w:type="dxa"/>
            <w:gridSpan w:val="3"/>
            <w:shd w:val="clear" w:color="auto" w:fill="auto"/>
            <w:noWrap/>
            <w:vAlign w:val="center"/>
            <w:hideMark/>
          </w:tcPr>
          <w:p w14:paraId="369A4C7A"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政府采购率</w:t>
            </w:r>
          </w:p>
        </w:tc>
        <w:tc>
          <w:tcPr>
            <w:tcW w:w="826" w:type="dxa"/>
            <w:shd w:val="clear" w:color="auto" w:fill="auto"/>
            <w:vAlign w:val="center"/>
            <w:hideMark/>
          </w:tcPr>
          <w:p w14:paraId="5874B81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716" w:type="dxa"/>
            <w:shd w:val="clear" w:color="auto" w:fill="auto"/>
            <w:vAlign w:val="center"/>
            <w:hideMark/>
          </w:tcPr>
          <w:p w14:paraId="10C7270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601" w:type="dxa"/>
            <w:gridSpan w:val="2"/>
            <w:shd w:val="clear" w:color="auto" w:fill="auto"/>
            <w:vAlign w:val="center"/>
            <w:hideMark/>
          </w:tcPr>
          <w:p w14:paraId="43319EE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182" w:type="dxa"/>
            <w:gridSpan w:val="2"/>
            <w:shd w:val="clear" w:color="auto" w:fill="auto"/>
            <w:vAlign w:val="center"/>
            <w:hideMark/>
          </w:tcPr>
          <w:p w14:paraId="61AA99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5</w:t>
            </w:r>
          </w:p>
        </w:tc>
        <w:tc>
          <w:tcPr>
            <w:tcW w:w="1570" w:type="dxa"/>
            <w:gridSpan w:val="2"/>
            <w:shd w:val="clear" w:color="auto" w:fill="auto"/>
            <w:vAlign w:val="center"/>
            <w:hideMark/>
          </w:tcPr>
          <w:p w14:paraId="68E1E84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E0520C9" w14:textId="77777777" w:rsidTr="00B51BC1">
        <w:trPr>
          <w:trHeight w:val="402"/>
          <w:jc w:val="center"/>
        </w:trPr>
        <w:tc>
          <w:tcPr>
            <w:tcW w:w="417" w:type="dxa"/>
            <w:vMerge/>
            <w:vAlign w:val="center"/>
            <w:hideMark/>
          </w:tcPr>
          <w:p w14:paraId="2F771DBD"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7BCB700"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DC53E9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时效指标</w:t>
            </w:r>
          </w:p>
        </w:tc>
        <w:tc>
          <w:tcPr>
            <w:tcW w:w="1101" w:type="dxa"/>
            <w:gridSpan w:val="3"/>
            <w:shd w:val="clear" w:color="auto" w:fill="auto"/>
            <w:noWrap/>
            <w:vAlign w:val="center"/>
            <w:hideMark/>
          </w:tcPr>
          <w:p w14:paraId="42FED430"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项目计划完成时间</w:t>
            </w:r>
          </w:p>
        </w:tc>
        <w:tc>
          <w:tcPr>
            <w:tcW w:w="826" w:type="dxa"/>
            <w:shd w:val="clear" w:color="auto" w:fill="auto"/>
            <w:vAlign w:val="center"/>
            <w:hideMark/>
          </w:tcPr>
          <w:p w14:paraId="451F0B3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&lt;=20天</w:t>
            </w:r>
          </w:p>
        </w:tc>
        <w:tc>
          <w:tcPr>
            <w:tcW w:w="716" w:type="dxa"/>
            <w:shd w:val="clear" w:color="auto" w:fill="auto"/>
            <w:vAlign w:val="center"/>
            <w:hideMark/>
          </w:tcPr>
          <w:p w14:paraId="52FEAF7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=20天</w:t>
            </w:r>
          </w:p>
        </w:tc>
        <w:tc>
          <w:tcPr>
            <w:tcW w:w="1601" w:type="dxa"/>
            <w:gridSpan w:val="2"/>
            <w:shd w:val="clear" w:color="auto" w:fill="auto"/>
            <w:vAlign w:val="center"/>
            <w:hideMark/>
          </w:tcPr>
          <w:p w14:paraId="0F9DA08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2D2415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5C47EAB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E323D36" w14:textId="77777777" w:rsidTr="00B51BC1">
        <w:trPr>
          <w:trHeight w:val="402"/>
          <w:jc w:val="center"/>
        </w:trPr>
        <w:tc>
          <w:tcPr>
            <w:tcW w:w="417" w:type="dxa"/>
            <w:vMerge/>
            <w:vAlign w:val="center"/>
            <w:hideMark/>
          </w:tcPr>
          <w:p w14:paraId="35C7ADD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864DD6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成本指</w:t>
            </w:r>
            <w:r w:rsidRPr="00325E00">
              <w:rPr>
                <w:rFonts w:ascii="宋体" w:hAnsi="宋体" w:cs="宋体" w:hint="eastAsia"/>
                <w:color w:val="000000"/>
                <w:kern w:val="0"/>
                <w:sz w:val="20"/>
                <w:szCs w:val="20"/>
              </w:rPr>
              <w:lastRenderedPageBreak/>
              <w:t>标</w:t>
            </w:r>
          </w:p>
        </w:tc>
        <w:tc>
          <w:tcPr>
            <w:tcW w:w="693" w:type="dxa"/>
            <w:shd w:val="clear" w:color="auto" w:fill="auto"/>
            <w:vAlign w:val="center"/>
            <w:hideMark/>
          </w:tcPr>
          <w:p w14:paraId="608DCEF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lastRenderedPageBreak/>
              <w:t>经济成本指标</w:t>
            </w:r>
          </w:p>
        </w:tc>
        <w:tc>
          <w:tcPr>
            <w:tcW w:w="1101" w:type="dxa"/>
            <w:gridSpan w:val="3"/>
            <w:shd w:val="clear" w:color="auto" w:fill="auto"/>
            <w:noWrap/>
            <w:vAlign w:val="center"/>
            <w:hideMark/>
          </w:tcPr>
          <w:p w14:paraId="3B4AD0A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预算控制率</w:t>
            </w:r>
          </w:p>
        </w:tc>
        <w:tc>
          <w:tcPr>
            <w:tcW w:w="826" w:type="dxa"/>
            <w:shd w:val="clear" w:color="auto" w:fill="auto"/>
            <w:vAlign w:val="center"/>
            <w:hideMark/>
          </w:tcPr>
          <w:p w14:paraId="40342DA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&lt;=100%</w:t>
            </w:r>
          </w:p>
        </w:tc>
        <w:tc>
          <w:tcPr>
            <w:tcW w:w="716" w:type="dxa"/>
            <w:shd w:val="clear" w:color="auto" w:fill="auto"/>
            <w:vAlign w:val="center"/>
            <w:hideMark/>
          </w:tcPr>
          <w:p w14:paraId="2CC7367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601" w:type="dxa"/>
            <w:gridSpan w:val="2"/>
            <w:shd w:val="clear" w:color="auto" w:fill="auto"/>
            <w:vAlign w:val="center"/>
            <w:hideMark/>
          </w:tcPr>
          <w:p w14:paraId="7181E0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1EA0BDE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17A2DE2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15206A9" w14:textId="77777777" w:rsidTr="00B51BC1">
        <w:trPr>
          <w:trHeight w:val="402"/>
          <w:jc w:val="center"/>
        </w:trPr>
        <w:tc>
          <w:tcPr>
            <w:tcW w:w="417" w:type="dxa"/>
            <w:vMerge/>
            <w:vAlign w:val="center"/>
            <w:hideMark/>
          </w:tcPr>
          <w:p w14:paraId="48632AC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1F6D6FFC"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46DDFE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社会成本指标</w:t>
            </w:r>
          </w:p>
        </w:tc>
        <w:tc>
          <w:tcPr>
            <w:tcW w:w="1101" w:type="dxa"/>
            <w:gridSpan w:val="3"/>
            <w:shd w:val="clear" w:color="auto" w:fill="auto"/>
            <w:noWrap/>
            <w:vAlign w:val="center"/>
            <w:hideMark/>
          </w:tcPr>
          <w:p w14:paraId="4633741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车辆故障率</w:t>
            </w:r>
          </w:p>
        </w:tc>
        <w:tc>
          <w:tcPr>
            <w:tcW w:w="826" w:type="dxa"/>
            <w:shd w:val="clear" w:color="auto" w:fill="auto"/>
            <w:vAlign w:val="center"/>
            <w:hideMark/>
          </w:tcPr>
          <w:p w14:paraId="3EF961A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&lt;=15%</w:t>
            </w:r>
          </w:p>
        </w:tc>
        <w:tc>
          <w:tcPr>
            <w:tcW w:w="716" w:type="dxa"/>
            <w:shd w:val="clear" w:color="auto" w:fill="auto"/>
            <w:vAlign w:val="center"/>
            <w:hideMark/>
          </w:tcPr>
          <w:p w14:paraId="002458E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=0%</w:t>
            </w:r>
          </w:p>
        </w:tc>
        <w:tc>
          <w:tcPr>
            <w:tcW w:w="1601" w:type="dxa"/>
            <w:gridSpan w:val="2"/>
            <w:shd w:val="clear" w:color="auto" w:fill="auto"/>
            <w:vAlign w:val="center"/>
            <w:hideMark/>
          </w:tcPr>
          <w:p w14:paraId="0D744F5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4214B53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2F79DE4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278959A1" w14:textId="77777777" w:rsidTr="00B51BC1">
        <w:trPr>
          <w:trHeight w:val="402"/>
          <w:jc w:val="center"/>
        </w:trPr>
        <w:tc>
          <w:tcPr>
            <w:tcW w:w="417" w:type="dxa"/>
            <w:vMerge/>
            <w:vAlign w:val="center"/>
            <w:hideMark/>
          </w:tcPr>
          <w:p w14:paraId="72D687AA"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B1F71C8"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05CC43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生态环境成本指标</w:t>
            </w:r>
          </w:p>
        </w:tc>
        <w:tc>
          <w:tcPr>
            <w:tcW w:w="1101" w:type="dxa"/>
            <w:gridSpan w:val="3"/>
            <w:shd w:val="clear" w:color="auto" w:fill="auto"/>
            <w:noWrap/>
            <w:vAlign w:val="center"/>
            <w:hideMark/>
          </w:tcPr>
          <w:p w14:paraId="31E08BE2"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6" w:type="dxa"/>
            <w:shd w:val="clear" w:color="auto" w:fill="auto"/>
            <w:vAlign w:val="center"/>
            <w:hideMark/>
          </w:tcPr>
          <w:p w14:paraId="0E633A8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0FC9870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601" w:type="dxa"/>
            <w:gridSpan w:val="2"/>
            <w:shd w:val="clear" w:color="auto" w:fill="auto"/>
            <w:vAlign w:val="center"/>
            <w:hideMark/>
          </w:tcPr>
          <w:p w14:paraId="414D77D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53FBA00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7737822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771A87C" w14:textId="77777777" w:rsidTr="00B51BC1">
        <w:trPr>
          <w:trHeight w:val="402"/>
          <w:jc w:val="center"/>
        </w:trPr>
        <w:tc>
          <w:tcPr>
            <w:tcW w:w="417" w:type="dxa"/>
            <w:vMerge/>
            <w:vAlign w:val="center"/>
            <w:hideMark/>
          </w:tcPr>
          <w:p w14:paraId="5B403D5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A7E3A3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效益指标</w:t>
            </w:r>
          </w:p>
        </w:tc>
        <w:tc>
          <w:tcPr>
            <w:tcW w:w="693" w:type="dxa"/>
            <w:shd w:val="clear" w:color="auto" w:fill="auto"/>
            <w:vAlign w:val="center"/>
            <w:hideMark/>
          </w:tcPr>
          <w:p w14:paraId="678C9411"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经济效益指标</w:t>
            </w:r>
          </w:p>
        </w:tc>
        <w:tc>
          <w:tcPr>
            <w:tcW w:w="1101" w:type="dxa"/>
            <w:gridSpan w:val="3"/>
            <w:shd w:val="clear" w:color="auto" w:fill="auto"/>
            <w:noWrap/>
            <w:vAlign w:val="center"/>
            <w:hideMark/>
          </w:tcPr>
          <w:p w14:paraId="17193794"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6" w:type="dxa"/>
            <w:shd w:val="clear" w:color="auto" w:fill="auto"/>
            <w:vAlign w:val="center"/>
            <w:hideMark/>
          </w:tcPr>
          <w:p w14:paraId="3D75F5B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71605C3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601" w:type="dxa"/>
            <w:gridSpan w:val="2"/>
            <w:shd w:val="clear" w:color="auto" w:fill="auto"/>
            <w:vAlign w:val="center"/>
            <w:hideMark/>
          </w:tcPr>
          <w:p w14:paraId="18BEE262"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6DFF7DD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7D8AF8A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7E1A1812" w14:textId="77777777" w:rsidTr="00B51BC1">
        <w:trPr>
          <w:trHeight w:val="402"/>
          <w:jc w:val="center"/>
        </w:trPr>
        <w:tc>
          <w:tcPr>
            <w:tcW w:w="417" w:type="dxa"/>
            <w:vMerge/>
            <w:vAlign w:val="center"/>
            <w:hideMark/>
          </w:tcPr>
          <w:p w14:paraId="3E596F18"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0807C197"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C9A777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01" w:type="dxa"/>
            <w:gridSpan w:val="3"/>
            <w:shd w:val="clear" w:color="auto" w:fill="auto"/>
            <w:noWrap/>
            <w:vAlign w:val="center"/>
            <w:hideMark/>
          </w:tcPr>
          <w:p w14:paraId="3CE650F2"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受益人数</w:t>
            </w:r>
          </w:p>
        </w:tc>
        <w:tc>
          <w:tcPr>
            <w:tcW w:w="826" w:type="dxa"/>
            <w:shd w:val="clear" w:color="auto" w:fill="auto"/>
            <w:vAlign w:val="center"/>
            <w:hideMark/>
          </w:tcPr>
          <w:p w14:paraId="6ABC34A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&gt;=800人</w:t>
            </w:r>
          </w:p>
        </w:tc>
        <w:tc>
          <w:tcPr>
            <w:tcW w:w="716" w:type="dxa"/>
            <w:shd w:val="clear" w:color="auto" w:fill="auto"/>
            <w:vAlign w:val="center"/>
            <w:hideMark/>
          </w:tcPr>
          <w:p w14:paraId="513C8AE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=800人</w:t>
            </w:r>
          </w:p>
        </w:tc>
        <w:tc>
          <w:tcPr>
            <w:tcW w:w="1601" w:type="dxa"/>
            <w:gridSpan w:val="2"/>
            <w:shd w:val="clear" w:color="auto" w:fill="auto"/>
            <w:vAlign w:val="center"/>
            <w:hideMark/>
          </w:tcPr>
          <w:p w14:paraId="1AA9045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6118BB06"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0CCBB63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A31E288" w14:textId="77777777" w:rsidTr="00B51BC1">
        <w:trPr>
          <w:trHeight w:val="402"/>
          <w:jc w:val="center"/>
        </w:trPr>
        <w:tc>
          <w:tcPr>
            <w:tcW w:w="417" w:type="dxa"/>
            <w:vMerge/>
            <w:vAlign w:val="center"/>
            <w:hideMark/>
          </w:tcPr>
          <w:p w14:paraId="4A1A5E4E"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70A0A23C"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D7CD81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社会效益指标</w:t>
            </w:r>
          </w:p>
        </w:tc>
        <w:tc>
          <w:tcPr>
            <w:tcW w:w="1101" w:type="dxa"/>
            <w:gridSpan w:val="3"/>
            <w:shd w:val="clear" w:color="auto" w:fill="auto"/>
            <w:noWrap/>
            <w:vAlign w:val="center"/>
            <w:hideMark/>
          </w:tcPr>
          <w:p w14:paraId="197A298C"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洒水车正常使用率</w:t>
            </w:r>
          </w:p>
        </w:tc>
        <w:tc>
          <w:tcPr>
            <w:tcW w:w="826" w:type="dxa"/>
            <w:shd w:val="clear" w:color="auto" w:fill="auto"/>
            <w:vAlign w:val="center"/>
            <w:hideMark/>
          </w:tcPr>
          <w:p w14:paraId="7E988EC3"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3DA9C3C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601" w:type="dxa"/>
            <w:gridSpan w:val="2"/>
            <w:shd w:val="clear" w:color="auto" w:fill="auto"/>
            <w:vAlign w:val="center"/>
            <w:hideMark/>
          </w:tcPr>
          <w:p w14:paraId="34C97E25"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30F90FC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5DDF4A4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52486FD4" w14:textId="77777777" w:rsidTr="00B51BC1">
        <w:trPr>
          <w:trHeight w:val="402"/>
          <w:jc w:val="center"/>
        </w:trPr>
        <w:tc>
          <w:tcPr>
            <w:tcW w:w="417" w:type="dxa"/>
            <w:vMerge/>
            <w:vAlign w:val="center"/>
            <w:hideMark/>
          </w:tcPr>
          <w:p w14:paraId="46CC5997"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vMerge/>
            <w:vAlign w:val="center"/>
            <w:hideMark/>
          </w:tcPr>
          <w:p w14:paraId="2895DC0F" w14:textId="77777777" w:rsidR="00325E00" w:rsidRPr="00325E00" w:rsidRDefault="00325E00" w:rsidP="00325E00">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827FC00"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生态效益指标</w:t>
            </w:r>
          </w:p>
        </w:tc>
        <w:tc>
          <w:tcPr>
            <w:tcW w:w="1101" w:type="dxa"/>
            <w:gridSpan w:val="3"/>
            <w:shd w:val="clear" w:color="auto" w:fill="auto"/>
            <w:noWrap/>
            <w:vAlign w:val="center"/>
            <w:hideMark/>
          </w:tcPr>
          <w:p w14:paraId="50FB4997"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826" w:type="dxa"/>
            <w:shd w:val="clear" w:color="auto" w:fill="auto"/>
            <w:vAlign w:val="center"/>
            <w:hideMark/>
          </w:tcPr>
          <w:p w14:paraId="53430B8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716" w:type="dxa"/>
            <w:shd w:val="clear" w:color="auto" w:fill="auto"/>
            <w:vAlign w:val="center"/>
            <w:hideMark/>
          </w:tcPr>
          <w:p w14:paraId="4E1E4CE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601" w:type="dxa"/>
            <w:gridSpan w:val="2"/>
            <w:shd w:val="clear" w:color="auto" w:fill="auto"/>
            <w:vAlign w:val="center"/>
            <w:hideMark/>
          </w:tcPr>
          <w:p w14:paraId="7B79145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6F0ECA1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256C9979"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6AB757CE" w14:textId="77777777" w:rsidTr="00B51BC1">
        <w:trPr>
          <w:trHeight w:val="402"/>
          <w:jc w:val="center"/>
        </w:trPr>
        <w:tc>
          <w:tcPr>
            <w:tcW w:w="417" w:type="dxa"/>
            <w:vMerge/>
            <w:vAlign w:val="center"/>
            <w:hideMark/>
          </w:tcPr>
          <w:p w14:paraId="3FF6ECAF" w14:textId="77777777" w:rsidR="00325E00" w:rsidRPr="00325E00" w:rsidRDefault="00325E00" w:rsidP="00325E0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EE2D927"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693" w:type="dxa"/>
            <w:shd w:val="clear" w:color="auto" w:fill="auto"/>
            <w:vAlign w:val="center"/>
            <w:hideMark/>
          </w:tcPr>
          <w:p w14:paraId="5FB1965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满意度指标</w:t>
            </w:r>
          </w:p>
        </w:tc>
        <w:tc>
          <w:tcPr>
            <w:tcW w:w="1101" w:type="dxa"/>
            <w:gridSpan w:val="3"/>
            <w:shd w:val="clear" w:color="auto" w:fill="auto"/>
            <w:noWrap/>
            <w:vAlign w:val="center"/>
            <w:hideMark/>
          </w:tcPr>
          <w:p w14:paraId="3AE26EE3" w14:textId="77777777" w:rsidR="00325E00" w:rsidRPr="00325E00" w:rsidRDefault="00325E00" w:rsidP="00325E00">
            <w:pPr>
              <w:widowControl/>
              <w:jc w:val="left"/>
              <w:rPr>
                <w:rFonts w:ascii="宋体" w:hAnsi="宋体" w:cs="宋体" w:hint="eastAsia"/>
                <w:color w:val="000000"/>
                <w:kern w:val="0"/>
                <w:sz w:val="20"/>
                <w:szCs w:val="20"/>
              </w:rPr>
            </w:pPr>
            <w:r w:rsidRPr="00325E00">
              <w:rPr>
                <w:rFonts w:ascii="宋体" w:hAnsi="宋体" w:cs="宋体" w:hint="eastAsia"/>
                <w:color w:val="000000"/>
                <w:kern w:val="0"/>
                <w:sz w:val="20"/>
                <w:szCs w:val="20"/>
              </w:rPr>
              <w:t>农牧民满意度</w:t>
            </w:r>
          </w:p>
        </w:tc>
        <w:tc>
          <w:tcPr>
            <w:tcW w:w="826" w:type="dxa"/>
            <w:shd w:val="clear" w:color="auto" w:fill="auto"/>
            <w:vAlign w:val="center"/>
            <w:hideMark/>
          </w:tcPr>
          <w:p w14:paraId="1BC4D308"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&gt;=95%</w:t>
            </w:r>
          </w:p>
        </w:tc>
        <w:tc>
          <w:tcPr>
            <w:tcW w:w="716" w:type="dxa"/>
            <w:shd w:val="clear" w:color="auto" w:fill="auto"/>
            <w:vAlign w:val="center"/>
            <w:hideMark/>
          </w:tcPr>
          <w:p w14:paraId="68E0A834"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=95%</w:t>
            </w:r>
          </w:p>
        </w:tc>
        <w:tc>
          <w:tcPr>
            <w:tcW w:w="1601" w:type="dxa"/>
            <w:gridSpan w:val="2"/>
            <w:shd w:val="clear" w:color="auto" w:fill="auto"/>
            <w:vAlign w:val="center"/>
            <w:hideMark/>
          </w:tcPr>
          <w:p w14:paraId="0DA1CBFA"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182" w:type="dxa"/>
            <w:gridSpan w:val="2"/>
            <w:shd w:val="clear" w:color="auto" w:fill="auto"/>
            <w:vAlign w:val="center"/>
            <w:hideMark/>
          </w:tcPr>
          <w:p w14:paraId="131AFDA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w:t>
            </w:r>
          </w:p>
        </w:tc>
        <w:tc>
          <w:tcPr>
            <w:tcW w:w="1570" w:type="dxa"/>
            <w:gridSpan w:val="2"/>
            <w:shd w:val="clear" w:color="auto" w:fill="auto"/>
            <w:vAlign w:val="center"/>
            <w:hideMark/>
          </w:tcPr>
          <w:p w14:paraId="0D82B71C"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r w:rsidR="00325E00" w:rsidRPr="00325E00" w14:paraId="4BCB7FB9" w14:textId="77777777" w:rsidTr="00325E00">
        <w:trPr>
          <w:trHeight w:val="270"/>
          <w:jc w:val="center"/>
        </w:trPr>
        <w:tc>
          <w:tcPr>
            <w:tcW w:w="4169" w:type="dxa"/>
            <w:gridSpan w:val="8"/>
            <w:shd w:val="clear" w:color="auto" w:fill="auto"/>
            <w:vAlign w:val="center"/>
            <w:hideMark/>
          </w:tcPr>
          <w:p w14:paraId="16B0613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总分</w:t>
            </w:r>
          </w:p>
        </w:tc>
        <w:tc>
          <w:tcPr>
            <w:tcW w:w="1601" w:type="dxa"/>
            <w:gridSpan w:val="2"/>
            <w:shd w:val="clear" w:color="auto" w:fill="auto"/>
            <w:vAlign w:val="center"/>
            <w:hideMark/>
          </w:tcPr>
          <w:p w14:paraId="078F2E1E"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w:t>
            </w:r>
          </w:p>
        </w:tc>
        <w:tc>
          <w:tcPr>
            <w:tcW w:w="1182" w:type="dxa"/>
            <w:gridSpan w:val="2"/>
            <w:shd w:val="clear" w:color="auto" w:fill="auto"/>
            <w:vAlign w:val="center"/>
            <w:hideMark/>
          </w:tcPr>
          <w:p w14:paraId="1AE8D6EB"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100分</w:t>
            </w:r>
          </w:p>
        </w:tc>
        <w:tc>
          <w:tcPr>
            <w:tcW w:w="1570" w:type="dxa"/>
            <w:gridSpan w:val="2"/>
            <w:shd w:val="clear" w:color="auto" w:fill="auto"/>
            <w:vAlign w:val="center"/>
            <w:hideMark/>
          </w:tcPr>
          <w:p w14:paraId="7189BAAD" w14:textId="77777777" w:rsidR="00325E00" w:rsidRPr="00325E00" w:rsidRDefault="00325E00" w:rsidP="00325E00">
            <w:pPr>
              <w:widowControl/>
              <w:jc w:val="center"/>
              <w:rPr>
                <w:rFonts w:ascii="宋体" w:hAnsi="宋体" w:cs="宋体" w:hint="eastAsia"/>
                <w:color w:val="000000"/>
                <w:kern w:val="0"/>
                <w:sz w:val="20"/>
                <w:szCs w:val="20"/>
              </w:rPr>
            </w:pPr>
            <w:r w:rsidRPr="00325E00">
              <w:rPr>
                <w:rFonts w:ascii="宋体" w:hAnsi="宋体" w:cs="宋体" w:hint="eastAsia"/>
                <w:color w:val="000000"/>
                <w:kern w:val="0"/>
                <w:sz w:val="20"/>
                <w:szCs w:val="20"/>
              </w:rPr>
              <w:t xml:space="preserve">　</w:t>
            </w:r>
          </w:p>
        </w:tc>
      </w:tr>
    </w:tbl>
    <w:p w14:paraId="58EFC63B"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36"/>
        <w:gridCol w:w="1134"/>
        <w:gridCol w:w="992"/>
        <w:gridCol w:w="1134"/>
        <w:gridCol w:w="334"/>
        <w:gridCol w:w="505"/>
        <w:gridCol w:w="457"/>
        <w:gridCol w:w="728"/>
        <w:gridCol w:w="759"/>
        <w:gridCol w:w="811"/>
      </w:tblGrid>
      <w:tr w:rsidR="00B51BC1" w:rsidRPr="00B51BC1" w14:paraId="3DCEB0AE" w14:textId="77777777" w:rsidTr="00B51BC1">
        <w:trPr>
          <w:trHeight w:val="405"/>
          <w:jc w:val="center"/>
        </w:trPr>
        <w:tc>
          <w:tcPr>
            <w:tcW w:w="8522" w:type="dxa"/>
            <w:gridSpan w:val="12"/>
            <w:shd w:val="clear" w:color="auto" w:fill="auto"/>
            <w:vAlign w:val="center"/>
            <w:hideMark/>
          </w:tcPr>
          <w:p w14:paraId="0194A01A" w14:textId="77777777" w:rsidR="00B51BC1" w:rsidRPr="00B51BC1" w:rsidRDefault="00B51BC1" w:rsidP="00B51BC1">
            <w:pPr>
              <w:widowControl/>
              <w:jc w:val="center"/>
              <w:rPr>
                <w:rFonts w:ascii="宋体" w:hAnsi="宋体" w:cs="宋体" w:hint="eastAsia"/>
                <w:b/>
                <w:bCs/>
                <w:color w:val="000000"/>
                <w:kern w:val="0"/>
                <w:sz w:val="32"/>
                <w:szCs w:val="32"/>
              </w:rPr>
            </w:pPr>
            <w:r w:rsidRPr="00B51BC1">
              <w:rPr>
                <w:rFonts w:ascii="宋体" w:hAnsi="宋体" w:cs="宋体" w:hint="eastAsia"/>
                <w:b/>
                <w:bCs/>
                <w:color w:val="000000"/>
                <w:kern w:val="0"/>
                <w:sz w:val="32"/>
                <w:szCs w:val="32"/>
              </w:rPr>
              <w:t>项目支出绩效自评表</w:t>
            </w:r>
          </w:p>
        </w:tc>
      </w:tr>
      <w:tr w:rsidR="00B51BC1" w:rsidRPr="00B51BC1" w14:paraId="2D7C85AA" w14:textId="77777777" w:rsidTr="00B51BC1">
        <w:trPr>
          <w:trHeight w:val="270"/>
          <w:jc w:val="center"/>
        </w:trPr>
        <w:tc>
          <w:tcPr>
            <w:tcW w:w="8522" w:type="dxa"/>
            <w:gridSpan w:val="12"/>
            <w:shd w:val="clear" w:color="auto" w:fill="auto"/>
            <w:vAlign w:val="center"/>
            <w:hideMark/>
          </w:tcPr>
          <w:p w14:paraId="3D5CD5A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(2023年度)</w:t>
            </w:r>
          </w:p>
        </w:tc>
      </w:tr>
      <w:tr w:rsidR="00B51BC1" w:rsidRPr="00B51BC1" w14:paraId="5E9DA6CD" w14:textId="77777777" w:rsidTr="00B51BC1">
        <w:trPr>
          <w:trHeight w:val="270"/>
          <w:jc w:val="center"/>
        </w:trPr>
        <w:tc>
          <w:tcPr>
            <w:tcW w:w="832" w:type="dxa"/>
            <w:gridSpan w:val="2"/>
            <w:shd w:val="clear" w:color="auto" w:fill="auto"/>
            <w:vAlign w:val="center"/>
            <w:hideMark/>
          </w:tcPr>
          <w:p w14:paraId="1D208E1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项目名称</w:t>
            </w:r>
          </w:p>
        </w:tc>
        <w:tc>
          <w:tcPr>
            <w:tcW w:w="7690" w:type="dxa"/>
            <w:gridSpan w:val="10"/>
            <w:shd w:val="clear" w:color="auto" w:fill="auto"/>
            <w:vAlign w:val="center"/>
            <w:hideMark/>
          </w:tcPr>
          <w:p w14:paraId="04F8FA0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木垒县新户镇头畦村主干道及巷道道路路灯亮化项目</w:t>
            </w:r>
          </w:p>
        </w:tc>
      </w:tr>
      <w:tr w:rsidR="00B51BC1" w:rsidRPr="00B51BC1" w14:paraId="278FFFC5" w14:textId="77777777" w:rsidTr="00B51BC1">
        <w:trPr>
          <w:trHeight w:val="270"/>
          <w:jc w:val="center"/>
        </w:trPr>
        <w:tc>
          <w:tcPr>
            <w:tcW w:w="832" w:type="dxa"/>
            <w:gridSpan w:val="2"/>
            <w:shd w:val="clear" w:color="auto" w:fill="auto"/>
            <w:vAlign w:val="center"/>
            <w:hideMark/>
          </w:tcPr>
          <w:p w14:paraId="6114FDC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主管部门</w:t>
            </w:r>
          </w:p>
        </w:tc>
        <w:tc>
          <w:tcPr>
            <w:tcW w:w="2962" w:type="dxa"/>
            <w:gridSpan w:val="3"/>
            <w:shd w:val="clear" w:color="auto" w:fill="auto"/>
            <w:vAlign w:val="center"/>
            <w:hideMark/>
          </w:tcPr>
          <w:p w14:paraId="7D57DBE8" w14:textId="704407FF"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c>
          <w:tcPr>
            <w:tcW w:w="1468" w:type="dxa"/>
            <w:gridSpan w:val="2"/>
            <w:shd w:val="clear" w:color="auto" w:fill="auto"/>
            <w:vAlign w:val="center"/>
            <w:hideMark/>
          </w:tcPr>
          <w:p w14:paraId="2E9C4AB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实施单位</w:t>
            </w:r>
          </w:p>
        </w:tc>
        <w:tc>
          <w:tcPr>
            <w:tcW w:w="3260" w:type="dxa"/>
            <w:gridSpan w:val="5"/>
            <w:shd w:val="clear" w:color="auto" w:fill="auto"/>
            <w:vAlign w:val="center"/>
            <w:hideMark/>
          </w:tcPr>
          <w:p w14:paraId="3CEB3D00" w14:textId="7CF3A7C3"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r>
      <w:tr w:rsidR="00B51BC1" w:rsidRPr="00B51BC1" w14:paraId="56ECCE6A" w14:textId="77777777" w:rsidTr="00B51BC1">
        <w:trPr>
          <w:trHeight w:val="480"/>
          <w:jc w:val="center"/>
        </w:trPr>
        <w:tc>
          <w:tcPr>
            <w:tcW w:w="832" w:type="dxa"/>
            <w:gridSpan w:val="2"/>
            <w:vMerge w:val="restart"/>
            <w:shd w:val="clear" w:color="auto" w:fill="auto"/>
            <w:vAlign w:val="center"/>
            <w:hideMark/>
          </w:tcPr>
          <w:p w14:paraId="5A53E91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项目资金</w:t>
            </w:r>
            <w:r w:rsidRPr="00B51BC1">
              <w:rPr>
                <w:rFonts w:ascii="宋体" w:hAnsi="宋体" w:cs="宋体" w:hint="eastAsia"/>
                <w:color w:val="000000"/>
                <w:kern w:val="0"/>
                <w:sz w:val="20"/>
                <w:szCs w:val="20"/>
              </w:rPr>
              <w:br/>
              <w:t>（万元）</w:t>
            </w:r>
          </w:p>
        </w:tc>
        <w:tc>
          <w:tcPr>
            <w:tcW w:w="836" w:type="dxa"/>
            <w:shd w:val="clear" w:color="auto" w:fill="auto"/>
            <w:vAlign w:val="center"/>
            <w:hideMark/>
          </w:tcPr>
          <w:p w14:paraId="60218D2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0231697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年初预算数</w:t>
            </w:r>
          </w:p>
        </w:tc>
        <w:tc>
          <w:tcPr>
            <w:tcW w:w="992" w:type="dxa"/>
            <w:shd w:val="clear" w:color="auto" w:fill="auto"/>
            <w:vAlign w:val="center"/>
            <w:hideMark/>
          </w:tcPr>
          <w:p w14:paraId="3CA8A31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全年预算数</w:t>
            </w:r>
          </w:p>
        </w:tc>
        <w:tc>
          <w:tcPr>
            <w:tcW w:w="1468" w:type="dxa"/>
            <w:gridSpan w:val="2"/>
            <w:shd w:val="clear" w:color="auto" w:fill="auto"/>
            <w:vAlign w:val="center"/>
            <w:hideMark/>
          </w:tcPr>
          <w:p w14:paraId="2C85C2E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全年执行数</w:t>
            </w:r>
          </w:p>
        </w:tc>
        <w:tc>
          <w:tcPr>
            <w:tcW w:w="962" w:type="dxa"/>
            <w:gridSpan w:val="2"/>
            <w:shd w:val="clear" w:color="auto" w:fill="auto"/>
            <w:vAlign w:val="center"/>
            <w:hideMark/>
          </w:tcPr>
          <w:p w14:paraId="22924FE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487" w:type="dxa"/>
            <w:gridSpan w:val="2"/>
            <w:shd w:val="clear" w:color="auto" w:fill="auto"/>
            <w:vAlign w:val="center"/>
            <w:hideMark/>
          </w:tcPr>
          <w:p w14:paraId="6210887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执行率</w:t>
            </w:r>
          </w:p>
        </w:tc>
        <w:tc>
          <w:tcPr>
            <w:tcW w:w="811" w:type="dxa"/>
            <w:shd w:val="clear" w:color="auto" w:fill="auto"/>
            <w:vAlign w:val="center"/>
            <w:hideMark/>
          </w:tcPr>
          <w:p w14:paraId="2F51245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r>
      <w:tr w:rsidR="00B51BC1" w:rsidRPr="00B51BC1" w14:paraId="7A58AA32" w14:textId="77777777" w:rsidTr="00B51BC1">
        <w:trPr>
          <w:trHeight w:val="439"/>
          <w:jc w:val="center"/>
        </w:trPr>
        <w:tc>
          <w:tcPr>
            <w:tcW w:w="832" w:type="dxa"/>
            <w:gridSpan w:val="2"/>
            <w:vMerge/>
            <w:vAlign w:val="center"/>
            <w:hideMark/>
          </w:tcPr>
          <w:p w14:paraId="55B78F0D"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7DF7B7B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年度资金总额</w:t>
            </w:r>
          </w:p>
        </w:tc>
        <w:tc>
          <w:tcPr>
            <w:tcW w:w="1134" w:type="dxa"/>
            <w:shd w:val="clear" w:color="auto" w:fill="auto"/>
            <w:vAlign w:val="center"/>
            <w:hideMark/>
          </w:tcPr>
          <w:p w14:paraId="234EF69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992" w:type="dxa"/>
            <w:shd w:val="clear" w:color="auto" w:fill="auto"/>
            <w:vAlign w:val="center"/>
            <w:hideMark/>
          </w:tcPr>
          <w:p w14:paraId="2755D67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1468" w:type="dxa"/>
            <w:gridSpan w:val="2"/>
            <w:shd w:val="clear" w:color="auto" w:fill="auto"/>
            <w:vAlign w:val="center"/>
            <w:hideMark/>
          </w:tcPr>
          <w:p w14:paraId="231273F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962" w:type="dxa"/>
            <w:gridSpan w:val="2"/>
            <w:shd w:val="clear" w:color="auto" w:fill="auto"/>
            <w:vAlign w:val="center"/>
            <w:hideMark/>
          </w:tcPr>
          <w:p w14:paraId="15F8B76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487" w:type="dxa"/>
            <w:gridSpan w:val="2"/>
            <w:shd w:val="clear" w:color="auto" w:fill="auto"/>
            <w:vAlign w:val="center"/>
            <w:hideMark/>
          </w:tcPr>
          <w:p w14:paraId="01A0EC5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100.00%</w:t>
            </w:r>
          </w:p>
        </w:tc>
        <w:tc>
          <w:tcPr>
            <w:tcW w:w="811" w:type="dxa"/>
            <w:shd w:val="clear" w:color="auto" w:fill="auto"/>
            <w:vAlign w:val="center"/>
            <w:hideMark/>
          </w:tcPr>
          <w:p w14:paraId="1597C47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r>
      <w:tr w:rsidR="00B51BC1" w:rsidRPr="00B51BC1" w14:paraId="33C2233B" w14:textId="77777777" w:rsidTr="00B51BC1">
        <w:trPr>
          <w:trHeight w:val="439"/>
          <w:jc w:val="center"/>
        </w:trPr>
        <w:tc>
          <w:tcPr>
            <w:tcW w:w="832" w:type="dxa"/>
            <w:gridSpan w:val="2"/>
            <w:vMerge/>
            <w:vAlign w:val="center"/>
            <w:hideMark/>
          </w:tcPr>
          <w:p w14:paraId="368648DF"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8A6694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其中：当年财政拨款</w:t>
            </w:r>
          </w:p>
        </w:tc>
        <w:tc>
          <w:tcPr>
            <w:tcW w:w="1134" w:type="dxa"/>
            <w:shd w:val="clear" w:color="auto" w:fill="auto"/>
            <w:vAlign w:val="center"/>
            <w:hideMark/>
          </w:tcPr>
          <w:p w14:paraId="0320BF1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992" w:type="dxa"/>
            <w:shd w:val="clear" w:color="auto" w:fill="auto"/>
            <w:vAlign w:val="center"/>
            <w:hideMark/>
          </w:tcPr>
          <w:p w14:paraId="1A4F1B4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1468" w:type="dxa"/>
            <w:gridSpan w:val="2"/>
            <w:shd w:val="clear" w:color="auto" w:fill="auto"/>
            <w:vAlign w:val="center"/>
            <w:hideMark/>
          </w:tcPr>
          <w:p w14:paraId="67D6A22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45.00</w:t>
            </w:r>
          </w:p>
        </w:tc>
        <w:tc>
          <w:tcPr>
            <w:tcW w:w="962" w:type="dxa"/>
            <w:gridSpan w:val="2"/>
            <w:shd w:val="clear" w:color="auto" w:fill="auto"/>
            <w:vAlign w:val="center"/>
            <w:hideMark/>
          </w:tcPr>
          <w:p w14:paraId="301697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487" w:type="dxa"/>
            <w:gridSpan w:val="2"/>
            <w:shd w:val="clear" w:color="auto" w:fill="auto"/>
            <w:vAlign w:val="center"/>
            <w:hideMark/>
          </w:tcPr>
          <w:p w14:paraId="6DD0BF9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1" w:type="dxa"/>
            <w:shd w:val="clear" w:color="auto" w:fill="auto"/>
            <w:vAlign w:val="center"/>
            <w:hideMark/>
          </w:tcPr>
          <w:p w14:paraId="7C53BE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233A4DB5" w14:textId="77777777" w:rsidTr="00B51BC1">
        <w:trPr>
          <w:trHeight w:val="439"/>
          <w:jc w:val="center"/>
        </w:trPr>
        <w:tc>
          <w:tcPr>
            <w:tcW w:w="832" w:type="dxa"/>
            <w:gridSpan w:val="2"/>
            <w:vMerge/>
            <w:vAlign w:val="center"/>
            <w:hideMark/>
          </w:tcPr>
          <w:p w14:paraId="4DAB190B"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37EC9F40"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134" w:type="dxa"/>
            <w:shd w:val="clear" w:color="auto" w:fill="auto"/>
            <w:vAlign w:val="center"/>
            <w:hideMark/>
          </w:tcPr>
          <w:p w14:paraId="0BA63571"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025CE5B4"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68" w:type="dxa"/>
            <w:gridSpan w:val="2"/>
            <w:shd w:val="clear" w:color="auto" w:fill="auto"/>
            <w:vAlign w:val="center"/>
            <w:hideMark/>
          </w:tcPr>
          <w:p w14:paraId="40E4DFF7"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62" w:type="dxa"/>
            <w:gridSpan w:val="2"/>
            <w:shd w:val="clear" w:color="auto" w:fill="auto"/>
            <w:vAlign w:val="center"/>
            <w:hideMark/>
          </w:tcPr>
          <w:p w14:paraId="2770DBB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487" w:type="dxa"/>
            <w:gridSpan w:val="2"/>
            <w:shd w:val="clear" w:color="auto" w:fill="auto"/>
            <w:vAlign w:val="center"/>
            <w:hideMark/>
          </w:tcPr>
          <w:p w14:paraId="2FA9521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1" w:type="dxa"/>
            <w:shd w:val="clear" w:color="auto" w:fill="auto"/>
            <w:vAlign w:val="center"/>
            <w:hideMark/>
          </w:tcPr>
          <w:p w14:paraId="0DC03EE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21672ECD" w14:textId="77777777" w:rsidTr="00B51BC1">
        <w:trPr>
          <w:trHeight w:val="270"/>
          <w:jc w:val="center"/>
        </w:trPr>
        <w:tc>
          <w:tcPr>
            <w:tcW w:w="416" w:type="dxa"/>
            <w:vMerge w:val="restart"/>
            <w:shd w:val="clear" w:color="auto" w:fill="auto"/>
            <w:vAlign w:val="center"/>
            <w:hideMark/>
          </w:tcPr>
          <w:p w14:paraId="0EC3E32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w:t>
            </w:r>
            <w:r w:rsidRPr="00B51BC1">
              <w:rPr>
                <w:rFonts w:ascii="宋体" w:hAnsi="宋体" w:cs="宋体" w:hint="eastAsia"/>
                <w:color w:val="000000"/>
                <w:kern w:val="0"/>
                <w:sz w:val="20"/>
                <w:szCs w:val="20"/>
              </w:rPr>
              <w:lastRenderedPageBreak/>
              <w:t>度总体目标</w:t>
            </w:r>
          </w:p>
        </w:tc>
        <w:tc>
          <w:tcPr>
            <w:tcW w:w="3378" w:type="dxa"/>
            <w:gridSpan w:val="4"/>
            <w:shd w:val="clear" w:color="auto" w:fill="auto"/>
            <w:vAlign w:val="center"/>
            <w:hideMark/>
          </w:tcPr>
          <w:p w14:paraId="0BEE5D8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预期目标</w:t>
            </w:r>
          </w:p>
        </w:tc>
        <w:tc>
          <w:tcPr>
            <w:tcW w:w="4728" w:type="dxa"/>
            <w:gridSpan w:val="7"/>
            <w:shd w:val="clear" w:color="auto" w:fill="auto"/>
            <w:vAlign w:val="center"/>
            <w:hideMark/>
          </w:tcPr>
          <w:p w14:paraId="528708B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实际完成情况</w:t>
            </w:r>
          </w:p>
        </w:tc>
      </w:tr>
      <w:tr w:rsidR="00B51BC1" w:rsidRPr="00B51BC1" w14:paraId="4542D5B7" w14:textId="77777777" w:rsidTr="00B51BC1">
        <w:trPr>
          <w:trHeight w:val="540"/>
          <w:jc w:val="center"/>
        </w:trPr>
        <w:tc>
          <w:tcPr>
            <w:tcW w:w="416" w:type="dxa"/>
            <w:vMerge/>
            <w:vAlign w:val="center"/>
            <w:hideMark/>
          </w:tcPr>
          <w:p w14:paraId="0E7B36C8" w14:textId="77777777" w:rsidR="00B51BC1" w:rsidRPr="00B51BC1" w:rsidRDefault="00B51BC1" w:rsidP="00B51BC1">
            <w:pPr>
              <w:widowControl/>
              <w:jc w:val="left"/>
              <w:rPr>
                <w:rFonts w:ascii="宋体" w:hAnsi="宋体" w:cs="宋体" w:hint="eastAsia"/>
                <w:color w:val="000000"/>
                <w:kern w:val="0"/>
                <w:sz w:val="20"/>
                <w:szCs w:val="20"/>
              </w:rPr>
            </w:pPr>
          </w:p>
        </w:tc>
        <w:tc>
          <w:tcPr>
            <w:tcW w:w="3378" w:type="dxa"/>
            <w:gridSpan w:val="4"/>
            <w:shd w:val="clear" w:color="auto" w:fill="auto"/>
            <w:hideMark/>
          </w:tcPr>
          <w:p w14:paraId="27F1550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依据</w:t>
            </w:r>
            <w:proofErr w:type="gramStart"/>
            <w:r w:rsidRPr="00B51BC1">
              <w:rPr>
                <w:rFonts w:ascii="宋体" w:hAnsi="宋体" w:cs="宋体" w:hint="eastAsia"/>
                <w:color w:val="000000"/>
                <w:kern w:val="0"/>
                <w:sz w:val="20"/>
                <w:szCs w:val="20"/>
              </w:rPr>
              <w:t>新水函【2023】</w:t>
            </w:r>
            <w:proofErr w:type="gramEnd"/>
            <w:r w:rsidRPr="00B51BC1">
              <w:rPr>
                <w:rFonts w:ascii="宋体" w:hAnsi="宋体" w:cs="宋体" w:hint="eastAsia"/>
                <w:color w:val="000000"/>
                <w:kern w:val="0"/>
                <w:sz w:val="20"/>
                <w:szCs w:val="20"/>
              </w:rPr>
              <w:t>221号文件，现申请拨付45万元，实施木垒县新户镇头畦村主干道及巷道道路路灯亮化项目。项目内容主要是补充头畦村</w:t>
            </w:r>
            <w:proofErr w:type="gramStart"/>
            <w:r w:rsidRPr="00B51BC1">
              <w:rPr>
                <w:rFonts w:ascii="宋体" w:hAnsi="宋体" w:cs="宋体" w:hint="eastAsia"/>
                <w:color w:val="000000"/>
                <w:kern w:val="0"/>
                <w:sz w:val="20"/>
                <w:szCs w:val="20"/>
              </w:rPr>
              <w:t>主公路</w:t>
            </w:r>
            <w:proofErr w:type="gramEnd"/>
            <w:r w:rsidRPr="00B51BC1">
              <w:rPr>
                <w:rFonts w:ascii="宋体" w:hAnsi="宋体" w:cs="宋体" w:hint="eastAsia"/>
                <w:color w:val="000000"/>
                <w:kern w:val="0"/>
                <w:sz w:val="20"/>
                <w:szCs w:val="20"/>
              </w:rPr>
              <w:t>两侧以及巷道路灯100盏，该项目实施后，可方便群众出行，提高出行安全，改善村民生活环境。</w:t>
            </w:r>
          </w:p>
        </w:tc>
        <w:tc>
          <w:tcPr>
            <w:tcW w:w="4728" w:type="dxa"/>
            <w:gridSpan w:val="7"/>
            <w:shd w:val="clear" w:color="auto" w:fill="auto"/>
            <w:hideMark/>
          </w:tcPr>
          <w:p w14:paraId="70569945"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截止本项目完成时限，我单位针对本项目已完成如下工作：安装了新户镇头畦村</w:t>
            </w:r>
            <w:proofErr w:type="gramStart"/>
            <w:r w:rsidRPr="00B51BC1">
              <w:rPr>
                <w:rFonts w:ascii="宋体" w:hAnsi="宋体" w:cs="宋体" w:hint="eastAsia"/>
                <w:color w:val="000000"/>
                <w:kern w:val="0"/>
                <w:sz w:val="20"/>
                <w:szCs w:val="20"/>
              </w:rPr>
              <w:t>主公路</w:t>
            </w:r>
            <w:proofErr w:type="gramEnd"/>
            <w:r w:rsidRPr="00B51BC1">
              <w:rPr>
                <w:rFonts w:ascii="宋体" w:hAnsi="宋体" w:cs="宋体" w:hint="eastAsia"/>
                <w:color w:val="000000"/>
                <w:kern w:val="0"/>
                <w:sz w:val="20"/>
                <w:szCs w:val="20"/>
              </w:rPr>
              <w:t>两侧以及巷道路灯100盏。该项目的实施给群众出行带来了便利，提高了村民出行安全，改善了村民生活环境。</w:t>
            </w:r>
          </w:p>
        </w:tc>
      </w:tr>
      <w:tr w:rsidR="00B51BC1" w:rsidRPr="00B51BC1" w14:paraId="1E4C7B9C" w14:textId="77777777" w:rsidTr="00B51BC1">
        <w:trPr>
          <w:trHeight w:val="312"/>
          <w:jc w:val="center"/>
        </w:trPr>
        <w:tc>
          <w:tcPr>
            <w:tcW w:w="416" w:type="dxa"/>
            <w:vMerge w:val="restart"/>
            <w:shd w:val="clear" w:color="auto" w:fill="auto"/>
            <w:vAlign w:val="center"/>
            <w:hideMark/>
          </w:tcPr>
          <w:p w14:paraId="300DABD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7853EB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一级指标</w:t>
            </w:r>
          </w:p>
        </w:tc>
        <w:tc>
          <w:tcPr>
            <w:tcW w:w="836" w:type="dxa"/>
            <w:vMerge w:val="restart"/>
            <w:shd w:val="clear" w:color="auto" w:fill="auto"/>
            <w:vAlign w:val="center"/>
            <w:hideMark/>
          </w:tcPr>
          <w:p w14:paraId="6DC347B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二级指标</w:t>
            </w:r>
          </w:p>
        </w:tc>
        <w:tc>
          <w:tcPr>
            <w:tcW w:w="1134" w:type="dxa"/>
            <w:vMerge w:val="restart"/>
            <w:shd w:val="clear" w:color="auto" w:fill="auto"/>
            <w:vAlign w:val="center"/>
            <w:hideMark/>
          </w:tcPr>
          <w:p w14:paraId="77A25C5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三级指标</w:t>
            </w:r>
          </w:p>
        </w:tc>
        <w:tc>
          <w:tcPr>
            <w:tcW w:w="992" w:type="dxa"/>
            <w:vMerge w:val="restart"/>
            <w:shd w:val="clear" w:color="auto" w:fill="auto"/>
            <w:vAlign w:val="center"/>
            <w:hideMark/>
          </w:tcPr>
          <w:p w14:paraId="2ABE60C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6493C26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实际完成值</w:t>
            </w:r>
          </w:p>
        </w:tc>
        <w:tc>
          <w:tcPr>
            <w:tcW w:w="839" w:type="dxa"/>
            <w:gridSpan w:val="2"/>
            <w:vMerge w:val="restart"/>
            <w:shd w:val="clear" w:color="auto" w:fill="auto"/>
            <w:vAlign w:val="center"/>
            <w:hideMark/>
          </w:tcPr>
          <w:p w14:paraId="1394E86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185" w:type="dxa"/>
            <w:gridSpan w:val="2"/>
            <w:vMerge w:val="restart"/>
            <w:shd w:val="clear" w:color="auto" w:fill="auto"/>
            <w:vAlign w:val="center"/>
            <w:hideMark/>
          </w:tcPr>
          <w:p w14:paraId="52A4266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c>
          <w:tcPr>
            <w:tcW w:w="1570" w:type="dxa"/>
            <w:gridSpan w:val="2"/>
            <w:vMerge w:val="restart"/>
            <w:shd w:val="clear" w:color="auto" w:fill="auto"/>
            <w:vAlign w:val="center"/>
            <w:hideMark/>
          </w:tcPr>
          <w:p w14:paraId="7E625B1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偏差原因分析及改进措施</w:t>
            </w:r>
          </w:p>
        </w:tc>
      </w:tr>
      <w:tr w:rsidR="00B51BC1" w:rsidRPr="00B51BC1" w14:paraId="6DB4ABB5" w14:textId="77777777" w:rsidTr="00B51BC1">
        <w:trPr>
          <w:trHeight w:val="312"/>
          <w:jc w:val="center"/>
        </w:trPr>
        <w:tc>
          <w:tcPr>
            <w:tcW w:w="416" w:type="dxa"/>
            <w:vMerge/>
            <w:vAlign w:val="center"/>
            <w:hideMark/>
          </w:tcPr>
          <w:p w14:paraId="772EE0D1"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C73A743"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vMerge/>
            <w:vAlign w:val="center"/>
            <w:hideMark/>
          </w:tcPr>
          <w:p w14:paraId="5BE4A090"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vMerge/>
            <w:vAlign w:val="center"/>
            <w:hideMark/>
          </w:tcPr>
          <w:p w14:paraId="6CF08B60" w14:textId="77777777" w:rsidR="00B51BC1" w:rsidRPr="00B51BC1" w:rsidRDefault="00B51BC1" w:rsidP="00B51BC1">
            <w:pPr>
              <w:widowControl/>
              <w:jc w:val="left"/>
              <w:rPr>
                <w:rFonts w:ascii="宋体" w:hAnsi="宋体" w:cs="宋体" w:hint="eastAsia"/>
                <w:color w:val="000000"/>
                <w:kern w:val="0"/>
                <w:sz w:val="20"/>
                <w:szCs w:val="20"/>
              </w:rPr>
            </w:pPr>
          </w:p>
        </w:tc>
        <w:tc>
          <w:tcPr>
            <w:tcW w:w="992" w:type="dxa"/>
            <w:vMerge/>
            <w:vAlign w:val="center"/>
            <w:hideMark/>
          </w:tcPr>
          <w:p w14:paraId="631FE4A0"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vMerge/>
            <w:vAlign w:val="center"/>
            <w:hideMark/>
          </w:tcPr>
          <w:p w14:paraId="5992A69D" w14:textId="77777777" w:rsidR="00B51BC1" w:rsidRPr="00B51BC1" w:rsidRDefault="00B51BC1" w:rsidP="00B51BC1">
            <w:pPr>
              <w:widowControl/>
              <w:jc w:val="left"/>
              <w:rPr>
                <w:rFonts w:ascii="宋体" w:hAnsi="宋体" w:cs="宋体" w:hint="eastAsia"/>
                <w:color w:val="000000"/>
                <w:kern w:val="0"/>
                <w:sz w:val="20"/>
                <w:szCs w:val="20"/>
              </w:rPr>
            </w:pPr>
          </w:p>
        </w:tc>
        <w:tc>
          <w:tcPr>
            <w:tcW w:w="839" w:type="dxa"/>
            <w:gridSpan w:val="2"/>
            <w:vMerge/>
            <w:vAlign w:val="center"/>
            <w:hideMark/>
          </w:tcPr>
          <w:p w14:paraId="6A0EC2BA" w14:textId="77777777" w:rsidR="00B51BC1" w:rsidRPr="00B51BC1" w:rsidRDefault="00B51BC1" w:rsidP="00B51BC1">
            <w:pPr>
              <w:widowControl/>
              <w:jc w:val="left"/>
              <w:rPr>
                <w:rFonts w:ascii="宋体" w:hAnsi="宋体" w:cs="宋体" w:hint="eastAsia"/>
                <w:color w:val="000000"/>
                <w:kern w:val="0"/>
                <w:sz w:val="20"/>
                <w:szCs w:val="20"/>
              </w:rPr>
            </w:pPr>
          </w:p>
        </w:tc>
        <w:tc>
          <w:tcPr>
            <w:tcW w:w="1185" w:type="dxa"/>
            <w:gridSpan w:val="2"/>
            <w:vMerge/>
            <w:vAlign w:val="center"/>
            <w:hideMark/>
          </w:tcPr>
          <w:p w14:paraId="535156C6" w14:textId="77777777" w:rsidR="00B51BC1" w:rsidRPr="00B51BC1" w:rsidRDefault="00B51BC1" w:rsidP="00B51BC1">
            <w:pPr>
              <w:widowControl/>
              <w:jc w:val="left"/>
              <w:rPr>
                <w:rFonts w:ascii="宋体" w:hAnsi="宋体" w:cs="宋体" w:hint="eastAsia"/>
                <w:color w:val="000000"/>
                <w:kern w:val="0"/>
                <w:sz w:val="20"/>
                <w:szCs w:val="20"/>
              </w:rPr>
            </w:pPr>
          </w:p>
        </w:tc>
        <w:tc>
          <w:tcPr>
            <w:tcW w:w="1570" w:type="dxa"/>
            <w:gridSpan w:val="2"/>
            <w:vMerge/>
            <w:vAlign w:val="center"/>
            <w:hideMark/>
          </w:tcPr>
          <w:p w14:paraId="727AD7C6" w14:textId="77777777" w:rsidR="00B51BC1" w:rsidRPr="00B51BC1" w:rsidRDefault="00B51BC1" w:rsidP="00B51BC1">
            <w:pPr>
              <w:widowControl/>
              <w:jc w:val="left"/>
              <w:rPr>
                <w:rFonts w:ascii="宋体" w:hAnsi="宋体" w:cs="宋体" w:hint="eastAsia"/>
                <w:color w:val="000000"/>
                <w:kern w:val="0"/>
                <w:sz w:val="20"/>
                <w:szCs w:val="20"/>
              </w:rPr>
            </w:pPr>
          </w:p>
        </w:tc>
      </w:tr>
      <w:tr w:rsidR="00B51BC1" w:rsidRPr="00B51BC1" w14:paraId="2FCDAFCF" w14:textId="77777777" w:rsidTr="00B51BC1">
        <w:trPr>
          <w:trHeight w:val="402"/>
          <w:jc w:val="center"/>
        </w:trPr>
        <w:tc>
          <w:tcPr>
            <w:tcW w:w="416" w:type="dxa"/>
            <w:vMerge w:val="restart"/>
            <w:shd w:val="clear" w:color="auto" w:fill="auto"/>
            <w:vAlign w:val="center"/>
            <w:hideMark/>
          </w:tcPr>
          <w:p w14:paraId="472C246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037E7C8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产出指标</w:t>
            </w:r>
          </w:p>
        </w:tc>
        <w:tc>
          <w:tcPr>
            <w:tcW w:w="836" w:type="dxa"/>
            <w:shd w:val="clear" w:color="auto" w:fill="auto"/>
            <w:vAlign w:val="center"/>
            <w:hideMark/>
          </w:tcPr>
          <w:p w14:paraId="267C4ED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shd w:val="clear" w:color="auto" w:fill="auto"/>
            <w:noWrap/>
            <w:vAlign w:val="center"/>
            <w:hideMark/>
          </w:tcPr>
          <w:p w14:paraId="09E8608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安装路灯数量</w:t>
            </w:r>
          </w:p>
        </w:tc>
        <w:tc>
          <w:tcPr>
            <w:tcW w:w="992" w:type="dxa"/>
            <w:shd w:val="clear" w:color="auto" w:fill="auto"/>
            <w:vAlign w:val="center"/>
            <w:hideMark/>
          </w:tcPr>
          <w:p w14:paraId="32CAC74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=100盏</w:t>
            </w:r>
          </w:p>
        </w:tc>
        <w:tc>
          <w:tcPr>
            <w:tcW w:w="1134" w:type="dxa"/>
            <w:shd w:val="clear" w:color="auto" w:fill="auto"/>
            <w:vAlign w:val="center"/>
            <w:hideMark/>
          </w:tcPr>
          <w:p w14:paraId="284C7C5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=100盏</w:t>
            </w:r>
          </w:p>
        </w:tc>
        <w:tc>
          <w:tcPr>
            <w:tcW w:w="839" w:type="dxa"/>
            <w:gridSpan w:val="2"/>
            <w:shd w:val="clear" w:color="auto" w:fill="auto"/>
            <w:vAlign w:val="center"/>
            <w:hideMark/>
          </w:tcPr>
          <w:p w14:paraId="1949CA6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3EE693E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2EC3FD0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1D2A7590" w14:textId="77777777" w:rsidTr="00B51BC1">
        <w:trPr>
          <w:trHeight w:val="402"/>
          <w:jc w:val="center"/>
        </w:trPr>
        <w:tc>
          <w:tcPr>
            <w:tcW w:w="416" w:type="dxa"/>
            <w:vMerge/>
            <w:vAlign w:val="center"/>
            <w:hideMark/>
          </w:tcPr>
          <w:p w14:paraId="00DE64A1"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6EC73274"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AE76E4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质量指标</w:t>
            </w:r>
          </w:p>
        </w:tc>
        <w:tc>
          <w:tcPr>
            <w:tcW w:w="1134" w:type="dxa"/>
            <w:shd w:val="clear" w:color="auto" w:fill="auto"/>
            <w:noWrap/>
            <w:vAlign w:val="center"/>
            <w:hideMark/>
          </w:tcPr>
          <w:p w14:paraId="4B7F3D0A"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项目资金支付率</w:t>
            </w:r>
          </w:p>
        </w:tc>
        <w:tc>
          <w:tcPr>
            <w:tcW w:w="992" w:type="dxa"/>
            <w:shd w:val="clear" w:color="auto" w:fill="auto"/>
            <w:vAlign w:val="center"/>
            <w:hideMark/>
          </w:tcPr>
          <w:p w14:paraId="6B5583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134" w:type="dxa"/>
            <w:shd w:val="clear" w:color="auto" w:fill="auto"/>
            <w:vAlign w:val="center"/>
            <w:hideMark/>
          </w:tcPr>
          <w:p w14:paraId="4AB4AB0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839" w:type="dxa"/>
            <w:gridSpan w:val="2"/>
            <w:shd w:val="clear" w:color="auto" w:fill="auto"/>
            <w:vAlign w:val="center"/>
            <w:hideMark/>
          </w:tcPr>
          <w:p w14:paraId="101298D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347E53C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6D6029A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DF912D8" w14:textId="77777777" w:rsidTr="00B51BC1">
        <w:trPr>
          <w:trHeight w:val="402"/>
          <w:jc w:val="center"/>
        </w:trPr>
        <w:tc>
          <w:tcPr>
            <w:tcW w:w="416" w:type="dxa"/>
            <w:vMerge/>
            <w:vAlign w:val="center"/>
            <w:hideMark/>
          </w:tcPr>
          <w:p w14:paraId="00ECC7E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16BD409C"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75645EC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质量指标</w:t>
            </w:r>
          </w:p>
        </w:tc>
        <w:tc>
          <w:tcPr>
            <w:tcW w:w="1134" w:type="dxa"/>
            <w:shd w:val="clear" w:color="auto" w:fill="auto"/>
            <w:noWrap/>
            <w:vAlign w:val="center"/>
            <w:hideMark/>
          </w:tcPr>
          <w:p w14:paraId="2695409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项目竣工验收合格率</w:t>
            </w:r>
          </w:p>
        </w:tc>
        <w:tc>
          <w:tcPr>
            <w:tcW w:w="992" w:type="dxa"/>
            <w:shd w:val="clear" w:color="auto" w:fill="auto"/>
            <w:vAlign w:val="center"/>
            <w:hideMark/>
          </w:tcPr>
          <w:p w14:paraId="46DCA55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134" w:type="dxa"/>
            <w:shd w:val="clear" w:color="auto" w:fill="auto"/>
            <w:vAlign w:val="center"/>
            <w:hideMark/>
          </w:tcPr>
          <w:p w14:paraId="19C0FB4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839" w:type="dxa"/>
            <w:gridSpan w:val="2"/>
            <w:shd w:val="clear" w:color="auto" w:fill="auto"/>
            <w:vAlign w:val="center"/>
            <w:hideMark/>
          </w:tcPr>
          <w:p w14:paraId="1B750E3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74AE2C2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58E03FB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F90A8F0" w14:textId="77777777" w:rsidTr="00B51BC1">
        <w:trPr>
          <w:trHeight w:val="402"/>
          <w:jc w:val="center"/>
        </w:trPr>
        <w:tc>
          <w:tcPr>
            <w:tcW w:w="416" w:type="dxa"/>
            <w:vMerge/>
            <w:vAlign w:val="center"/>
            <w:hideMark/>
          </w:tcPr>
          <w:p w14:paraId="4754A742"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15A17110"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D7B1D5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时效指标</w:t>
            </w:r>
          </w:p>
        </w:tc>
        <w:tc>
          <w:tcPr>
            <w:tcW w:w="1134" w:type="dxa"/>
            <w:shd w:val="clear" w:color="auto" w:fill="auto"/>
            <w:noWrap/>
            <w:vAlign w:val="center"/>
            <w:hideMark/>
          </w:tcPr>
          <w:p w14:paraId="2722A5F2"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项目完成及时率</w:t>
            </w:r>
          </w:p>
        </w:tc>
        <w:tc>
          <w:tcPr>
            <w:tcW w:w="992" w:type="dxa"/>
            <w:shd w:val="clear" w:color="auto" w:fill="auto"/>
            <w:vAlign w:val="center"/>
            <w:hideMark/>
          </w:tcPr>
          <w:p w14:paraId="7745060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134" w:type="dxa"/>
            <w:shd w:val="clear" w:color="auto" w:fill="auto"/>
            <w:vAlign w:val="center"/>
            <w:hideMark/>
          </w:tcPr>
          <w:p w14:paraId="2E0662C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839" w:type="dxa"/>
            <w:gridSpan w:val="2"/>
            <w:shd w:val="clear" w:color="auto" w:fill="auto"/>
            <w:vAlign w:val="center"/>
            <w:hideMark/>
          </w:tcPr>
          <w:p w14:paraId="4608A43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5491B59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74F03E3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404FE71" w14:textId="77777777" w:rsidTr="00B51BC1">
        <w:trPr>
          <w:trHeight w:val="402"/>
          <w:jc w:val="center"/>
        </w:trPr>
        <w:tc>
          <w:tcPr>
            <w:tcW w:w="416" w:type="dxa"/>
            <w:vMerge/>
            <w:vAlign w:val="center"/>
            <w:hideMark/>
          </w:tcPr>
          <w:p w14:paraId="2BADE5EA"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95A1C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成本指标</w:t>
            </w:r>
          </w:p>
        </w:tc>
        <w:tc>
          <w:tcPr>
            <w:tcW w:w="836" w:type="dxa"/>
            <w:shd w:val="clear" w:color="auto" w:fill="auto"/>
            <w:vAlign w:val="center"/>
            <w:hideMark/>
          </w:tcPr>
          <w:p w14:paraId="2116439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shd w:val="clear" w:color="auto" w:fill="auto"/>
            <w:noWrap/>
            <w:vAlign w:val="center"/>
            <w:hideMark/>
          </w:tcPr>
          <w:p w14:paraId="6E2AD39C"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项目预算控制率</w:t>
            </w:r>
          </w:p>
        </w:tc>
        <w:tc>
          <w:tcPr>
            <w:tcW w:w="992" w:type="dxa"/>
            <w:shd w:val="clear" w:color="auto" w:fill="auto"/>
            <w:vAlign w:val="center"/>
            <w:hideMark/>
          </w:tcPr>
          <w:p w14:paraId="7C0501E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&lt;=100%</w:t>
            </w:r>
          </w:p>
        </w:tc>
        <w:tc>
          <w:tcPr>
            <w:tcW w:w="1134" w:type="dxa"/>
            <w:shd w:val="clear" w:color="auto" w:fill="auto"/>
            <w:vAlign w:val="center"/>
            <w:hideMark/>
          </w:tcPr>
          <w:p w14:paraId="6725F87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839" w:type="dxa"/>
            <w:gridSpan w:val="2"/>
            <w:shd w:val="clear" w:color="auto" w:fill="auto"/>
            <w:vAlign w:val="center"/>
            <w:hideMark/>
          </w:tcPr>
          <w:p w14:paraId="36B9E47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147D9C8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31EA49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5F04AAE9" w14:textId="77777777" w:rsidTr="00B51BC1">
        <w:trPr>
          <w:trHeight w:val="402"/>
          <w:jc w:val="center"/>
        </w:trPr>
        <w:tc>
          <w:tcPr>
            <w:tcW w:w="416" w:type="dxa"/>
            <w:vMerge/>
            <w:vAlign w:val="center"/>
            <w:hideMark/>
          </w:tcPr>
          <w:p w14:paraId="4EA1DB0A"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25CEBFF"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31D655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社会成本指标</w:t>
            </w:r>
          </w:p>
        </w:tc>
        <w:tc>
          <w:tcPr>
            <w:tcW w:w="1134" w:type="dxa"/>
            <w:shd w:val="clear" w:color="auto" w:fill="auto"/>
            <w:noWrap/>
            <w:vAlign w:val="center"/>
            <w:hideMark/>
          </w:tcPr>
          <w:p w14:paraId="069CD9B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相关事件投诉率</w:t>
            </w:r>
          </w:p>
        </w:tc>
        <w:tc>
          <w:tcPr>
            <w:tcW w:w="992" w:type="dxa"/>
            <w:shd w:val="clear" w:color="auto" w:fill="auto"/>
            <w:vAlign w:val="center"/>
            <w:hideMark/>
          </w:tcPr>
          <w:p w14:paraId="4A5A077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=0%</w:t>
            </w:r>
          </w:p>
        </w:tc>
        <w:tc>
          <w:tcPr>
            <w:tcW w:w="1134" w:type="dxa"/>
            <w:shd w:val="clear" w:color="auto" w:fill="auto"/>
            <w:vAlign w:val="center"/>
            <w:hideMark/>
          </w:tcPr>
          <w:p w14:paraId="7ADE52D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=0%</w:t>
            </w:r>
          </w:p>
        </w:tc>
        <w:tc>
          <w:tcPr>
            <w:tcW w:w="839" w:type="dxa"/>
            <w:gridSpan w:val="2"/>
            <w:shd w:val="clear" w:color="auto" w:fill="auto"/>
            <w:vAlign w:val="center"/>
            <w:hideMark/>
          </w:tcPr>
          <w:p w14:paraId="3E1C51A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5F74536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0CB0359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6805B78" w14:textId="77777777" w:rsidTr="00B51BC1">
        <w:trPr>
          <w:trHeight w:val="402"/>
          <w:jc w:val="center"/>
        </w:trPr>
        <w:tc>
          <w:tcPr>
            <w:tcW w:w="416" w:type="dxa"/>
            <w:vMerge/>
            <w:vAlign w:val="center"/>
            <w:hideMark/>
          </w:tcPr>
          <w:p w14:paraId="511D8A4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754FAE1F"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0CD7C8A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生态环境成本指标</w:t>
            </w:r>
          </w:p>
        </w:tc>
        <w:tc>
          <w:tcPr>
            <w:tcW w:w="1134" w:type="dxa"/>
            <w:shd w:val="clear" w:color="auto" w:fill="auto"/>
            <w:noWrap/>
            <w:vAlign w:val="center"/>
            <w:hideMark/>
          </w:tcPr>
          <w:p w14:paraId="4D39B65D"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3A15E5C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751BDA0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39" w:type="dxa"/>
            <w:gridSpan w:val="2"/>
            <w:shd w:val="clear" w:color="auto" w:fill="auto"/>
            <w:vAlign w:val="center"/>
            <w:hideMark/>
          </w:tcPr>
          <w:p w14:paraId="4888323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85" w:type="dxa"/>
            <w:gridSpan w:val="2"/>
            <w:shd w:val="clear" w:color="auto" w:fill="auto"/>
            <w:vAlign w:val="center"/>
            <w:hideMark/>
          </w:tcPr>
          <w:p w14:paraId="2BFBECA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7AB2C01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5F922678" w14:textId="77777777" w:rsidTr="00B51BC1">
        <w:trPr>
          <w:trHeight w:val="402"/>
          <w:jc w:val="center"/>
        </w:trPr>
        <w:tc>
          <w:tcPr>
            <w:tcW w:w="416" w:type="dxa"/>
            <w:vMerge/>
            <w:vAlign w:val="center"/>
            <w:hideMark/>
          </w:tcPr>
          <w:p w14:paraId="7541E31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BB18A5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效益指标</w:t>
            </w:r>
          </w:p>
        </w:tc>
        <w:tc>
          <w:tcPr>
            <w:tcW w:w="836" w:type="dxa"/>
            <w:shd w:val="clear" w:color="auto" w:fill="auto"/>
            <w:vAlign w:val="center"/>
            <w:hideMark/>
          </w:tcPr>
          <w:p w14:paraId="651468F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经济效益指标</w:t>
            </w:r>
          </w:p>
        </w:tc>
        <w:tc>
          <w:tcPr>
            <w:tcW w:w="1134" w:type="dxa"/>
            <w:shd w:val="clear" w:color="auto" w:fill="auto"/>
            <w:noWrap/>
            <w:vAlign w:val="center"/>
            <w:hideMark/>
          </w:tcPr>
          <w:p w14:paraId="5B0CC631"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141C31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18A5A95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39" w:type="dxa"/>
            <w:gridSpan w:val="2"/>
            <w:shd w:val="clear" w:color="auto" w:fill="auto"/>
            <w:vAlign w:val="center"/>
            <w:hideMark/>
          </w:tcPr>
          <w:p w14:paraId="265E548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85" w:type="dxa"/>
            <w:gridSpan w:val="2"/>
            <w:shd w:val="clear" w:color="auto" w:fill="auto"/>
            <w:vAlign w:val="center"/>
            <w:hideMark/>
          </w:tcPr>
          <w:p w14:paraId="0BDCDA4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32AE30C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676F65D5" w14:textId="77777777" w:rsidTr="00B51BC1">
        <w:trPr>
          <w:trHeight w:val="402"/>
          <w:jc w:val="center"/>
        </w:trPr>
        <w:tc>
          <w:tcPr>
            <w:tcW w:w="416" w:type="dxa"/>
            <w:vMerge/>
            <w:vAlign w:val="center"/>
            <w:hideMark/>
          </w:tcPr>
          <w:p w14:paraId="04DAC42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7A4D27B"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92B943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社会效益指标</w:t>
            </w:r>
          </w:p>
        </w:tc>
        <w:tc>
          <w:tcPr>
            <w:tcW w:w="1134" w:type="dxa"/>
            <w:shd w:val="clear" w:color="auto" w:fill="auto"/>
            <w:noWrap/>
            <w:vAlign w:val="center"/>
            <w:hideMark/>
          </w:tcPr>
          <w:p w14:paraId="47E30D6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受益村民人数</w:t>
            </w:r>
          </w:p>
        </w:tc>
        <w:tc>
          <w:tcPr>
            <w:tcW w:w="992" w:type="dxa"/>
            <w:shd w:val="clear" w:color="auto" w:fill="auto"/>
            <w:vAlign w:val="center"/>
            <w:hideMark/>
          </w:tcPr>
          <w:p w14:paraId="6C85099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=3000人</w:t>
            </w:r>
          </w:p>
        </w:tc>
        <w:tc>
          <w:tcPr>
            <w:tcW w:w="1134" w:type="dxa"/>
            <w:shd w:val="clear" w:color="auto" w:fill="auto"/>
            <w:vAlign w:val="center"/>
            <w:hideMark/>
          </w:tcPr>
          <w:p w14:paraId="46CCFCE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=3000人</w:t>
            </w:r>
          </w:p>
        </w:tc>
        <w:tc>
          <w:tcPr>
            <w:tcW w:w="839" w:type="dxa"/>
            <w:gridSpan w:val="2"/>
            <w:shd w:val="clear" w:color="auto" w:fill="auto"/>
            <w:vAlign w:val="center"/>
            <w:hideMark/>
          </w:tcPr>
          <w:p w14:paraId="410E31A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w:t>
            </w:r>
          </w:p>
        </w:tc>
        <w:tc>
          <w:tcPr>
            <w:tcW w:w="1185" w:type="dxa"/>
            <w:gridSpan w:val="2"/>
            <w:shd w:val="clear" w:color="auto" w:fill="auto"/>
            <w:vAlign w:val="center"/>
            <w:hideMark/>
          </w:tcPr>
          <w:p w14:paraId="5893E5C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w:t>
            </w:r>
          </w:p>
        </w:tc>
        <w:tc>
          <w:tcPr>
            <w:tcW w:w="1570" w:type="dxa"/>
            <w:gridSpan w:val="2"/>
            <w:shd w:val="clear" w:color="auto" w:fill="auto"/>
            <w:vAlign w:val="center"/>
            <w:hideMark/>
          </w:tcPr>
          <w:p w14:paraId="3CE2E4C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12925FC" w14:textId="77777777" w:rsidTr="00B51BC1">
        <w:trPr>
          <w:trHeight w:val="402"/>
          <w:jc w:val="center"/>
        </w:trPr>
        <w:tc>
          <w:tcPr>
            <w:tcW w:w="416" w:type="dxa"/>
            <w:vMerge/>
            <w:vAlign w:val="center"/>
            <w:hideMark/>
          </w:tcPr>
          <w:p w14:paraId="37A2776B"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6ECC11F2"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25D9551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生态效益指标</w:t>
            </w:r>
          </w:p>
        </w:tc>
        <w:tc>
          <w:tcPr>
            <w:tcW w:w="1134" w:type="dxa"/>
            <w:shd w:val="clear" w:color="auto" w:fill="auto"/>
            <w:noWrap/>
            <w:vAlign w:val="center"/>
            <w:hideMark/>
          </w:tcPr>
          <w:p w14:paraId="1DA24E04"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7697B03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344F1F3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39" w:type="dxa"/>
            <w:gridSpan w:val="2"/>
            <w:shd w:val="clear" w:color="auto" w:fill="auto"/>
            <w:vAlign w:val="center"/>
            <w:hideMark/>
          </w:tcPr>
          <w:p w14:paraId="5A6E667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85" w:type="dxa"/>
            <w:gridSpan w:val="2"/>
            <w:shd w:val="clear" w:color="auto" w:fill="auto"/>
            <w:vAlign w:val="center"/>
            <w:hideMark/>
          </w:tcPr>
          <w:p w14:paraId="585DAE0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70" w:type="dxa"/>
            <w:gridSpan w:val="2"/>
            <w:shd w:val="clear" w:color="auto" w:fill="auto"/>
            <w:vAlign w:val="center"/>
            <w:hideMark/>
          </w:tcPr>
          <w:p w14:paraId="1CE9673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D747EF1" w14:textId="77777777" w:rsidTr="00B51BC1">
        <w:trPr>
          <w:trHeight w:val="402"/>
          <w:jc w:val="center"/>
        </w:trPr>
        <w:tc>
          <w:tcPr>
            <w:tcW w:w="416" w:type="dxa"/>
            <w:vMerge/>
            <w:vAlign w:val="center"/>
            <w:hideMark/>
          </w:tcPr>
          <w:p w14:paraId="62A30432"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22E4CF3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836" w:type="dxa"/>
            <w:shd w:val="clear" w:color="auto" w:fill="auto"/>
            <w:vAlign w:val="center"/>
            <w:hideMark/>
          </w:tcPr>
          <w:p w14:paraId="3EEEAE7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1134" w:type="dxa"/>
            <w:shd w:val="clear" w:color="auto" w:fill="auto"/>
            <w:noWrap/>
            <w:vAlign w:val="center"/>
            <w:hideMark/>
          </w:tcPr>
          <w:p w14:paraId="65A83FF5"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受益村民满意度</w:t>
            </w:r>
          </w:p>
        </w:tc>
        <w:tc>
          <w:tcPr>
            <w:tcW w:w="992" w:type="dxa"/>
            <w:shd w:val="clear" w:color="auto" w:fill="auto"/>
            <w:vAlign w:val="center"/>
            <w:hideMark/>
          </w:tcPr>
          <w:p w14:paraId="02AA785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&gt;=95%</w:t>
            </w:r>
          </w:p>
        </w:tc>
        <w:tc>
          <w:tcPr>
            <w:tcW w:w="1134" w:type="dxa"/>
            <w:shd w:val="clear" w:color="auto" w:fill="auto"/>
            <w:vAlign w:val="center"/>
            <w:hideMark/>
          </w:tcPr>
          <w:p w14:paraId="60D76F6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=95%</w:t>
            </w:r>
          </w:p>
        </w:tc>
        <w:tc>
          <w:tcPr>
            <w:tcW w:w="839" w:type="dxa"/>
            <w:gridSpan w:val="2"/>
            <w:shd w:val="clear" w:color="auto" w:fill="auto"/>
            <w:vAlign w:val="center"/>
            <w:hideMark/>
          </w:tcPr>
          <w:p w14:paraId="43D8CAE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185" w:type="dxa"/>
            <w:gridSpan w:val="2"/>
            <w:shd w:val="clear" w:color="auto" w:fill="auto"/>
            <w:vAlign w:val="center"/>
            <w:hideMark/>
          </w:tcPr>
          <w:p w14:paraId="6EED21F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70" w:type="dxa"/>
            <w:gridSpan w:val="2"/>
            <w:shd w:val="clear" w:color="auto" w:fill="auto"/>
            <w:vAlign w:val="center"/>
            <w:hideMark/>
          </w:tcPr>
          <w:p w14:paraId="1A3DBC7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5649801" w14:textId="77777777" w:rsidTr="00B51BC1">
        <w:trPr>
          <w:trHeight w:val="270"/>
          <w:jc w:val="center"/>
        </w:trPr>
        <w:tc>
          <w:tcPr>
            <w:tcW w:w="4928" w:type="dxa"/>
            <w:gridSpan w:val="6"/>
            <w:shd w:val="clear" w:color="auto" w:fill="auto"/>
            <w:vAlign w:val="center"/>
            <w:hideMark/>
          </w:tcPr>
          <w:p w14:paraId="0936CF9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总分</w:t>
            </w:r>
          </w:p>
        </w:tc>
        <w:tc>
          <w:tcPr>
            <w:tcW w:w="839" w:type="dxa"/>
            <w:gridSpan w:val="2"/>
            <w:shd w:val="clear" w:color="auto" w:fill="auto"/>
            <w:vAlign w:val="center"/>
            <w:hideMark/>
          </w:tcPr>
          <w:p w14:paraId="16C6F79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185" w:type="dxa"/>
            <w:gridSpan w:val="2"/>
            <w:shd w:val="clear" w:color="auto" w:fill="auto"/>
            <w:vAlign w:val="center"/>
            <w:hideMark/>
          </w:tcPr>
          <w:p w14:paraId="6A1497D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100分</w:t>
            </w:r>
          </w:p>
        </w:tc>
        <w:tc>
          <w:tcPr>
            <w:tcW w:w="1570" w:type="dxa"/>
            <w:gridSpan w:val="2"/>
            <w:shd w:val="clear" w:color="auto" w:fill="auto"/>
            <w:vAlign w:val="center"/>
            <w:hideMark/>
          </w:tcPr>
          <w:p w14:paraId="33112FD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bl>
    <w:p w14:paraId="6F283CD8"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142"/>
        <w:gridCol w:w="1134"/>
        <w:gridCol w:w="992"/>
        <w:gridCol w:w="417"/>
        <w:gridCol w:w="501"/>
        <w:gridCol w:w="483"/>
        <w:gridCol w:w="744"/>
        <w:gridCol w:w="776"/>
        <w:gridCol w:w="815"/>
      </w:tblGrid>
      <w:tr w:rsidR="00B51BC1" w:rsidRPr="00B51BC1" w14:paraId="75C0B6EC" w14:textId="77777777" w:rsidTr="00B51BC1">
        <w:trPr>
          <w:trHeight w:val="405"/>
          <w:jc w:val="center"/>
        </w:trPr>
        <w:tc>
          <w:tcPr>
            <w:tcW w:w="8522" w:type="dxa"/>
            <w:gridSpan w:val="14"/>
            <w:shd w:val="clear" w:color="auto" w:fill="auto"/>
            <w:vAlign w:val="center"/>
            <w:hideMark/>
          </w:tcPr>
          <w:p w14:paraId="75B32C8B" w14:textId="77777777" w:rsidR="00B51BC1" w:rsidRPr="00B51BC1" w:rsidRDefault="00B51BC1" w:rsidP="00B51BC1">
            <w:pPr>
              <w:widowControl/>
              <w:jc w:val="center"/>
              <w:rPr>
                <w:rFonts w:ascii="宋体" w:hAnsi="宋体" w:cs="宋体" w:hint="eastAsia"/>
                <w:b/>
                <w:bCs/>
                <w:color w:val="000000"/>
                <w:kern w:val="0"/>
                <w:sz w:val="32"/>
                <w:szCs w:val="32"/>
              </w:rPr>
            </w:pPr>
            <w:r w:rsidRPr="00B51BC1">
              <w:rPr>
                <w:rFonts w:ascii="宋体" w:hAnsi="宋体" w:cs="宋体" w:hint="eastAsia"/>
                <w:b/>
                <w:bCs/>
                <w:color w:val="000000"/>
                <w:kern w:val="0"/>
                <w:sz w:val="32"/>
                <w:szCs w:val="32"/>
              </w:rPr>
              <w:t>项目支出绩效自评表</w:t>
            </w:r>
          </w:p>
        </w:tc>
      </w:tr>
      <w:tr w:rsidR="00B51BC1" w:rsidRPr="00B51BC1" w14:paraId="2A3E25FA" w14:textId="77777777" w:rsidTr="00B51BC1">
        <w:trPr>
          <w:trHeight w:val="270"/>
          <w:jc w:val="center"/>
        </w:trPr>
        <w:tc>
          <w:tcPr>
            <w:tcW w:w="8522" w:type="dxa"/>
            <w:gridSpan w:val="14"/>
            <w:shd w:val="clear" w:color="auto" w:fill="auto"/>
            <w:vAlign w:val="center"/>
            <w:hideMark/>
          </w:tcPr>
          <w:p w14:paraId="7D36614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(2023年度)</w:t>
            </w:r>
          </w:p>
        </w:tc>
      </w:tr>
      <w:tr w:rsidR="00B51BC1" w:rsidRPr="00B51BC1" w14:paraId="7594485D" w14:textId="77777777" w:rsidTr="00B51BC1">
        <w:trPr>
          <w:trHeight w:val="270"/>
          <w:jc w:val="center"/>
        </w:trPr>
        <w:tc>
          <w:tcPr>
            <w:tcW w:w="832" w:type="dxa"/>
            <w:gridSpan w:val="2"/>
            <w:shd w:val="clear" w:color="auto" w:fill="auto"/>
            <w:vAlign w:val="center"/>
            <w:hideMark/>
          </w:tcPr>
          <w:p w14:paraId="2D43AB2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项目名称</w:t>
            </w:r>
          </w:p>
        </w:tc>
        <w:tc>
          <w:tcPr>
            <w:tcW w:w="7690" w:type="dxa"/>
            <w:gridSpan w:val="12"/>
            <w:shd w:val="clear" w:color="auto" w:fill="auto"/>
            <w:vAlign w:val="center"/>
            <w:hideMark/>
          </w:tcPr>
          <w:p w14:paraId="180AE8D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乡镇电采暖费用资金</w:t>
            </w:r>
          </w:p>
        </w:tc>
      </w:tr>
      <w:tr w:rsidR="00B51BC1" w:rsidRPr="00B51BC1" w14:paraId="68695214" w14:textId="77777777" w:rsidTr="00B51BC1">
        <w:trPr>
          <w:trHeight w:val="270"/>
          <w:jc w:val="center"/>
        </w:trPr>
        <w:tc>
          <w:tcPr>
            <w:tcW w:w="832" w:type="dxa"/>
            <w:gridSpan w:val="2"/>
            <w:shd w:val="clear" w:color="auto" w:fill="auto"/>
            <w:vAlign w:val="center"/>
            <w:hideMark/>
          </w:tcPr>
          <w:p w14:paraId="54A90F1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主管部门</w:t>
            </w:r>
          </w:p>
        </w:tc>
        <w:tc>
          <w:tcPr>
            <w:tcW w:w="2962" w:type="dxa"/>
            <w:gridSpan w:val="5"/>
            <w:shd w:val="clear" w:color="auto" w:fill="auto"/>
            <w:vAlign w:val="center"/>
            <w:hideMark/>
          </w:tcPr>
          <w:p w14:paraId="74B405F8" w14:textId="2A77D3DC"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c>
          <w:tcPr>
            <w:tcW w:w="1409" w:type="dxa"/>
            <w:gridSpan w:val="2"/>
            <w:shd w:val="clear" w:color="auto" w:fill="auto"/>
            <w:vAlign w:val="center"/>
            <w:hideMark/>
          </w:tcPr>
          <w:p w14:paraId="3955F28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实施单位</w:t>
            </w:r>
          </w:p>
        </w:tc>
        <w:tc>
          <w:tcPr>
            <w:tcW w:w="3319" w:type="dxa"/>
            <w:gridSpan w:val="5"/>
            <w:shd w:val="clear" w:color="auto" w:fill="auto"/>
            <w:vAlign w:val="center"/>
            <w:hideMark/>
          </w:tcPr>
          <w:p w14:paraId="31461390" w14:textId="520767AD"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r>
      <w:tr w:rsidR="00B51BC1" w:rsidRPr="00B51BC1" w14:paraId="2AD5513B" w14:textId="77777777" w:rsidTr="00B51BC1">
        <w:trPr>
          <w:trHeight w:val="480"/>
          <w:jc w:val="center"/>
        </w:trPr>
        <w:tc>
          <w:tcPr>
            <w:tcW w:w="832" w:type="dxa"/>
            <w:gridSpan w:val="2"/>
            <w:vMerge w:val="restart"/>
            <w:shd w:val="clear" w:color="auto" w:fill="auto"/>
            <w:vAlign w:val="center"/>
            <w:hideMark/>
          </w:tcPr>
          <w:p w14:paraId="2B7EB02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项目资金</w:t>
            </w:r>
            <w:r w:rsidRPr="00B51BC1">
              <w:rPr>
                <w:rFonts w:ascii="宋体" w:hAnsi="宋体" w:cs="宋体" w:hint="eastAsia"/>
                <w:color w:val="000000"/>
                <w:kern w:val="0"/>
                <w:sz w:val="20"/>
                <w:szCs w:val="20"/>
              </w:rPr>
              <w:br/>
              <w:t>（万元）</w:t>
            </w:r>
          </w:p>
        </w:tc>
        <w:tc>
          <w:tcPr>
            <w:tcW w:w="836" w:type="dxa"/>
            <w:gridSpan w:val="2"/>
            <w:shd w:val="clear" w:color="auto" w:fill="auto"/>
            <w:vAlign w:val="center"/>
            <w:hideMark/>
          </w:tcPr>
          <w:p w14:paraId="36383DF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26AE850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1033066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全年预算数</w:t>
            </w:r>
          </w:p>
        </w:tc>
        <w:tc>
          <w:tcPr>
            <w:tcW w:w="1409" w:type="dxa"/>
            <w:gridSpan w:val="2"/>
            <w:shd w:val="clear" w:color="auto" w:fill="auto"/>
            <w:vAlign w:val="center"/>
            <w:hideMark/>
          </w:tcPr>
          <w:p w14:paraId="1089B6F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全年执行数</w:t>
            </w:r>
          </w:p>
        </w:tc>
        <w:tc>
          <w:tcPr>
            <w:tcW w:w="984" w:type="dxa"/>
            <w:gridSpan w:val="2"/>
            <w:shd w:val="clear" w:color="auto" w:fill="auto"/>
            <w:vAlign w:val="center"/>
            <w:hideMark/>
          </w:tcPr>
          <w:p w14:paraId="0E3C42B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520" w:type="dxa"/>
            <w:gridSpan w:val="2"/>
            <w:shd w:val="clear" w:color="auto" w:fill="auto"/>
            <w:vAlign w:val="center"/>
            <w:hideMark/>
          </w:tcPr>
          <w:p w14:paraId="38D880C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执行率</w:t>
            </w:r>
          </w:p>
        </w:tc>
        <w:tc>
          <w:tcPr>
            <w:tcW w:w="815" w:type="dxa"/>
            <w:shd w:val="clear" w:color="auto" w:fill="auto"/>
            <w:vAlign w:val="center"/>
            <w:hideMark/>
          </w:tcPr>
          <w:p w14:paraId="64D06C3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r>
      <w:tr w:rsidR="00B51BC1" w:rsidRPr="00B51BC1" w14:paraId="1CD5420E" w14:textId="77777777" w:rsidTr="00B51BC1">
        <w:trPr>
          <w:trHeight w:val="439"/>
          <w:jc w:val="center"/>
        </w:trPr>
        <w:tc>
          <w:tcPr>
            <w:tcW w:w="832" w:type="dxa"/>
            <w:gridSpan w:val="2"/>
            <w:vMerge/>
            <w:vAlign w:val="center"/>
            <w:hideMark/>
          </w:tcPr>
          <w:p w14:paraId="5499FB94"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325550F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年度资金总额</w:t>
            </w:r>
          </w:p>
        </w:tc>
        <w:tc>
          <w:tcPr>
            <w:tcW w:w="850" w:type="dxa"/>
            <w:shd w:val="clear" w:color="auto" w:fill="auto"/>
            <w:vAlign w:val="center"/>
            <w:hideMark/>
          </w:tcPr>
          <w:p w14:paraId="0E107C7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1276" w:type="dxa"/>
            <w:gridSpan w:val="2"/>
            <w:shd w:val="clear" w:color="auto" w:fill="auto"/>
            <w:vAlign w:val="center"/>
            <w:hideMark/>
          </w:tcPr>
          <w:p w14:paraId="2983751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1409" w:type="dxa"/>
            <w:gridSpan w:val="2"/>
            <w:shd w:val="clear" w:color="auto" w:fill="auto"/>
            <w:vAlign w:val="center"/>
            <w:hideMark/>
          </w:tcPr>
          <w:p w14:paraId="332FAC0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984" w:type="dxa"/>
            <w:gridSpan w:val="2"/>
            <w:shd w:val="clear" w:color="auto" w:fill="auto"/>
            <w:vAlign w:val="center"/>
            <w:hideMark/>
          </w:tcPr>
          <w:p w14:paraId="46E6622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20" w:type="dxa"/>
            <w:gridSpan w:val="2"/>
            <w:shd w:val="clear" w:color="auto" w:fill="auto"/>
            <w:vAlign w:val="center"/>
            <w:hideMark/>
          </w:tcPr>
          <w:p w14:paraId="0F4F559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100.00%</w:t>
            </w:r>
          </w:p>
        </w:tc>
        <w:tc>
          <w:tcPr>
            <w:tcW w:w="815" w:type="dxa"/>
            <w:shd w:val="clear" w:color="auto" w:fill="auto"/>
            <w:vAlign w:val="center"/>
            <w:hideMark/>
          </w:tcPr>
          <w:p w14:paraId="719283C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r>
      <w:tr w:rsidR="00B51BC1" w:rsidRPr="00B51BC1" w14:paraId="7A241C0C" w14:textId="77777777" w:rsidTr="00B51BC1">
        <w:trPr>
          <w:trHeight w:val="439"/>
          <w:jc w:val="center"/>
        </w:trPr>
        <w:tc>
          <w:tcPr>
            <w:tcW w:w="832" w:type="dxa"/>
            <w:gridSpan w:val="2"/>
            <w:vMerge/>
            <w:vAlign w:val="center"/>
            <w:hideMark/>
          </w:tcPr>
          <w:p w14:paraId="3C53DCBE"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8482DB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其中：当年财政拨款</w:t>
            </w:r>
          </w:p>
        </w:tc>
        <w:tc>
          <w:tcPr>
            <w:tcW w:w="850" w:type="dxa"/>
            <w:shd w:val="clear" w:color="auto" w:fill="auto"/>
            <w:vAlign w:val="center"/>
            <w:hideMark/>
          </w:tcPr>
          <w:p w14:paraId="040E339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1276" w:type="dxa"/>
            <w:gridSpan w:val="2"/>
            <w:shd w:val="clear" w:color="auto" w:fill="auto"/>
            <w:vAlign w:val="center"/>
            <w:hideMark/>
          </w:tcPr>
          <w:p w14:paraId="2FDD588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1409" w:type="dxa"/>
            <w:gridSpan w:val="2"/>
            <w:shd w:val="clear" w:color="auto" w:fill="auto"/>
            <w:vAlign w:val="center"/>
            <w:hideMark/>
          </w:tcPr>
          <w:p w14:paraId="59993F5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c>
          <w:tcPr>
            <w:tcW w:w="984" w:type="dxa"/>
            <w:gridSpan w:val="2"/>
            <w:shd w:val="clear" w:color="auto" w:fill="auto"/>
            <w:vAlign w:val="center"/>
            <w:hideMark/>
          </w:tcPr>
          <w:p w14:paraId="67204E8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20" w:type="dxa"/>
            <w:gridSpan w:val="2"/>
            <w:shd w:val="clear" w:color="auto" w:fill="auto"/>
            <w:vAlign w:val="center"/>
            <w:hideMark/>
          </w:tcPr>
          <w:p w14:paraId="5D70EA3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5" w:type="dxa"/>
            <w:shd w:val="clear" w:color="auto" w:fill="auto"/>
            <w:vAlign w:val="center"/>
            <w:hideMark/>
          </w:tcPr>
          <w:p w14:paraId="4FD6AFD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31BCEF87" w14:textId="77777777" w:rsidTr="00B51BC1">
        <w:trPr>
          <w:trHeight w:val="439"/>
          <w:jc w:val="center"/>
        </w:trPr>
        <w:tc>
          <w:tcPr>
            <w:tcW w:w="832" w:type="dxa"/>
            <w:gridSpan w:val="2"/>
            <w:vMerge/>
            <w:vAlign w:val="center"/>
            <w:hideMark/>
          </w:tcPr>
          <w:p w14:paraId="00D56610"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5B91D53"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79A6C4C1"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0DD71006"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09" w:type="dxa"/>
            <w:gridSpan w:val="2"/>
            <w:shd w:val="clear" w:color="auto" w:fill="auto"/>
            <w:vAlign w:val="center"/>
            <w:hideMark/>
          </w:tcPr>
          <w:p w14:paraId="0E8E6144" w14:textId="77777777" w:rsidR="00B51BC1" w:rsidRPr="002D07A8" w:rsidRDefault="00B51BC1" w:rsidP="00B51BC1">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84" w:type="dxa"/>
            <w:gridSpan w:val="2"/>
            <w:shd w:val="clear" w:color="auto" w:fill="auto"/>
            <w:vAlign w:val="center"/>
            <w:hideMark/>
          </w:tcPr>
          <w:p w14:paraId="0736323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20" w:type="dxa"/>
            <w:gridSpan w:val="2"/>
            <w:shd w:val="clear" w:color="auto" w:fill="auto"/>
            <w:vAlign w:val="center"/>
            <w:hideMark/>
          </w:tcPr>
          <w:p w14:paraId="4530360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5" w:type="dxa"/>
            <w:shd w:val="clear" w:color="auto" w:fill="auto"/>
            <w:vAlign w:val="center"/>
            <w:hideMark/>
          </w:tcPr>
          <w:p w14:paraId="6595752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29846DBA" w14:textId="77777777" w:rsidTr="00B51BC1">
        <w:trPr>
          <w:trHeight w:val="270"/>
          <w:jc w:val="center"/>
        </w:trPr>
        <w:tc>
          <w:tcPr>
            <w:tcW w:w="416" w:type="dxa"/>
            <w:vMerge w:val="restart"/>
            <w:shd w:val="clear" w:color="auto" w:fill="auto"/>
            <w:vAlign w:val="center"/>
            <w:hideMark/>
          </w:tcPr>
          <w:p w14:paraId="383DE00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年度总体目标</w:t>
            </w:r>
          </w:p>
        </w:tc>
        <w:tc>
          <w:tcPr>
            <w:tcW w:w="3378" w:type="dxa"/>
            <w:gridSpan w:val="6"/>
            <w:shd w:val="clear" w:color="auto" w:fill="auto"/>
            <w:vAlign w:val="center"/>
            <w:hideMark/>
          </w:tcPr>
          <w:p w14:paraId="38C7C85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635E08C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实际完成情况</w:t>
            </w:r>
          </w:p>
        </w:tc>
      </w:tr>
      <w:tr w:rsidR="00B51BC1" w:rsidRPr="00B51BC1" w14:paraId="6B250404" w14:textId="77777777" w:rsidTr="00B51BC1">
        <w:trPr>
          <w:trHeight w:val="540"/>
          <w:jc w:val="center"/>
        </w:trPr>
        <w:tc>
          <w:tcPr>
            <w:tcW w:w="416" w:type="dxa"/>
            <w:vMerge/>
            <w:vAlign w:val="center"/>
            <w:hideMark/>
          </w:tcPr>
          <w:p w14:paraId="58723676" w14:textId="77777777" w:rsidR="00B51BC1" w:rsidRPr="00B51BC1" w:rsidRDefault="00B51BC1" w:rsidP="00B51BC1">
            <w:pPr>
              <w:widowControl/>
              <w:jc w:val="left"/>
              <w:rPr>
                <w:rFonts w:ascii="宋体" w:hAnsi="宋体" w:cs="宋体" w:hint="eastAsia"/>
                <w:color w:val="000000"/>
                <w:kern w:val="0"/>
                <w:sz w:val="20"/>
                <w:szCs w:val="20"/>
              </w:rPr>
            </w:pPr>
          </w:p>
        </w:tc>
        <w:tc>
          <w:tcPr>
            <w:tcW w:w="3378" w:type="dxa"/>
            <w:gridSpan w:val="6"/>
            <w:shd w:val="clear" w:color="auto" w:fill="auto"/>
            <w:hideMark/>
          </w:tcPr>
          <w:p w14:paraId="30A0280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木垒县新户镇人民政府计划使用财政拨付的10万元缴纳交乡机关及站所电采暖费，保障行政办公区域的电采暖电费及时缴纳及办公</w:t>
            </w:r>
            <w:proofErr w:type="gramStart"/>
            <w:r w:rsidRPr="00B51BC1">
              <w:rPr>
                <w:rFonts w:ascii="宋体" w:hAnsi="宋体" w:cs="宋体" w:hint="eastAsia"/>
                <w:color w:val="000000"/>
                <w:kern w:val="0"/>
                <w:sz w:val="20"/>
                <w:szCs w:val="20"/>
              </w:rPr>
              <w:t>区域电</w:t>
            </w:r>
            <w:proofErr w:type="gramEnd"/>
            <w:r w:rsidRPr="00B51BC1">
              <w:rPr>
                <w:rFonts w:ascii="宋体" w:hAnsi="宋体" w:cs="宋体" w:hint="eastAsia"/>
                <w:color w:val="000000"/>
                <w:kern w:val="0"/>
                <w:sz w:val="20"/>
                <w:szCs w:val="20"/>
              </w:rPr>
              <w:t>采暖正常供应，确保办公区域正常工作运转。</w:t>
            </w:r>
          </w:p>
        </w:tc>
        <w:tc>
          <w:tcPr>
            <w:tcW w:w="4728" w:type="dxa"/>
            <w:gridSpan w:val="7"/>
            <w:shd w:val="clear" w:color="auto" w:fill="auto"/>
            <w:hideMark/>
          </w:tcPr>
          <w:p w14:paraId="0B2D7D1A"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截至自评之日，此项目已支付10万元，完成乡镇机关及站所电采暖费用的缴纳。该项目的实施保障了行政办公区域的电采暖正常供应，确保了办公区域的工作运转。</w:t>
            </w:r>
          </w:p>
        </w:tc>
      </w:tr>
      <w:tr w:rsidR="00B51BC1" w:rsidRPr="00B51BC1" w14:paraId="421BA067" w14:textId="77777777" w:rsidTr="00B51BC1">
        <w:trPr>
          <w:trHeight w:val="312"/>
          <w:jc w:val="center"/>
        </w:trPr>
        <w:tc>
          <w:tcPr>
            <w:tcW w:w="416" w:type="dxa"/>
            <w:vMerge w:val="restart"/>
            <w:shd w:val="clear" w:color="auto" w:fill="auto"/>
            <w:vAlign w:val="center"/>
            <w:hideMark/>
          </w:tcPr>
          <w:p w14:paraId="061808C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315E04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59492AA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66F5367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6837FE4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4722AB5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实际完成值</w:t>
            </w:r>
          </w:p>
        </w:tc>
        <w:tc>
          <w:tcPr>
            <w:tcW w:w="918" w:type="dxa"/>
            <w:gridSpan w:val="2"/>
            <w:vMerge w:val="restart"/>
            <w:shd w:val="clear" w:color="auto" w:fill="auto"/>
            <w:vAlign w:val="center"/>
            <w:hideMark/>
          </w:tcPr>
          <w:p w14:paraId="1814996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227" w:type="dxa"/>
            <w:gridSpan w:val="2"/>
            <w:vMerge w:val="restart"/>
            <w:shd w:val="clear" w:color="auto" w:fill="auto"/>
            <w:vAlign w:val="center"/>
            <w:hideMark/>
          </w:tcPr>
          <w:p w14:paraId="694EBC7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c>
          <w:tcPr>
            <w:tcW w:w="1591" w:type="dxa"/>
            <w:gridSpan w:val="2"/>
            <w:vMerge w:val="restart"/>
            <w:shd w:val="clear" w:color="auto" w:fill="auto"/>
            <w:vAlign w:val="center"/>
            <w:hideMark/>
          </w:tcPr>
          <w:p w14:paraId="0CA21C1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偏差原因分析及改进措施</w:t>
            </w:r>
          </w:p>
        </w:tc>
      </w:tr>
      <w:tr w:rsidR="00B51BC1" w:rsidRPr="00B51BC1" w14:paraId="1A6EBBA9" w14:textId="77777777" w:rsidTr="00B51BC1">
        <w:trPr>
          <w:trHeight w:val="312"/>
          <w:jc w:val="center"/>
        </w:trPr>
        <w:tc>
          <w:tcPr>
            <w:tcW w:w="416" w:type="dxa"/>
            <w:vMerge/>
            <w:vAlign w:val="center"/>
            <w:hideMark/>
          </w:tcPr>
          <w:p w14:paraId="38E55C4C"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2129105"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vMerge/>
            <w:vAlign w:val="center"/>
            <w:hideMark/>
          </w:tcPr>
          <w:p w14:paraId="2D525C9C"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gridSpan w:val="3"/>
            <w:vMerge/>
            <w:vAlign w:val="center"/>
            <w:hideMark/>
          </w:tcPr>
          <w:p w14:paraId="4BB7A6CF"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vMerge/>
            <w:vAlign w:val="center"/>
            <w:hideMark/>
          </w:tcPr>
          <w:p w14:paraId="5F8740BE" w14:textId="77777777" w:rsidR="00B51BC1" w:rsidRPr="00B51BC1" w:rsidRDefault="00B51BC1" w:rsidP="00B51BC1">
            <w:pPr>
              <w:widowControl/>
              <w:jc w:val="left"/>
              <w:rPr>
                <w:rFonts w:ascii="宋体" w:hAnsi="宋体" w:cs="宋体" w:hint="eastAsia"/>
                <w:color w:val="000000"/>
                <w:kern w:val="0"/>
                <w:sz w:val="20"/>
                <w:szCs w:val="20"/>
              </w:rPr>
            </w:pPr>
          </w:p>
        </w:tc>
        <w:tc>
          <w:tcPr>
            <w:tcW w:w="992" w:type="dxa"/>
            <w:vMerge/>
            <w:vAlign w:val="center"/>
            <w:hideMark/>
          </w:tcPr>
          <w:p w14:paraId="62CBA84A" w14:textId="77777777" w:rsidR="00B51BC1" w:rsidRPr="00B51BC1" w:rsidRDefault="00B51BC1" w:rsidP="00B51BC1">
            <w:pPr>
              <w:widowControl/>
              <w:jc w:val="left"/>
              <w:rPr>
                <w:rFonts w:ascii="宋体" w:hAnsi="宋体" w:cs="宋体" w:hint="eastAsia"/>
                <w:color w:val="000000"/>
                <w:kern w:val="0"/>
                <w:sz w:val="20"/>
                <w:szCs w:val="20"/>
              </w:rPr>
            </w:pPr>
          </w:p>
        </w:tc>
        <w:tc>
          <w:tcPr>
            <w:tcW w:w="918" w:type="dxa"/>
            <w:gridSpan w:val="2"/>
            <w:vMerge/>
            <w:vAlign w:val="center"/>
            <w:hideMark/>
          </w:tcPr>
          <w:p w14:paraId="3A0414F8" w14:textId="77777777" w:rsidR="00B51BC1" w:rsidRPr="00B51BC1" w:rsidRDefault="00B51BC1" w:rsidP="00B51BC1">
            <w:pPr>
              <w:widowControl/>
              <w:jc w:val="left"/>
              <w:rPr>
                <w:rFonts w:ascii="宋体" w:hAnsi="宋体" w:cs="宋体" w:hint="eastAsia"/>
                <w:color w:val="000000"/>
                <w:kern w:val="0"/>
                <w:sz w:val="20"/>
                <w:szCs w:val="20"/>
              </w:rPr>
            </w:pPr>
          </w:p>
        </w:tc>
        <w:tc>
          <w:tcPr>
            <w:tcW w:w="1227" w:type="dxa"/>
            <w:gridSpan w:val="2"/>
            <w:vMerge/>
            <w:vAlign w:val="center"/>
            <w:hideMark/>
          </w:tcPr>
          <w:p w14:paraId="49A5521F" w14:textId="77777777" w:rsidR="00B51BC1" w:rsidRPr="00B51BC1" w:rsidRDefault="00B51BC1" w:rsidP="00B51BC1">
            <w:pPr>
              <w:widowControl/>
              <w:jc w:val="left"/>
              <w:rPr>
                <w:rFonts w:ascii="宋体" w:hAnsi="宋体" w:cs="宋体" w:hint="eastAsia"/>
                <w:color w:val="000000"/>
                <w:kern w:val="0"/>
                <w:sz w:val="20"/>
                <w:szCs w:val="20"/>
              </w:rPr>
            </w:pPr>
          </w:p>
        </w:tc>
        <w:tc>
          <w:tcPr>
            <w:tcW w:w="1591" w:type="dxa"/>
            <w:gridSpan w:val="2"/>
            <w:vMerge/>
            <w:vAlign w:val="center"/>
            <w:hideMark/>
          </w:tcPr>
          <w:p w14:paraId="664C5BE8" w14:textId="77777777" w:rsidR="00B51BC1" w:rsidRPr="00B51BC1" w:rsidRDefault="00B51BC1" w:rsidP="00B51BC1">
            <w:pPr>
              <w:widowControl/>
              <w:jc w:val="left"/>
              <w:rPr>
                <w:rFonts w:ascii="宋体" w:hAnsi="宋体" w:cs="宋体" w:hint="eastAsia"/>
                <w:color w:val="000000"/>
                <w:kern w:val="0"/>
                <w:sz w:val="20"/>
                <w:szCs w:val="20"/>
              </w:rPr>
            </w:pPr>
          </w:p>
        </w:tc>
      </w:tr>
      <w:tr w:rsidR="00B51BC1" w:rsidRPr="00B51BC1" w14:paraId="331486A7" w14:textId="77777777" w:rsidTr="00B51BC1">
        <w:trPr>
          <w:trHeight w:val="402"/>
          <w:jc w:val="center"/>
        </w:trPr>
        <w:tc>
          <w:tcPr>
            <w:tcW w:w="416" w:type="dxa"/>
            <w:vMerge w:val="restart"/>
            <w:shd w:val="clear" w:color="auto" w:fill="auto"/>
            <w:vAlign w:val="center"/>
            <w:hideMark/>
          </w:tcPr>
          <w:p w14:paraId="2521F6D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3079C0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产出指标</w:t>
            </w:r>
          </w:p>
        </w:tc>
        <w:tc>
          <w:tcPr>
            <w:tcW w:w="694" w:type="dxa"/>
            <w:shd w:val="clear" w:color="auto" w:fill="auto"/>
            <w:vAlign w:val="center"/>
            <w:hideMark/>
          </w:tcPr>
          <w:p w14:paraId="75F89C8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5D9A5397"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供暖面积</w:t>
            </w:r>
          </w:p>
        </w:tc>
        <w:tc>
          <w:tcPr>
            <w:tcW w:w="1134" w:type="dxa"/>
            <w:shd w:val="clear" w:color="auto" w:fill="auto"/>
            <w:vAlign w:val="center"/>
            <w:hideMark/>
          </w:tcPr>
          <w:p w14:paraId="0485B2A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&gt;=6866平方米</w:t>
            </w:r>
          </w:p>
        </w:tc>
        <w:tc>
          <w:tcPr>
            <w:tcW w:w="992" w:type="dxa"/>
            <w:shd w:val="clear" w:color="auto" w:fill="auto"/>
            <w:vAlign w:val="center"/>
            <w:hideMark/>
          </w:tcPr>
          <w:p w14:paraId="18229E1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=6866平方米</w:t>
            </w:r>
          </w:p>
        </w:tc>
        <w:tc>
          <w:tcPr>
            <w:tcW w:w="918" w:type="dxa"/>
            <w:gridSpan w:val="2"/>
            <w:shd w:val="clear" w:color="auto" w:fill="auto"/>
            <w:vAlign w:val="center"/>
            <w:hideMark/>
          </w:tcPr>
          <w:p w14:paraId="031866E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5A3141E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2EBA106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1E2E9E0" w14:textId="77777777" w:rsidTr="00B51BC1">
        <w:trPr>
          <w:trHeight w:val="402"/>
          <w:jc w:val="center"/>
        </w:trPr>
        <w:tc>
          <w:tcPr>
            <w:tcW w:w="416" w:type="dxa"/>
            <w:vMerge/>
            <w:vAlign w:val="center"/>
            <w:hideMark/>
          </w:tcPr>
          <w:p w14:paraId="357E8DD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3140410"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1ECB1E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3072C251"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保障办公人员数量</w:t>
            </w:r>
          </w:p>
        </w:tc>
        <w:tc>
          <w:tcPr>
            <w:tcW w:w="1134" w:type="dxa"/>
            <w:shd w:val="clear" w:color="auto" w:fill="auto"/>
            <w:vAlign w:val="center"/>
            <w:hideMark/>
          </w:tcPr>
          <w:p w14:paraId="3D95628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&gt;=67人</w:t>
            </w:r>
          </w:p>
        </w:tc>
        <w:tc>
          <w:tcPr>
            <w:tcW w:w="992" w:type="dxa"/>
            <w:shd w:val="clear" w:color="auto" w:fill="auto"/>
            <w:vAlign w:val="center"/>
            <w:hideMark/>
          </w:tcPr>
          <w:p w14:paraId="26F1013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=67人</w:t>
            </w:r>
          </w:p>
        </w:tc>
        <w:tc>
          <w:tcPr>
            <w:tcW w:w="918" w:type="dxa"/>
            <w:gridSpan w:val="2"/>
            <w:shd w:val="clear" w:color="auto" w:fill="auto"/>
            <w:vAlign w:val="center"/>
            <w:hideMark/>
          </w:tcPr>
          <w:p w14:paraId="06C7D18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3ABEE7C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48CE000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4440E7E" w14:textId="77777777" w:rsidTr="00B51BC1">
        <w:trPr>
          <w:trHeight w:val="402"/>
          <w:jc w:val="center"/>
        </w:trPr>
        <w:tc>
          <w:tcPr>
            <w:tcW w:w="416" w:type="dxa"/>
            <w:vMerge/>
            <w:vAlign w:val="center"/>
            <w:hideMark/>
          </w:tcPr>
          <w:p w14:paraId="1933031B"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50AD649"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BCB803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6901B13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电采暖费支付率</w:t>
            </w:r>
          </w:p>
        </w:tc>
        <w:tc>
          <w:tcPr>
            <w:tcW w:w="1134" w:type="dxa"/>
            <w:shd w:val="clear" w:color="auto" w:fill="auto"/>
            <w:vAlign w:val="center"/>
            <w:hideMark/>
          </w:tcPr>
          <w:p w14:paraId="00F7730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92" w:type="dxa"/>
            <w:shd w:val="clear" w:color="auto" w:fill="auto"/>
            <w:vAlign w:val="center"/>
            <w:hideMark/>
          </w:tcPr>
          <w:p w14:paraId="30049F4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18" w:type="dxa"/>
            <w:gridSpan w:val="2"/>
            <w:shd w:val="clear" w:color="auto" w:fill="auto"/>
            <w:vAlign w:val="center"/>
            <w:hideMark/>
          </w:tcPr>
          <w:p w14:paraId="3C5FF29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47EA50E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032D849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B90AF81" w14:textId="77777777" w:rsidTr="00B51BC1">
        <w:trPr>
          <w:trHeight w:val="402"/>
          <w:jc w:val="center"/>
        </w:trPr>
        <w:tc>
          <w:tcPr>
            <w:tcW w:w="416" w:type="dxa"/>
            <w:vMerge/>
            <w:vAlign w:val="center"/>
            <w:hideMark/>
          </w:tcPr>
          <w:p w14:paraId="41EC9A6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2CEBDC04"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F644D0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75EB317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电采暖费支付及时率</w:t>
            </w:r>
          </w:p>
        </w:tc>
        <w:tc>
          <w:tcPr>
            <w:tcW w:w="1134" w:type="dxa"/>
            <w:shd w:val="clear" w:color="auto" w:fill="auto"/>
            <w:vAlign w:val="center"/>
            <w:hideMark/>
          </w:tcPr>
          <w:p w14:paraId="5AD5D09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92" w:type="dxa"/>
            <w:shd w:val="clear" w:color="auto" w:fill="auto"/>
            <w:vAlign w:val="center"/>
            <w:hideMark/>
          </w:tcPr>
          <w:p w14:paraId="57AFFE6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18" w:type="dxa"/>
            <w:gridSpan w:val="2"/>
            <w:shd w:val="clear" w:color="auto" w:fill="auto"/>
            <w:vAlign w:val="center"/>
            <w:hideMark/>
          </w:tcPr>
          <w:p w14:paraId="15BFB58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76A4868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20CB1FD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1B12A8A" w14:textId="77777777" w:rsidTr="00B51BC1">
        <w:trPr>
          <w:trHeight w:val="402"/>
          <w:jc w:val="center"/>
        </w:trPr>
        <w:tc>
          <w:tcPr>
            <w:tcW w:w="416" w:type="dxa"/>
            <w:vMerge/>
            <w:vAlign w:val="center"/>
            <w:hideMark/>
          </w:tcPr>
          <w:p w14:paraId="68A9B723"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1E39A4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成本指标</w:t>
            </w:r>
          </w:p>
        </w:tc>
        <w:tc>
          <w:tcPr>
            <w:tcW w:w="694" w:type="dxa"/>
            <w:shd w:val="clear" w:color="auto" w:fill="auto"/>
            <w:vAlign w:val="center"/>
            <w:hideMark/>
          </w:tcPr>
          <w:p w14:paraId="23A3349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47267787"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预算控制率</w:t>
            </w:r>
          </w:p>
        </w:tc>
        <w:tc>
          <w:tcPr>
            <w:tcW w:w="1134" w:type="dxa"/>
            <w:shd w:val="clear" w:color="auto" w:fill="auto"/>
            <w:vAlign w:val="center"/>
            <w:hideMark/>
          </w:tcPr>
          <w:p w14:paraId="29C43FA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92" w:type="dxa"/>
            <w:shd w:val="clear" w:color="auto" w:fill="auto"/>
            <w:vAlign w:val="center"/>
            <w:hideMark/>
          </w:tcPr>
          <w:p w14:paraId="68C99ED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18" w:type="dxa"/>
            <w:gridSpan w:val="2"/>
            <w:shd w:val="clear" w:color="auto" w:fill="auto"/>
            <w:vAlign w:val="center"/>
            <w:hideMark/>
          </w:tcPr>
          <w:p w14:paraId="19DF5D0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29015F0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34A6E52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CB4F155" w14:textId="77777777" w:rsidTr="00B51BC1">
        <w:trPr>
          <w:trHeight w:val="402"/>
          <w:jc w:val="center"/>
        </w:trPr>
        <w:tc>
          <w:tcPr>
            <w:tcW w:w="416" w:type="dxa"/>
            <w:vMerge/>
            <w:vAlign w:val="center"/>
            <w:hideMark/>
          </w:tcPr>
          <w:p w14:paraId="04B993CD"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E67E4A2"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2BAFE6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6ABF4F25"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取暖费</w:t>
            </w:r>
          </w:p>
        </w:tc>
        <w:tc>
          <w:tcPr>
            <w:tcW w:w="1134" w:type="dxa"/>
            <w:shd w:val="clear" w:color="auto" w:fill="auto"/>
            <w:vAlign w:val="center"/>
            <w:hideMark/>
          </w:tcPr>
          <w:p w14:paraId="484C3D7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&lt;=9万元</w:t>
            </w:r>
          </w:p>
        </w:tc>
        <w:tc>
          <w:tcPr>
            <w:tcW w:w="992" w:type="dxa"/>
            <w:shd w:val="clear" w:color="auto" w:fill="auto"/>
            <w:vAlign w:val="center"/>
            <w:hideMark/>
          </w:tcPr>
          <w:p w14:paraId="2FDE13A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=9万元</w:t>
            </w:r>
          </w:p>
        </w:tc>
        <w:tc>
          <w:tcPr>
            <w:tcW w:w="918" w:type="dxa"/>
            <w:gridSpan w:val="2"/>
            <w:shd w:val="clear" w:color="auto" w:fill="auto"/>
            <w:vAlign w:val="center"/>
            <w:hideMark/>
          </w:tcPr>
          <w:p w14:paraId="75A5EF2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5</w:t>
            </w:r>
          </w:p>
        </w:tc>
        <w:tc>
          <w:tcPr>
            <w:tcW w:w="1227" w:type="dxa"/>
            <w:gridSpan w:val="2"/>
            <w:shd w:val="clear" w:color="auto" w:fill="auto"/>
            <w:vAlign w:val="center"/>
            <w:hideMark/>
          </w:tcPr>
          <w:p w14:paraId="79D5599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5</w:t>
            </w:r>
          </w:p>
        </w:tc>
        <w:tc>
          <w:tcPr>
            <w:tcW w:w="1591" w:type="dxa"/>
            <w:gridSpan w:val="2"/>
            <w:shd w:val="clear" w:color="auto" w:fill="auto"/>
            <w:vAlign w:val="center"/>
            <w:hideMark/>
          </w:tcPr>
          <w:p w14:paraId="08DA608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F21FE88" w14:textId="77777777" w:rsidTr="00B51BC1">
        <w:trPr>
          <w:trHeight w:val="402"/>
          <w:jc w:val="center"/>
        </w:trPr>
        <w:tc>
          <w:tcPr>
            <w:tcW w:w="416" w:type="dxa"/>
            <w:vMerge/>
            <w:vAlign w:val="center"/>
            <w:hideMark/>
          </w:tcPr>
          <w:p w14:paraId="049B13C3"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4C51D710"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AB455A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7345F30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电费</w:t>
            </w:r>
          </w:p>
        </w:tc>
        <w:tc>
          <w:tcPr>
            <w:tcW w:w="1134" w:type="dxa"/>
            <w:shd w:val="clear" w:color="auto" w:fill="auto"/>
            <w:vAlign w:val="center"/>
            <w:hideMark/>
          </w:tcPr>
          <w:p w14:paraId="5D884E6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&lt;=1万元</w:t>
            </w:r>
          </w:p>
        </w:tc>
        <w:tc>
          <w:tcPr>
            <w:tcW w:w="992" w:type="dxa"/>
            <w:shd w:val="clear" w:color="auto" w:fill="auto"/>
            <w:vAlign w:val="center"/>
            <w:hideMark/>
          </w:tcPr>
          <w:p w14:paraId="51345B3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=1万元</w:t>
            </w:r>
          </w:p>
        </w:tc>
        <w:tc>
          <w:tcPr>
            <w:tcW w:w="918" w:type="dxa"/>
            <w:gridSpan w:val="2"/>
            <w:shd w:val="clear" w:color="auto" w:fill="auto"/>
            <w:vAlign w:val="center"/>
            <w:hideMark/>
          </w:tcPr>
          <w:p w14:paraId="609C6E1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5</w:t>
            </w:r>
          </w:p>
        </w:tc>
        <w:tc>
          <w:tcPr>
            <w:tcW w:w="1227" w:type="dxa"/>
            <w:gridSpan w:val="2"/>
            <w:shd w:val="clear" w:color="auto" w:fill="auto"/>
            <w:vAlign w:val="center"/>
            <w:hideMark/>
          </w:tcPr>
          <w:p w14:paraId="6C37BC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5</w:t>
            </w:r>
          </w:p>
        </w:tc>
        <w:tc>
          <w:tcPr>
            <w:tcW w:w="1591" w:type="dxa"/>
            <w:gridSpan w:val="2"/>
            <w:shd w:val="clear" w:color="auto" w:fill="auto"/>
            <w:vAlign w:val="center"/>
            <w:hideMark/>
          </w:tcPr>
          <w:p w14:paraId="31596FC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75A4DAE" w14:textId="77777777" w:rsidTr="00B51BC1">
        <w:trPr>
          <w:trHeight w:val="402"/>
          <w:jc w:val="center"/>
        </w:trPr>
        <w:tc>
          <w:tcPr>
            <w:tcW w:w="416" w:type="dxa"/>
            <w:vMerge/>
            <w:vAlign w:val="center"/>
            <w:hideMark/>
          </w:tcPr>
          <w:p w14:paraId="662E8E0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230CA972"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7CD45A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社会成本</w:t>
            </w:r>
            <w:r w:rsidRPr="00B51BC1">
              <w:rPr>
                <w:rFonts w:ascii="宋体" w:hAnsi="宋体" w:cs="宋体" w:hint="eastAsia"/>
                <w:color w:val="000000"/>
                <w:kern w:val="0"/>
                <w:sz w:val="20"/>
                <w:szCs w:val="20"/>
              </w:rPr>
              <w:lastRenderedPageBreak/>
              <w:t>指标</w:t>
            </w:r>
          </w:p>
        </w:tc>
        <w:tc>
          <w:tcPr>
            <w:tcW w:w="1134" w:type="dxa"/>
            <w:gridSpan w:val="3"/>
            <w:shd w:val="clear" w:color="auto" w:fill="auto"/>
            <w:noWrap/>
            <w:vAlign w:val="center"/>
            <w:hideMark/>
          </w:tcPr>
          <w:p w14:paraId="58F58C81"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 xml:space="preserve">　</w:t>
            </w:r>
          </w:p>
        </w:tc>
        <w:tc>
          <w:tcPr>
            <w:tcW w:w="1134" w:type="dxa"/>
            <w:shd w:val="clear" w:color="auto" w:fill="auto"/>
            <w:vAlign w:val="center"/>
            <w:hideMark/>
          </w:tcPr>
          <w:p w14:paraId="5F1C083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5174915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18" w:type="dxa"/>
            <w:gridSpan w:val="2"/>
            <w:shd w:val="clear" w:color="auto" w:fill="auto"/>
            <w:vAlign w:val="center"/>
            <w:hideMark/>
          </w:tcPr>
          <w:p w14:paraId="7FF831C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27" w:type="dxa"/>
            <w:gridSpan w:val="2"/>
            <w:shd w:val="clear" w:color="auto" w:fill="auto"/>
            <w:vAlign w:val="center"/>
            <w:hideMark/>
          </w:tcPr>
          <w:p w14:paraId="6F9BBA6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1" w:type="dxa"/>
            <w:gridSpan w:val="2"/>
            <w:shd w:val="clear" w:color="auto" w:fill="auto"/>
            <w:vAlign w:val="center"/>
            <w:hideMark/>
          </w:tcPr>
          <w:p w14:paraId="444BB4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3E7CEFA" w14:textId="77777777" w:rsidTr="00B51BC1">
        <w:trPr>
          <w:trHeight w:val="402"/>
          <w:jc w:val="center"/>
        </w:trPr>
        <w:tc>
          <w:tcPr>
            <w:tcW w:w="416" w:type="dxa"/>
            <w:vMerge/>
            <w:vAlign w:val="center"/>
            <w:hideMark/>
          </w:tcPr>
          <w:p w14:paraId="4E62D87D"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411809CE"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23CE7D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05982D2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3A09148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09652CF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18" w:type="dxa"/>
            <w:gridSpan w:val="2"/>
            <w:shd w:val="clear" w:color="auto" w:fill="auto"/>
            <w:vAlign w:val="center"/>
            <w:hideMark/>
          </w:tcPr>
          <w:p w14:paraId="097B339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27" w:type="dxa"/>
            <w:gridSpan w:val="2"/>
            <w:shd w:val="clear" w:color="auto" w:fill="auto"/>
            <w:vAlign w:val="center"/>
            <w:hideMark/>
          </w:tcPr>
          <w:p w14:paraId="5675CC6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1" w:type="dxa"/>
            <w:gridSpan w:val="2"/>
            <w:shd w:val="clear" w:color="auto" w:fill="auto"/>
            <w:vAlign w:val="center"/>
            <w:hideMark/>
          </w:tcPr>
          <w:p w14:paraId="002EF13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1B95CCF0" w14:textId="77777777" w:rsidTr="00B51BC1">
        <w:trPr>
          <w:trHeight w:val="402"/>
          <w:jc w:val="center"/>
        </w:trPr>
        <w:tc>
          <w:tcPr>
            <w:tcW w:w="416" w:type="dxa"/>
            <w:vMerge/>
            <w:vAlign w:val="center"/>
            <w:hideMark/>
          </w:tcPr>
          <w:p w14:paraId="0EFC0F10"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6DA8A3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效益指标</w:t>
            </w:r>
          </w:p>
        </w:tc>
        <w:tc>
          <w:tcPr>
            <w:tcW w:w="694" w:type="dxa"/>
            <w:shd w:val="clear" w:color="auto" w:fill="auto"/>
            <w:vAlign w:val="center"/>
            <w:hideMark/>
          </w:tcPr>
          <w:p w14:paraId="38F4482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0E81C031"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22B6C31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5867E28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18" w:type="dxa"/>
            <w:gridSpan w:val="2"/>
            <w:shd w:val="clear" w:color="auto" w:fill="auto"/>
            <w:vAlign w:val="center"/>
            <w:hideMark/>
          </w:tcPr>
          <w:p w14:paraId="246B7C8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27" w:type="dxa"/>
            <w:gridSpan w:val="2"/>
            <w:shd w:val="clear" w:color="auto" w:fill="auto"/>
            <w:vAlign w:val="center"/>
            <w:hideMark/>
          </w:tcPr>
          <w:p w14:paraId="4A9585E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1" w:type="dxa"/>
            <w:gridSpan w:val="2"/>
            <w:shd w:val="clear" w:color="auto" w:fill="auto"/>
            <w:vAlign w:val="center"/>
            <w:hideMark/>
          </w:tcPr>
          <w:p w14:paraId="653E217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38238FEE" w14:textId="77777777" w:rsidTr="00B51BC1">
        <w:trPr>
          <w:trHeight w:val="402"/>
          <w:jc w:val="center"/>
        </w:trPr>
        <w:tc>
          <w:tcPr>
            <w:tcW w:w="416" w:type="dxa"/>
            <w:vMerge/>
            <w:vAlign w:val="center"/>
            <w:hideMark/>
          </w:tcPr>
          <w:p w14:paraId="5CE3C158"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287D229D"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3A5AC1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65C8AE86"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受益职工人数</w:t>
            </w:r>
          </w:p>
        </w:tc>
        <w:tc>
          <w:tcPr>
            <w:tcW w:w="1134" w:type="dxa"/>
            <w:shd w:val="clear" w:color="auto" w:fill="auto"/>
            <w:vAlign w:val="center"/>
            <w:hideMark/>
          </w:tcPr>
          <w:p w14:paraId="5EDC2A4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&gt;=67人</w:t>
            </w:r>
          </w:p>
        </w:tc>
        <w:tc>
          <w:tcPr>
            <w:tcW w:w="992" w:type="dxa"/>
            <w:shd w:val="clear" w:color="auto" w:fill="auto"/>
            <w:vAlign w:val="center"/>
            <w:hideMark/>
          </w:tcPr>
          <w:p w14:paraId="3F4F2A0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=73人</w:t>
            </w:r>
          </w:p>
        </w:tc>
        <w:tc>
          <w:tcPr>
            <w:tcW w:w="918" w:type="dxa"/>
            <w:gridSpan w:val="2"/>
            <w:shd w:val="clear" w:color="auto" w:fill="auto"/>
            <w:vAlign w:val="center"/>
            <w:hideMark/>
          </w:tcPr>
          <w:p w14:paraId="5B0C43E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0094F9D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9.2</w:t>
            </w:r>
          </w:p>
        </w:tc>
        <w:tc>
          <w:tcPr>
            <w:tcW w:w="1591" w:type="dxa"/>
            <w:gridSpan w:val="2"/>
            <w:shd w:val="clear" w:color="auto" w:fill="auto"/>
            <w:vAlign w:val="center"/>
            <w:hideMark/>
          </w:tcPr>
          <w:p w14:paraId="6E4069B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15363AF1" w14:textId="77777777" w:rsidTr="00B51BC1">
        <w:trPr>
          <w:trHeight w:val="402"/>
          <w:jc w:val="center"/>
        </w:trPr>
        <w:tc>
          <w:tcPr>
            <w:tcW w:w="416" w:type="dxa"/>
            <w:vMerge/>
            <w:vAlign w:val="center"/>
            <w:hideMark/>
          </w:tcPr>
          <w:p w14:paraId="475580B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638C65A"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B1E2F8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101331A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降低能耗</w:t>
            </w:r>
          </w:p>
        </w:tc>
        <w:tc>
          <w:tcPr>
            <w:tcW w:w="1134" w:type="dxa"/>
            <w:shd w:val="clear" w:color="auto" w:fill="auto"/>
            <w:vAlign w:val="center"/>
            <w:hideMark/>
          </w:tcPr>
          <w:p w14:paraId="4B64B00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有效降低</w:t>
            </w:r>
          </w:p>
        </w:tc>
        <w:tc>
          <w:tcPr>
            <w:tcW w:w="992" w:type="dxa"/>
            <w:shd w:val="clear" w:color="auto" w:fill="auto"/>
            <w:vAlign w:val="center"/>
            <w:hideMark/>
          </w:tcPr>
          <w:p w14:paraId="70C2E18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有效降低</w:t>
            </w:r>
          </w:p>
        </w:tc>
        <w:tc>
          <w:tcPr>
            <w:tcW w:w="918" w:type="dxa"/>
            <w:gridSpan w:val="2"/>
            <w:shd w:val="clear" w:color="auto" w:fill="auto"/>
            <w:vAlign w:val="center"/>
            <w:hideMark/>
          </w:tcPr>
          <w:p w14:paraId="7F51D23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00FAD61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31F4BE5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211A5AE" w14:textId="77777777" w:rsidTr="00B51BC1">
        <w:trPr>
          <w:trHeight w:val="402"/>
          <w:jc w:val="center"/>
        </w:trPr>
        <w:tc>
          <w:tcPr>
            <w:tcW w:w="416" w:type="dxa"/>
            <w:vMerge/>
            <w:vAlign w:val="center"/>
            <w:hideMark/>
          </w:tcPr>
          <w:p w14:paraId="5C7FE4C9"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178E22D"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589B0C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0E4F0F92"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134" w:type="dxa"/>
            <w:shd w:val="clear" w:color="auto" w:fill="auto"/>
            <w:vAlign w:val="center"/>
            <w:hideMark/>
          </w:tcPr>
          <w:p w14:paraId="0A1508A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92" w:type="dxa"/>
            <w:shd w:val="clear" w:color="auto" w:fill="auto"/>
            <w:vAlign w:val="center"/>
            <w:hideMark/>
          </w:tcPr>
          <w:p w14:paraId="63F942A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18" w:type="dxa"/>
            <w:gridSpan w:val="2"/>
            <w:shd w:val="clear" w:color="auto" w:fill="auto"/>
            <w:vAlign w:val="center"/>
            <w:hideMark/>
          </w:tcPr>
          <w:p w14:paraId="6C801BD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27" w:type="dxa"/>
            <w:gridSpan w:val="2"/>
            <w:shd w:val="clear" w:color="auto" w:fill="auto"/>
            <w:vAlign w:val="center"/>
            <w:hideMark/>
          </w:tcPr>
          <w:p w14:paraId="09BA343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1" w:type="dxa"/>
            <w:gridSpan w:val="2"/>
            <w:shd w:val="clear" w:color="auto" w:fill="auto"/>
            <w:vAlign w:val="center"/>
            <w:hideMark/>
          </w:tcPr>
          <w:p w14:paraId="47722C1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543E0B7E" w14:textId="77777777" w:rsidTr="00B51BC1">
        <w:trPr>
          <w:trHeight w:val="402"/>
          <w:jc w:val="center"/>
        </w:trPr>
        <w:tc>
          <w:tcPr>
            <w:tcW w:w="416" w:type="dxa"/>
            <w:vMerge/>
            <w:vAlign w:val="center"/>
            <w:hideMark/>
          </w:tcPr>
          <w:p w14:paraId="7A0DB057"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A32F94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694" w:type="dxa"/>
            <w:shd w:val="clear" w:color="auto" w:fill="auto"/>
            <w:vAlign w:val="center"/>
            <w:hideMark/>
          </w:tcPr>
          <w:p w14:paraId="109243D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5641F66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乡镇工作人员满意度</w:t>
            </w:r>
          </w:p>
        </w:tc>
        <w:tc>
          <w:tcPr>
            <w:tcW w:w="1134" w:type="dxa"/>
            <w:shd w:val="clear" w:color="auto" w:fill="auto"/>
            <w:vAlign w:val="center"/>
            <w:hideMark/>
          </w:tcPr>
          <w:p w14:paraId="3B96E96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&gt;=95%</w:t>
            </w:r>
          </w:p>
        </w:tc>
        <w:tc>
          <w:tcPr>
            <w:tcW w:w="992" w:type="dxa"/>
            <w:shd w:val="clear" w:color="auto" w:fill="auto"/>
            <w:vAlign w:val="center"/>
            <w:hideMark/>
          </w:tcPr>
          <w:p w14:paraId="27858E7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=95%</w:t>
            </w:r>
          </w:p>
        </w:tc>
        <w:tc>
          <w:tcPr>
            <w:tcW w:w="918" w:type="dxa"/>
            <w:gridSpan w:val="2"/>
            <w:shd w:val="clear" w:color="auto" w:fill="auto"/>
            <w:vAlign w:val="center"/>
            <w:hideMark/>
          </w:tcPr>
          <w:p w14:paraId="49B6D7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27" w:type="dxa"/>
            <w:gridSpan w:val="2"/>
            <w:shd w:val="clear" w:color="auto" w:fill="auto"/>
            <w:vAlign w:val="center"/>
            <w:hideMark/>
          </w:tcPr>
          <w:p w14:paraId="0668B2F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1" w:type="dxa"/>
            <w:gridSpan w:val="2"/>
            <w:shd w:val="clear" w:color="auto" w:fill="auto"/>
            <w:vAlign w:val="center"/>
            <w:hideMark/>
          </w:tcPr>
          <w:p w14:paraId="79A5446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081E62B4" w14:textId="77777777" w:rsidTr="00B51BC1">
        <w:trPr>
          <w:trHeight w:val="270"/>
          <w:jc w:val="center"/>
        </w:trPr>
        <w:tc>
          <w:tcPr>
            <w:tcW w:w="4786" w:type="dxa"/>
            <w:gridSpan w:val="8"/>
            <w:shd w:val="clear" w:color="auto" w:fill="auto"/>
            <w:vAlign w:val="center"/>
            <w:hideMark/>
          </w:tcPr>
          <w:p w14:paraId="6B4BC6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总分</w:t>
            </w:r>
          </w:p>
        </w:tc>
        <w:tc>
          <w:tcPr>
            <w:tcW w:w="918" w:type="dxa"/>
            <w:gridSpan w:val="2"/>
            <w:shd w:val="clear" w:color="auto" w:fill="auto"/>
            <w:vAlign w:val="center"/>
            <w:hideMark/>
          </w:tcPr>
          <w:p w14:paraId="54FD96C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227" w:type="dxa"/>
            <w:gridSpan w:val="2"/>
            <w:shd w:val="clear" w:color="auto" w:fill="auto"/>
            <w:vAlign w:val="center"/>
            <w:hideMark/>
          </w:tcPr>
          <w:p w14:paraId="1F8EAE4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99.2分</w:t>
            </w:r>
          </w:p>
        </w:tc>
        <w:tc>
          <w:tcPr>
            <w:tcW w:w="1591" w:type="dxa"/>
            <w:gridSpan w:val="2"/>
            <w:shd w:val="clear" w:color="auto" w:fill="auto"/>
            <w:vAlign w:val="center"/>
            <w:hideMark/>
          </w:tcPr>
          <w:p w14:paraId="3FC1C7E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bl>
    <w:p w14:paraId="10BD43F3"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142"/>
        <w:gridCol w:w="850"/>
        <w:gridCol w:w="1276"/>
        <w:gridCol w:w="416"/>
        <w:gridCol w:w="514"/>
        <w:gridCol w:w="473"/>
        <w:gridCol w:w="737"/>
        <w:gridCol w:w="780"/>
        <w:gridCol w:w="816"/>
      </w:tblGrid>
      <w:tr w:rsidR="00B51BC1" w:rsidRPr="00B51BC1" w14:paraId="20AAF572" w14:textId="77777777" w:rsidTr="00B51BC1">
        <w:trPr>
          <w:trHeight w:val="405"/>
          <w:jc w:val="center"/>
        </w:trPr>
        <w:tc>
          <w:tcPr>
            <w:tcW w:w="8522" w:type="dxa"/>
            <w:gridSpan w:val="14"/>
            <w:shd w:val="clear" w:color="auto" w:fill="auto"/>
            <w:vAlign w:val="center"/>
            <w:hideMark/>
          </w:tcPr>
          <w:p w14:paraId="47E4695D" w14:textId="77777777" w:rsidR="00B51BC1" w:rsidRPr="00B51BC1" w:rsidRDefault="00B51BC1" w:rsidP="00B51BC1">
            <w:pPr>
              <w:widowControl/>
              <w:jc w:val="center"/>
              <w:rPr>
                <w:rFonts w:ascii="宋体" w:hAnsi="宋体" w:cs="宋体" w:hint="eastAsia"/>
                <w:b/>
                <w:bCs/>
                <w:color w:val="000000"/>
                <w:kern w:val="0"/>
                <w:sz w:val="32"/>
                <w:szCs w:val="32"/>
              </w:rPr>
            </w:pPr>
            <w:r w:rsidRPr="00B51BC1">
              <w:rPr>
                <w:rFonts w:ascii="宋体" w:hAnsi="宋体" w:cs="宋体" w:hint="eastAsia"/>
                <w:b/>
                <w:bCs/>
                <w:color w:val="000000"/>
                <w:kern w:val="0"/>
                <w:sz w:val="32"/>
                <w:szCs w:val="32"/>
              </w:rPr>
              <w:t>项目支出绩效自评表</w:t>
            </w:r>
          </w:p>
        </w:tc>
      </w:tr>
      <w:tr w:rsidR="00B51BC1" w:rsidRPr="00B51BC1" w14:paraId="0A9DAC8E" w14:textId="77777777" w:rsidTr="00B51BC1">
        <w:trPr>
          <w:trHeight w:val="270"/>
          <w:jc w:val="center"/>
        </w:trPr>
        <w:tc>
          <w:tcPr>
            <w:tcW w:w="8522" w:type="dxa"/>
            <w:gridSpan w:val="14"/>
            <w:shd w:val="clear" w:color="auto" w:fill="auto"/>
            <w:vAlign w:val="center"/>
            <w:hideMark/>
          </w:tcPr>
          <w:p w14:paraId="5996D60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(2023年度)</w:t>
            </w:r>
          </w:p>
        </w:tc>
      </w:tr>
      <w:tr w:rsidR="00B51BC1" w:rsidRPr="00B51BC1" w14:paraId="2FF2279E" w14:textId="77777777" w:rsidTr="00B51BC1">
        <w:trPr>
          <w:trHeight w:val="270"/>
          <w:jc w:val="center"/>
        </w:trPr>
        <w:tc>
          <w:tcPr>
            <w:tcW w:w="832" w:type="dxa"/>
            <w:gridSpan w:val="2"/>
            <w:shd w:val="clear" w:color="auto" w:fill="auto"/>
            <w:vAlign w:val="center"/>
            <w:hideMark/>
          </w:tcPr>
          <w:p w14:paraId="5DF1672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11100DE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新户镇农机购置补贴</w:t>
            </w:r>
          </w:p>
        </w:tc>
      </w:tr>
      <w:tr w:rsidR="00B51BC1" w:rsidRPr="00B51BC1" w14:paraId="6FC817E9" w14:textId="77777777" w:rsidTr="000B1DF6">
        <w:trPr>
          <w:trHeight w:val="270"/>
          <w:jc w:val="center"/>
        </w:trPr>
        <w:tc>
          <w:tcPr>
            <w:tcW w:w="832" w:type="dxa"/>
            <w:gridSpan w:val="2"/>
            <w:shd w:val="clear" w:color="auto" w:fill="auto"/>
            <w:vAlign w:val="center"/>
            <w:hideMark/>
          </w:tcPr>
          <w:p w14:paraId="77E6A3E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主管部门</w:t>
            </w:r>
          </w:p>
        </w:tc>
        <w:tc>
          <w:tcPr>
            <w:tcW w:w="2678" w:type="dxa"/>
            <w:gridSpan w:val="5"/>
            <w:shd w:val="clear" w:color="auto" w:fill="auto"/>
            <w:vAlign w:val="center"/>
            <w:hideMark/>
          </w:tcPr>
          <w:p w14:paraId="662B9888" w14:textId="01214001"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c>
          <w:tcPr>
            <w:tcW w:w="1692" w:type="dxa"/>
            <w:gridSpan w:val="2"/>
            <w:shd w:val="clear" w:color="auto" w:fill="auto"/>
            <w:vAlign w:val="center"/>
            <w:hideMark/>
          </w:tcPr>
          <w:p w14:paraId="318786B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实施单位</w:t>
            </w:r>
          </w:p>
        </w:tc>
        <w:tc>
          <w:tcPr>
            <w:tcW w:w="3320" w:type="dxa"/>
            <w:gridSpan w:val="5"/>
            <w:shd w:val="clear" w:color="auto" w:fill="auto"/>
            <w:vAlign w:val="center"/>
            <w:hideMark/>
          </w:tcPr>
          <w:p w14:paraId="374867EF" w14:textId="73A105E8"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木垒县新户乡政府</w:t>
            </w:r>
          </w:p>
        </w:tc>
      </w:tr>
      <w:tr w:rsidR="00B51BC1" w:rsidRPr="00B51BC1" w14:paraId="4B3DCEF2" w14:textId="77777777" w:rsidTr="000B1DF6">
        <w:trPr>
          <w:trHeight w:val="480"/>
          <w:jc w:val="center"/>
        </w:trPr>
        <w:tc>
          <w:tcPr>
            <w:tcW w:w="832" w:type="dxa"/>
            <w:gridSpan w:val="2"/>
            <w:vMerge w:val="restart"/>
            <w:shd w:val="clear" w:color="auto" w:fill="auto"/>
            <w:vAlign w:val="center"/>
            <w:hideMark/>
          </w:tcPr>
          <w:p w14:paraId="6A4A288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项目资金</w:t>
            </w:r>
            <w:r w:rsidRPr="00B51BC1">
              <w:rPr>
                <w:rFonts w:ascii="宋体" w:hAnsi="宋体" w:cs="宋体" w:hint="eastAsia"/>
                <w:color w:val="000000"/>
                <w:kern w:val="0"/>
                <w:sz w:val="20"/>
                <w:szCs w:val="20"/>
              </w:rPr>
              <w:br/>
              <w:t>（万元）</w:t>
            </w:r>
          </w:p>
        </w:tc>
        <w:tc>
          <w:tcPr>
            <w:tcW w:w="836" w:type="dxa"/>
            <w:gridSpan w:val="2"/>
            <w:shd w:val="clear" w:color="auto" w:fill="auto"/>
            <w:vAlign w:val="center"/>
            <w:hideMark/>
          </w:tcPr>
          <w:p w14:paraId="3A027A1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0C11DE0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年初预算数</w:t>
            </w:r>
          </w:p>
        </w:tc>
        <w:tc>
          <w:tcPr>
            <w:tcW w:w="992" w:type="dxa"/>
            <w:gridSpan w:val="2"/>
            <w:shd w:val="clear" w:color="auto" w:fill="auto"/>
            <w:vAlign w:val="center"/>
            <w:hideMark/>
          </w:tcPr>
          <w:p w14:paraId="247EA18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全年预算数</w:t>
            </w:r>
          </w:p>
        </w:tc>
        <w:tc>
          <w:tcPr>
            <w:tcW w:w="1692" w:type="dxa"/>
            <w:gridSpan w:val="2"/>
            <w:shd w:val="clear" w:color="auto" w:fill="auto"/>
            <w:vAlign w:val="center"/>
            <w:hideMark/>
          </w:tcPr>
          <w:p w14:paraId="2908B29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全年执行数</w:t>
            </w:r>
          </w:p>
        </w:tc>
        <w:tc>
          <w:tcPr>
            <w:tcW w:w="987" w:type="dxa"/>
            <w:gridSpan w:val="2"/>
            <w:shd w:val="clear" w:color="auto" w:fill="auto"/>
            <w:vAlign w:val="center"/>
            <w:hideMark/>
          </w:tcPr>
          <w:p w14:paraId="4DB7CA7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517" w:type="dxa"/>
            <w:gridSpan w:val="2"/>
            <w:shd w:val="clear" w:color="auto" w:fill="auto"/>
            <w:vAlign w:val="center"/>
            <w:hideMark/>
          </w:tcPr>
          <w:p w14:paraId="1EDFAE0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执行率</w:t>
            </w:r>
          </w:p>
        </w:tc>
        <w:tc>
          <w:tcPr>
            <w:tcW w:w="816" w:type="dxa"/>
            <w:shd w:val="clear" w:color="auto" w:fill="auto"/>
            <w:vAlign w:val="center"/>
            <w:hideMark/>
          </w:tcPr>
          <w:p w14:paraId="0624C24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r>
      <w:tr w:rsidR="00B51BC1" w:rsidRPr="00B51BC1" w14:paraId="16A7B8A2" w14:textId="77777777" w:rsidTr="000B1DF6">
        <w:trPr>
          <w:trHeight w:val="439"/>
          <w:jc w:val="center"/>
        </w:trPr>
        <w:tc>
          <w:tcPr>
            <w:tcW w:w="832" w:type="dxa"/>
            <w:gridSpan w:val="2"/>
            <w:vMerge/>
            <w:vAlign w:val="center"/>
            <w:hideMark/>
          </w:tcPr>
          <w:p w14:paraId="1D38F9C0"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DD1FA7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年度资金总额</w:t>
            </w:r>
          </w:p>
        </w:tc>
        <w:tc>
          <w:tcPr>
            <w:tcW w:w="850" w:type="dxa"/>
            <w:shd w:val="clear" w:color="auto" w:fill="auto"/>
            <w:vAlign w:val="center"/>
            <w:hideMark/>
          </w:tcPr>
          <w:p w14:paraId="6B8183A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992" w:type="dxa"/>
            <w:gridSpan w:val="2"/>
            <w:shd w:val="clear" w:color="auto" w:fill="auto"/>
            <w:vAlign w:val="center"/>
            <w:hideMark/>
          </w:tcPr>
          <w:p w14:paraId="62A4D69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1692" w:type="dxa"/>
            <w:gridSpan w:val="2"/>
            <w:shd w:val="clear" w:color="auto" w:fill="auto"/>
            <w:vAlign w:val="center"/>
            <w:hideMark/>
          </w:tcPr>
          <w:p w14:paraId="68C943C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987" w:type="dxa"/>
            <w:gridSpan w:val="2"/>
            <w:shd w:val="clear" w:color="auto" w:fill="auto"/>
            <w:vAlign w:val="center"/>
            <w:hideMark/>
          </w:tcPr>
          <w:p w14:paraId="0C3A433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17" w:type="dxa"/>
            <w:gridSpan w:val="2"/>
            <w:shd w:val="clear" w:color="auto" w:fill="auto"/>
            <w:vAlign w:val="center"/>
            <w:hideMark/>
          </w:tcPr>
          <w:p w14:paraId="3230B27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100.00%</w:t>
            </w:r>
          </w:p>
        </w:tc>
        <w:tc>
          <w:tcPr>
            <w:tcW w:w="816" w:type="dxa"/>
            <w:shd w:val="clear" w:color="auto" w:fill="auto"/>
            <w:vAlign w:val="center"/>
            <w:hideMark/>
          </w:tcPr>
          <w:p w14:paraId="113AC51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10.00</w:t>
            </w:r>
          </w:p>
        </w:tc>
      </w:tr>
      <w:tr w:rsidR="00B51BC1" w:rsidRPr="00B51BC1" w14:paraId="1DABDE7F" w14:textId="77777777" w:rsidTr="000B1DF6">
        <w:trPr>
          <w:trHeight w:val="439"/>
          <w:jc w:val="center"/>
        </w:trPr>
        <w:tc>
          <w:tcPr>
            <w:tcW w:w="832" w:type="dxa"/>
            <w:gridSpan w:val="2"/>
            <w:vMerge/>
            <w:vAlign w:val="center"/>
            <w:hideMark/>
          </w:tcPr>
          <w:p w14:paraId="3B62D7F3" w14:textId="77777777" w:rsidR="00B51BC1" w:rsidRPr="00B51BC1" w:rsidRDefault="00B51BC1" w:rsidP="00B51BC1">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5A03487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其中：当年财政拨款</w:t>
            </w:r>
          </w:p>
        </w:tc>
        <w:tc>
          <w:tcPr>
            <w:tcW w:w="850" w:type="dxa"/>
            <w:shd w:val="clear" w:color="auto" w:fill="auto"/>
            <w:vAlign w:val="center"/>
            <w:hideMark/>
          </w:tcPr>
          <w:p w14:paraId="4B00BAA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992" w:type="dxa"/>
            <w:gridSpan w:val="2"/>
            <w:shd w:val="clear" w:color="auto" w:fill="auto"/>
            <w:vAlign w:val="center"/>
            <w:hideMark/>
          </w:tcPr>
          <w:p w14:paraId="7604767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1692" w:type="dxa"/>
            <w:gridSpan w:val="2"/>
            <w:shd w:val="clear" w:color="auto" w:fill="auto"/>
            <w:vAlign w:val="center"/>
            <w:hideMark/>
          </w:tcPr>
          <w:p w14:paraId="2440E9F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34.89</w:t>
            </w:r>
          </w:p>
        </w:tc>
        <w:tc>
          <w:tcPr>
            <w:tcW w:w="987" w:type="dxa"/>
            <w:gridSpan w:val="2"/>
            <w:shd w:val="clear" w:color="auto" w:fill="auto"/>
            <w:vAlign w:val="center"/>
            <w:hideMark/>
          </w:tcPr>
          <w:p w14:paraId="695BF6E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17" w:type="dxa"/>
            <w:gridSpan w:val="2"/>
            <w:shd w:val="clear" w:color="auto" w:fill="auto"/>
            <w:vAlign w:val="center"/>
            <w:hideMark/>
          </w:tcPr>
          <w:p w14:paraId="081BDDC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6" w:type="dxa"/>
            <w:shd w:val="clear" w:color="auto" w:fill="auto"/>
            <w:vAlign w:val="center"/>
            <w:hideMark/>
          </w:tcPr>
          <w:p w14:paraId="3017D75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0B1DF6" w:rsidRPr="00B51BC1" w14:paraId="4F2B5A94" w14:textId="77777777" w:rsidTr="000B1DF6">
        <w:trPr>
          <w:trHeight w:val="439"/>
          <w:jc w:val="center"/>
        </w:trPr>
        <w:tc>
          <w:tcPr>
            <w:tcW w:w="832" w:type="dxa"/>
            <w:gridSpan w:val="2"/>
            <w:vMerge/>
            <w:vAlign w:val="center"/>
            <w:hideMark/>
          </w:tcPr>
          <w:p w14:paraId="06695967" w14:textId="77777777" w:rsidR="000B1DF6" w:rsidRPr="00B51BC1" w:rsidRDefault="000B1DF6" w:rsidP="000B1DF6">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297834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59944A34"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gridSpan w:val="2"/>
            <w:shd w:val="clear" w:color="auto" w:fill="auto"/>
            <w:vAlign w:val="center"/>
            <w:hideMark/>
          </w:tcPr>
          <w:p w14:paraId="28EFA00F"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92" w:type="dxa"/>
            <w:gridSpan w:val="2"/>
            <w:shd w:val="clear" w:color="auto" w:fill="auto"/>
            <w:vAlign w:val="center"/>
            <w:hideMark/>
          </w:tcPr>
          <w:p w14:paraId="0BDC19E6"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87" w:type="dxa"/>
            <w:gridSpan w:val="2"/>
            <w:shd w:val="clear" w:color="auto" w:fill="auto"/>
            <w:vAlign w:val="center"/>
            <w:hideMark/>
          </w:tcPr>
          <w:p w14:paraId="15DA33BF" w14:textId="77777777" w:rsidR="000B1DF6" w:rsidRPr="00B51BC1" w:rsidRDefault="000B1DF6" w:rsidP="000B1DF6">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1517" w:type="dxa"/>
            <w:gridSpan w:val="2"/>
            <w:shd w:val="clear" w:color="auto" w:fill="auto"/>
            <w:vAlign w:val="center"/>
            <w:hideMark/>
          </w:tcPr>
          <w:p w14:paraId="6EFFD9C9" w14:textId="77777777" w:rsidR="000B1DF6" w:rsidRPr="00B51BC1" w:rsidRDefault="000B1DF6" w:rsidP="000B1DF6">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c>
          <w:tcPr>
            <w:tcW w:w="816" w:type="dxa"/>
            <w:shd w:val="clear" w:color="auto" w:fill="auto"/>
            <w:vAlign w:val="center"/>
            <w:hideMark/>
          </w:tcPr>
          <w:p w14:paraId="6852E516" w14:textId="77777777" w:rsidR="000B1DF6" w:rsidRPr="00B51BC1" w:rsidRDefault="000B1DF6" w:rsidP="000B1DF6">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w:t>
            </w:r>
          </w:p>
        </w:tc>
      </w:tr>
      <w:tr w:rsidR="00B51BC1" w:rsidRPr="00B51BC1" w14:paraId="3B2FF631" w14:textId="77777777" w:rsidTr="000B1DF6">
        <w:trPr>
          <w:trHeight w:val="270"/>
          <w:jc w:val="center"/>
        </w:trPr>
        <w:tc>
          <w:tcPr>
            <w:tcW w:w="416" w:type="dxa"/>
            <w:vMerge w:val="restart"/>
            <w:shd w:val="clear" w:color="auto" w:fill="auto"/>
            <w:vAlign w:val="center"/>
            <w:hideMark/>
          </w:tcPr>
          <w:p w14:paraId="4D3EB49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w:t>
            </w:r>
            <w:r w:rsidRPr="00B51BC1">
              <w:rPr>
                <w:rFonts w:ascii="宋体" w:hAnsi="宋体" w:cs="宋体" w:hint="eastAsia"/>
                <w:color w:val="000000"/>
                <w:kern w:val="0"/>
                <w:sz w:val="20"/>
                <w:szCs w:val="20"/>
              </w:rPr>
              <w:lastRenderedPageBreak/>
              <w:t>总体目标</w:t>
            </w:r>
          </w:p>
        </w:tc>
        <w:tc>
          <w:tcPr>
            <w:tcW w:w="3094" w:type="dxa"/>
            <w:gridSpan w:val="6"/>
            <w:shd w:val="clear" w:color="auto" w:fill="auto"/>
            <w:vAlign w:val="center"/>
            <w:hideMark/>
          </w:tcPr>
          <w:p w14:paraId="79A2A9A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预期目标</w:t>
            </w:r>
          </w:p>
        </w:tc>
        <w:tc>
          <w:tcPr>
            <w:tcW w:w="5012" w:type="dxa"/>
            <w:gridSpan w:val="7"/>
            <w:shd w:val="clear" w:color="auto" w:fill="auto"/>
            <w:vAlign w:val="center"/>
            <w:hideMark/>
          </w:tcPr>
          <w:p w14:paraId="7052FFE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实际完成情况</w:t>
            </w:r>
          </w:p>
        </w:tc>
      </w:tr>
      <w:tr w:rsidR="00B51BC1" w:rsidRPr="00B51BC1" w14:paraId="174FF937" w14:textId="77777777" w:rsidTr="000B1DF6">
        <w:trPr>
          <w:trHeight w:val="540"/>
          <w:jc w:val="center"/>
        </w:trPr>
        <w:tc>
          <w:tcPr>
            <w:tcW w:w="416" w:type="dxa"/>
            <w:vMerge/>
            <w:vAlign w:val="center"/>
            <w:hideMark/>
          </w:tcPr>
          <w:p w14:paraId="3A049556" w14:textId="77777777" w:rsidR="00B51BC1" w:rsidRPr="00B51BC1" w:rsidRDefault="00B51BC1" w:rsidP="00B51BC1">
            <w:pPr>
              <w:widowControl/>
              <w:jc w:val="left"/>
              <w:rPr>
                <w:rFonts w:ascii="宋体" w:hAnsi="宋体" w:cs="宋体" w:hint="eastAsia"/>
                <w:color w:val="000000"/>
                <w:kern w:val="0"/>
                <w:sz w:val="20"/>
                <w:szCs w:val="20"/>
              </w:rPr>
            </w:pPr>
          </w:p>
        </w:tc>
        <w:tc>
          <w:tcPr>
            <w:tcW w:w="3094" w:type="dxa"/>
            <w:gridSpan w:val="6"/>
            <w:shd w:val="clear" w:color="auto" w:fill="auto"/>
            <w:hideMark/>
          </w:tcPr>
          <w:p w14:paraId="5CE1CE6B"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依据昌</w:t>
            </w:r>
            <w:proofErr w:type="gramStart"/>
            <w:r w:rsidRPr="00B51BC1">
              <w:rPr>
                <w:rFonts w:ascii="宋体" w:hAnsi="宋体" w:cs="宋体" w:hint="eastAsia"/>
                <w:color w:val="000000"/>
                <w:kern w:val="0"/>
                <w:sz w:val="20"/>
                <w:szCs w:val="20"/>
              </w:rPr>
              <w:t>州财农</w:t>
            </w:r>
            <w:proofErr w:type="gramEnd"/>
            <w:r w:rsidRPr="00B51BC1">
              <w:rPr>
                <w:rFonts w:ascii="宋体" w:hAnsi="宋体" w:cs="宋体" w:hint="eastAsia"/>
                <w:color w:val="000000"/>
                <w:kern w:val="0"/>
                <w:sz w:val="20"/>
                <w:szCs w:val="20"/>
              </w:rPr>
              <w:t>（2022）58号文件</w:t>
            </w:r>
            <w:r w:rsidRPr="00B51BC1">
              <w:rPr>
                <w:rFonts w:ascii="宋体" w:hAnsi="宋体" w:cs="宋体" w:hint="eastAsia"/>
                <w:color w:val="000000"/>
                <w:kern w:val="0"/>
                <w:sz w:val="20"/>
                <w:szCs w:val="20"/>
              </w:rPr>
              <w:lastRenderedPageBreak/>
              <w:t>要求，为8户农户发放农机购补贴，该项目的实施有利于提高农业机械化水平和农业生产效率。</w:t>
            </w:r>
          </w:p>
        </w:tc>
        <w:tc>
          <w:tcPr>
            <w:tcW w:w="5012" w:type="dxa"/>
            <w:gridSpan w:val="7"/>
            <w:shd w:val="clear" w:color="auto" w:fill="auto"/>
            <w:hideMark/>
          </w:tcPr>
          <w:p w14:paraId="5DB8D854"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截止本项目完成时限，我单位针对本项目已完成如下工</w:t>
            </w:r>
            <w:r w:rsidRPr="00B51BC1">
              <w:rPr>
                <w:rFonts w:ascii="宋体" w:hAnsi="宋体" w:cs="宋体" w:hint="eastAsia"/>
                <w:color w:val="000000"/>
                <w:kern w:val="0"/>
                <w:sz w:val="20"/>
                <w:szCs w:val="20"/>
              </w:rPr>
              <w:lastRenderedPageBreak/>
              <w:t>作：全年支付34.89万元，完成8户农户农机购置补贴的发放，该项目的实施提高了农业机械化水平2盒农民生产效率。</w:t>
            </w:r>
          </w:p>
        </w:tc>
      </w:tr>
      <w:tr w:rsidR="00B51BC1" w:rsidRPr="00B51BC1" w14:paraId="53408D63" w14:textId="77777777" w:rsidTr="000B1DF6">
        <w:trPr>
          <w:trHeight w:val="312"/>
          <w:jc w:val="center"/>
        </w:trPr>
        <w:tc>
          <w:tcPr>
            <w:tcW w:w="416" w:type="dxa"/>
            <w:vMerge w:val="restart"/>
            <w:shd w:val="clear" w:color="auto" w:fill="auto"/>
            <w:vAlign w:val="center"/>
            <w:hideMark/>
          </w:tcPr>
          <w:p w14:paraId="72187FA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30E53CB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65575B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6350A7C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三级指标</w:t>
            </w:r>
          </w:p>
        </w:tc>
        <w:tc>
          <w:tcPr>
            <w:tcW w:w="850" w:type="dxa"/>
            <w:vMerge w:val="restart"/>
            <w:shd w:val="clear" w:color="auto" w:fill="auto"/>
            <w:vAlign w:val="center"/>
            <w:hideMark/>
          </w:tcPr>
          <w:p w14:paraId="284086F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4E872C4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实际完成值</w:t>
            </w:r>
          </w:p>
        </w:tc>
        <w:tc>
          <w:tcPr>
            <w:tcW w:w="930" w:type="dxa"/>
            <w:gridSpan w:val="2"/>
            <w:vMerge w:val="restart"/>
            <w:shd w:val="clear" w:color="auto" w:fill="auto"/>
            <w:vAlign w:val="center"/>
            <w:hideMark/>
          </w:tcPr>
          <w:p w14:paraId="32BAFC4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分值</w:t>
            </w:r>
          </w:p>
        </w:tc>
        <w:tc>
          <w:tcPr>
            <w:tcW w:w="1210" w:type="dxa"/>
            <w:gridSpan w:val="2"/>
            <w:vMerge w:val="restart"/>
            <w:shd w:val="clear" w:color="auto" w:fill="auto"/>
            <w:vAlign w:val="center"/>
            <w:hideMark/>
          </w:tcPr>
          <w:p w14:paraId="4A6E2BF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得分</w:t>
            </w:r>
          </w:p>
        </w:tc>
        <w:tc>
          <w:tcPr>
            <w:tcW w:w="1596" w:type="dxa"/>
            <w:gridSpan w:val="2"/>
            <w:vMerge w:val="restart"/>
            <w:shd w:val="clear" w:color="auto" w:fill="auto"/>
            <w:vAlign w:val="center"/>
            <w:hideMark/>
          </w:tcPr>
          <w:p w14:paraId="7F9A086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偏差原因分析及改进措施</w:t>
            </w:r>
          </w:p>
        </w:tc>
      </w:tr>
      <w:tr w:rsidR="00B51BC1" w:rsidRPr="00B51BC1" w14:paraId="057FEA8A" w14:textId="77777777" w:rsidTr="000B1DF6">
        <w:trPr>
          <w:trHeight w:val="312"/>
          <w:jc w:val="center"/>
        </w:trPr>
        <w:tc>
          <w:tcPr>
            <w:tcW w:w="416" w:type="dxa"/>
            <w:vMerge/>
            <w:vAlign w:val="center"/>
            <w:hideMark/>
          </w:tcPr>
          <w:p w14:paraId="6E7CFD7B"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4C1554D0"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vMerge/>
            <w:vAlign w:val="center"/>
            <w:hideMark/>
          </w:tcPr>
          <w:p w14:paraId="69639696" w14:textId="77777777" w:rsidR="00B51BC1" w:rsidRPr="00B51BC1" w:rsidRDefault="00B51BC1" w:rsidP="00B51BC1">
            <w:pPr>
              <w:widowControl/>
              <w:jc w:val="left"/>
              <w:rPr>
                <w:rFonts w:ascii="宋体" w:hAnsi="宋体" w:cs="宋体" w:hint="eastAsia"/>
                <w:color w:val="000000"/>
                <w:kern w:val="0"/>
                <w:sz w:val="20"/>
                <w:szCs w:val="20"/>
              </w:rPr>
            </w:pPr>
          </w:p>
        </w:tc>
        <w:tc>
          <w:tcPr>
            <w:tcW w:w="1134" w:type="dxa"/>
            <w:gridSpan w:val="3"/>
            <w:vMerge/>
            <w:vAlign w:val="center"/>
            <w:hideMark/>
          </w:tcPr>
          <w:p w14:paraId="2C94EF54" w14:textId="77777777" w:rsidR="00B51BC1" w:rsidRPr="00B51BC1" w:rsidRDefault="00B51BC1" w:rsidP="00B51BC1">
            <w:pPr>
              <w:widowControl/>
              <w:jc w:val="left"/>
              <w:rPr>
                <w:rFonts w:ascii="宋体" w:hAnsi="宋体" w:cs="宋体" w:hint="eastAsia"/>
                <w:color w:val="000000"/>
                <w:kern w:val="0"/>
                <w:sz w:val="20"/>
                <w:szCs w:val="20"/>
              </w:rPr>
            </w:pPr>
          </w:p>
        </w:tc>
        <w:tc>
          <w:tcPr>
            <w:tcW w:w="850" w:type="dxa"/>
            <w:vMerge/>
            <w:vAlign w:val="center"/>
            <w:hideMark/>
          </w:tcPr>
          <w:p w14:paraId="68AE4680" w14:textId="77777777" w:rsidR="00B51BC1" w:rsidRPr="00B51BC1" w:rsidRDefault="00B51BC1" w:rsidP="00B51BC1">
            <w:pPr>
              <w:widowControl/>
              <w:jc w:val="left"/>
              <w:rPr>
                <w:rFonts w:ascii="宋体" w:hAnsi="宋体" w:cs="宋体" w:hint="eastAsia"/>
                <w:color w:val="000000"/>
                <w:kern w:val="0"/>
                <w:sz w:val="20"/>
                <w:szCs w:val="20"/>
              </w:rPr>
            </w:pPr>
          </w:p>
        </w:tc>
        <w:tc>
          <w:tcPr>
            <w:tcW w:w="1276" w:type="dxa"/>
            <w:vMerge/>
            <w:vAlign w:val="center"/>
            <w:hideMark/>
          </w:tcPr>
          <w:p w14:paraId="00D3864E" w14:textId="77777777" w:rsidR="00B51BC1" w:rsidRPr="00B51BC1" w:rsidRDefault="00B51BC1" w:rsidP="00B51BC1">
            <w:pPr>
              <w:widowControl/>
              <w:jc w:val="left"/>
              <w:rPr>
                <w:rFonts w:ascii="宋体" w:hAnsi="宋体" w:cs="宋体" w:hint="eastAsia"/>
                <w:color w:val="000000"/>
                <w:kern w:val="0"/>
                <w:sz w:val="20"/>
                <w:szCs w:val="20"/>
              </w:rPr>
            </w:pPr>
          </w:p>
        </w:tc>
        <w:tc>
          <w:tcPr>
            <w:tcW w:w="930" w:type="dxa"/>
            <w:gridSpan w:val="2"/>
            <w:vMerge/>
            <w:vAlign w:val="center"/>
            <w:hideMark/>
          </w:tcPr>
          <w:p w14:paraId="4DD3FDBB" w14:textId="77777777" w:rsidR="00B51BC1" w:rsidRPr="00B51BC1" w:rsidRDefault="00B51BC1" w:rsidP="00B51BC1">
            <w:pPr>
              <w:widowControl/>
              <w:jc w:val="left"/>
              <w:rPr>
                <w:rFonts w:ascii="宋体" w:hAnsi="宋体" w:cs="宋体" w:hint="eastAsia"/>
                <w:color w:val="000000"/>
                <w:kern w:val="0"/>
                <w:sz w:val="20"/>
                <w:szCs w:val="20"/>
              </w:rPr>
            </w:pPr>
          </w:p>
        </w:tc>
        <w:tc>
          <w:tcPr>
            <w:tcW w:w="1210" w:type="dxa"/>
            <w:gridSpan w:val="2"/>
            <w:vMerge/>
            <w:vAlign w:val="center"/>
            <w:hideMark/>
          </w:tcPr>
          <w:p w14:paraId="58B9CCE5" w14:textId="77777777" w:rsidR="00B51BC1" w:rsidRPr="00B51BC1" w:rsidRDefault="00B51BC1" w:rsidP="00B51BC1">
            <w:pPr>
              <w:widowControl/>
              <w:jc w:val="left"/>
              <w:rPr>
                <w:rFonts w:ascii="宋体" w:hAnsi="宋体" w:cs="宋体" w:hint="eastAsia"/>
                <w:color w:val="000000"/>
                <w:kern w:val="0"/>
                <w:sz w:val="20"/>
                <w:szCs w:val="20"/>
              </w:rPr>
            </w:pPr>
          </w:p>
        </w:tc>
        <w:tc>
          <w:tcPr>
            <w:tcW w:w="1596" w:type="dxa"/>
            <w:gridSpan w:val="2"/>
            <w:vMerge/>
            <w:vAlign w:val="center"/>
            <w:hideMark/>
          </w:tcPr>
          <w:p w14:paraId="6AF649F3" w14:textId="77777777" w:rsidR="00B51BC1" w:rsidRPr="00B51BC1" w:rsidRDefault="00B51BC1" w:rsidP="00B51BC1">
            <w:pPr>
              <w:widowControl/>
              <w:jc w:val="left"/>
              <w:rPr>
                <w:rFonts w:ascii="宋体" w:hAnsi="宋体" w:cs="宋体" w:hint="eastAsia"/>
                <w:color w:val="000000"/>
                <w:kern w:val="0"/>
                <w:sz w:val="20"/>
                <w:szCs w:val="20"/>
              </w:rPr>
            </w:pPr>
          </w:p>
        </w:tc>
      </w:tr>
      <w:tr w:rsidR="00B51BC1" w:rsidRPr="00B51BC1" w14:paraId="35151F6F" w14:textId="77777777" w:rsidTr="000B1DF6">
        <w:trPr>
          <w:trHeight w:val="402"/>
          <w:jc w:val="center"/>
        </w:trPr>
        <w:tc>
          <w:tcPr>
            <w:tcW w:w="416" w:type="dxa"/>
            <w:vMerge w:val="restart"/>
            <w:shd w:val="clear" w:color="auto" w:fill="auto"/>
            <w:vAlign w:val="center"/>
            <w:hideMark/>
          </w:tcPr>
          <w:p w14:paraId="17555BF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0B5F68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产出指标</w:t>
            </w:r>
          </w:p>
        </w:tc>
        <w:tc>
          <w:tcPr>
            <w:tcW w:w="694" w:type="dxa"/>
            <w:shd w:val="clear" w:color="auto" w:fill="auto"/>
            <w:vAlign w:val="center"/>
            <w:hideMark/>
          </w:tcPr>
          <w:p w14:paraId="1FBFBD8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19D618F8"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受益农户数量</w:t>
            </w:r>
          </w:p>
        </w:tc>
        <w:tc>
          <w:tcPr>
            <w:tcW w:w="850" w:type="dxa"/>
            <w:shd w:val="clear" w:color="auto" w:fill="auto"/>
            <w:vAlign w:val="center"/>
            <w:hideMark/>
          </w:tcPr>
          <w:p w14:paraId="4588956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&gt;=8户</w:t>
            </w:r>
          </w:p>
        </w:tc>
        <w:tc>
          <w:tcPr>
            <w:tcW w:w="1276" w:type="dxa"/>
            <w:shd w:val="clear" w:color="auto" w:fill="auto"/>
            <w:vAlign w:val="center"/>
            <w:hideMark/>
          </w:tcPr>
          <w:p w14:paraId="23D913F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=8户</w:t>
            </w:r>
          </w:p>
        </w:tc>
        <w:tc>
          <w:tcPr>
            <w:tcW w:w="930" w:type="dxa"/>
            <w:gridSpan w:val="2"/>
            <w:shd w:val="clear" w:color="auto" w:fill="auto"/>
            <w:vAlign w:val="center"/>
            <w:hideMark/>
          </w:tcPr>
          <w:p w14:paraId="59DFF2B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7F6F970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77027A2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1384E262" w14:textId="77777777" w:rsidTr="000B1DF6">
        <w:trPr>
          <w:trHeight w:val="402"/>
          <w:jc w:val="center"/>
        </w:trPr>
        <w:tc>
          <w:tcPr>
            <w:tcW w:w="416" w:type="dxa"/>
            <w:vMerge/>
            <w:vAlign w:val="center"/>
            <w:hideMark/>
          </w:tcPr>
          <w:p w14:paraId="0663A32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776704C"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5BEF3B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19999B97"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设计行政村数量</w:t>
            </w:r>
          </w:p>
        </w:tc>
        <w:tc>
          <w:tcPr>
            <w:tcW w:w="850" w:type="dxa"/>
            <w:shd w:val="clear" w:color="auto" w:fill="auto"/>
            <w:vAlign w:val="center"/>
            <w:hideMark/>
          </w:tcPr>
          <w:p w14:paraId="34F2A1F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&gt;=3个</w:t>
            </w:r>
          </w:p>
        </w:tc>
        <w:tc>
          <w:tcPr>
            <w:tcW w:w="1276" w:type="dxa"/>
            <w:shd w:val="clear" w:color="auto" w:fill="auto"/>
            <w:vAlign w:val="center"/>
            <w:hideMark/>
          </w:tcPr>
          <w:p w14:paraId="5B3D07E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=3个</w:t>
            </w:r>
          </w:p>
        </w:tc>
        <w:tc>
          <w:tcPr>
            <w:tcW w:w="930" w:type="dxa"/>
            <w:gridSpan w:val="2"/>
            <w:shd w:val="clear" w:color="auto" w:fill="auto"/>
            <w:vAlign w:val="center"/>
            <w:hideMark/>
          </w:tcPr>
          <w:p w14:paraId="4F64199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4E36309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0FF3B57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648AA557" w14:textId="77777777" w:rsidTr="000B1DF6">
        <w:trPr>
          <w:trHeight w:val="402"/>
          <w:jc w:val="center"/>
        </w:trPr>
        <w:tc>
          <w:tcPr>
            <w:tcW w:w="416" w:type="dxa"/>
            <w:vMerge/>
            <w:vAlign w:val="center"/>
            <w:hideMark/>
          </w:tcPr>
          <w:p w14:paraId="6BED88C4"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12A4A5C4"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1780CA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058AEC5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补贴资金发放准确率</w:t>
            </w:r>
          </w:p>
        </w:tc>
        <w:tc>
          <w:tcPr>
            <w:tcW w:w="850" w:type="dxa"/>
            <w:shd w:val="clear" w:color="auto" w:fill="auto"/>
            <w:vAlign w:val="center"/>
            <w:hideMark/>
          </w:tcPr>
          <w:p w14:paraId="3D9A895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276" w:type="dxa"/>
            <w:shd w:val="clear" w:color="auto" w:fill="auto"/>
            <w:vAlign w:val="center"/>
            <w:hideMark/>
          </w:tcPr>
          <w:p w14:paraId="6C94D65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30" w:type="dxa"/>
            <w:gridSpan w:val="2"/>
            <w:shd w:val="clear" w:color="auto" w:fill="auto"/>
            <w:vAlign w:val="center"/>
            <w:hideMark/>
          </w:tcPr>
          <w:p w14:paraId="24EF460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0A5E81F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66ABB6A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42199D5" w14:textId="77777777" w:rsidTr="000B1DF6">
        <w:trPr>
          <w:trHeight w:val="402"/>
          <w:jc w:val="center"/>
        </w:trPr>
        <w:tc>
          <w:tcPr>
            <w:tcW w:w="416" w:type="dxa"/>
            <w:vMerge/>
            <w:vAlign w:val="center"/>
            <w:hideMark/>
          </w:tcPr>
          <w:p w14:paraId="35F5ECCC"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68A210E"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C22F2D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13CB43BB"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补贴资金发放及时率</w:t>
            </w:r>
          </w:p>
        </w:tc>
        <w:tc>
          <w:tcPr>
            <w:tcW w:w="850" w:type="dxa"/>
            <w:shd w:val="clear" w:color="auto" w:fill="auto"/>
            <w:vAlign w:val="center"/>
            <w:hideMark/>
          </w:tcPr>
          <w:p w14:paraId="77F208C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276" w:type="dxa"/>
            <w:shd w:val="clear" w:color="auto" w:fill="auto"/>
            <w:vAlign w:val="center"/>
            <w:hideMark/>
          </w:tcPr>
          <w:p w14:paraId="1B472B0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30" w:type="dxa"/>
            <w:gridSpan w:val="2"/>
            <w:shd w:val="clear" w:color="auto" w:fill="auto"/>
            <w:vAlign w:val="center"/>
            <w:hideMark/>
          </w:tcPr>
          <w:p w14:paraId="1449C37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6CDCA0F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671823C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83388B9" w14:textId="77777777" w:rsidTr="000B1DF6">
        <w:trPr>
          <w:trHeight w:val="402"/>
          <w:jc w:val="center"/>
        </w:trPr>
        <w:tc>
          <w:tcPr>
            <w:tcW w:w="416" w:type="dxa"/>
            <w:vMerge/>
            <w:vAlign w:val="center"/>
            <w:hideMark/>
          </w:tcPr>
          <w:p w14:paraId="3817429E"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F6370C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成本指标</w:t>
            </w:r>
          </w:p>
        </w:tc>
        <w:tc>
          <w:tcPr>
            <w:tcW w:w="694" w:type="dxa"/>
            <w:shd w:val="clear" w:color="auto" w:fill="auto"/>
            <w:vAlign w:val="center"/>
            <w:hideMark/>
          </w:tcPr>
          <w:p w14:paraId="54E96F4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1A5F0EFA"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项目预算控制率</w:t>
            </w:r>
          </w:p>
        </w:tc>
        <w:tc>
          <w:tcPr>
            <w:tcW w:w="850" w:type="dxa"/>
            <w:shd w:val="clear" w:color="auto" w:fill="auto"/>
            <w:vAlign w:val="center"/>
            <w:hideMark/>
          </w:tcPr>
          <w:p w14:paraId="4BCE3CE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&lt;=100%</w:t>
            </w:r>
          </w:p>
        </w:tc>
        <w:tc>
          <w:tcPr>
            <w:tcW w:w="1276" w:type="dxa"/>
            <w:shd w:val="clear" w:color="auto" w:fill="auto"/>
            <w:vAlign w:val="center"/>
            <w:hideMark/>
          </w:tcPr>
          <w:p w14:paraId="42041B1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930" w:type="dxa"/>
            <w:gridSpan w:val="2"/>
            <w:shd w:val="clear" w:color="auto" w:fill="auto"/>
            <w:vAlign w:val="center"/>
            <w:hideMark/>
          </w:tcPr>
          <w:p w14:paraId="3290877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6DA9C3F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24CF852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772E2800" w14:textId="77777777" w:rsidTr="000B1DF6">
        <w:trPr>
          <w:trHeight w:val="402"/>
          <w:jc w:val="center"/>
        </w:trPr>
        <w:tc>
          <w:tcPr>
            <w:tcW w:w="416" w:type="dxa"/>
            <w:vMerge/>
            <w:vAlign w:val="center"/>
            <w:hideMark/>
          </w:tcPr>
          <w:p w14:paraId="7C110874"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47E55E2"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DB18FC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4FE6770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相关事件投诉率</w:t>
            </w:r>
          </w:p>
        </w:tc>
        <w:tc>
          <w:tcPr>
            <w:tcW w:w="850" w:type="dxa"/>
            <w:shd w:val="clear" w:color="auto" w:fill="auto"/>
            <w:vAlign w:val="center"/>
            <w:hideMark/>
          </w:tcPr>
          <w:p w14:paraId="5770186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=0%</w:t>
            </w:r>
          </w:p>
        </w:tc>
        <w:tc>
          <w:tcPr>
            <w:tcW w:w="1276" w:type="dxa"/>
            <w:shd w:val="clear" w:color="auto" w:fill="auto"/>
            <w:vAlign w:val="center"/>
            <w:hideMark/>
          </w:tcPr>
          <w:p w14:paraId="0266479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=0%</w:t>
            </w:r>
          </w:p>
        </w:tc>
        <w:tc>
          <w:tcPr>
            <w:tcW w:w="930" w:type="dxa"/>
            <w:gridSpan w:val="2"/>
            <w:shd w:val="clear" w:color="auto" w:fill="auto"/>
            <w:vAlign w:val="center"/>
            <w:hideMark/>
          </w:tcPr>
          <w:p w14:paraId="28D47F7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7B29A588"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07C04BF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DCF9045" w14:textId="77777777" w:rsidTr="000B1DF6">
        <w:trPr>
          <w:trHeight w:val="402"/>
          <w:jc w:val="center"/>
        </w:trPr>
        <w:tc>
          <w:tcPr>
            <w:tcW w:w="416" w:type="dxa"/>
            <w:vMerge/>
            <w:vAlign w:val="center"/>
            <w:hideMark/>
          </w:tcPr>
          <w:p w14:paraId="40C184D5"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5B11AA88"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FC8045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475C3F46"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38F431F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76" w:type="dxa"/>
            <w:shd w:val="clear" w:color="auto" w:fill="auto"/>
            <w:vAlign w:val="center"/>
            <w:hideMark/>
          </w:tcPr>
          <w:p w14:paraId="0B2D2919"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30" w:type="dxa"/>
            <w:gridSpan w:val="2"/>
            <w:shd w:val="clear" w:color="auto" w:fill="auto"/>
            <w:vAlign w:val="center"/>
            <w:hideMark/>
          </w:tcPr>
          <w:p w14:paraId="5E8E542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10" w:type="dxa"/>
            <w:gridSpan w:val="2"/>
            <w:shd w:val="clear" w:color="auto" w:fill="auto"/>
            <w:vAlign w:val="center"/>
            <w:hideMark/>
          </w:tcPr>
          <w:p w14:paraId="1540807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6" w:type="dxa"/>
            <w:gridSpan w:val="2"/>
            <w:shd w:val="clear" w:color="auto" w:fill="auto"/>
            <w:vAlign w:val="center"/>
            <w:hideMark/>
          </w:tcPr>
          <w:p w14:paraId="668C421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7DADB0A2" w14:textId="77777777" w:rsidTr="000B1DF6">
        <w:trPr>
          <w:trHeight w:val="402"/>
          <w:jc w:val="center"/>
        </w:trPr>
        <w:tc>
          <w:tcPr>
            <w:tcW w:w="416" w:type="dxa"/>
            <w:vMerge/>
            <w:vAlign w:val="center"/>
            <w:hideMark/>
          </w:tcPr>
          <w:p w14:paraId="0EDE77D8"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7A8459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效益指标</w:t>
            </w:r>
          </w:p>
        </w:tc>
        <w:tc>
          <w:tcPr>
            <w:tcW w:w="694" w:type="dxa"/>
            <w:shd w:val="clear" w:color="auto" w:fill="auto"/>
            <w:vAlign w:val="center"/>
            <w:hideMark/>
          </w:tcPr>
          <w:p w14:paraId="5D82FE4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0561179A"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78D31874"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76" w:type="dxa"/>
            <w:shd w:val="clear" w:color="auto" w:fill="auto"/>
            <w:vAlign w:val="center"/>
            <w:hideMark/>
          </w:tcPr>
          <w:p w14:paraId="555E0C1B"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30" w:type="dxa"/>
            <w:gridSpan w:val="2"/>
            <w:shd w:val="clear" w:color="auto" w:fill="auto"/>
            <w:vAlign w:val="center"/>
            <w:hideMark/>
          </w:tcPr>
          <w:p w14:paraId="14034C4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10" w:type="dxa"/>
            <w:gridSpan w:val="2"/>
            <w:shd w:val="clear" w:color="auto" w:fill="auto"/>
            <w:vAlign w:val="center"/>
            <w:hideMark/>
          </w:tcPr>
          <w:p w14:paraId="5D927C9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6" w:type="dxa"/>
            <w:gridSpan w:val="2"/>
            <w:shd w:val="clear" w:color="auto" w:fill="auto"/>
            <w:vAlign w:val="center"/>
            <w:hideMark/>
          </w:tcPr>
          <w:p w14:paraId="57C362AF"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7E6EFCA6" w14:textId="77777777" w:rsidTr="000B1DF6">
        <w:trPr>
          <w:trHeight w:val="402"/>
          <w:jc w:val="center"/>
        </w:trPr>
        <w:tc>
          <w:tcPr>
            <w:tcW w:w="416" w:type="dxa"/>
            <w:vMerge/>
            <w:vAlign w:val="center"/>
            <w:hideMark/>
          </w:tcPr>
          <w:p w14:paraId="0B5E279F"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3622C07A"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E3EC742"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社会效益指标</w:t>
            </w:r>
          </w:p>
        </w:tc>
        <w:tc>
          <w:tcPr>
            <w:tcW w:w="1134" w:type="dxa"/>
            <w:gridSpan w:val="3"/>
            <w:shd w:val="clear" w:color="auto" w:fill="auto"/>
            <w:noWrap/>
            <w:vAlign w:val="center"/>
            <w:hideMark/>
          </w:tcPr>
          <w:p w14:paraId="796F1EFE"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受益人数</w:t>
            </w:r>
          </w:p>
        </w:tc>
        <w:tc>
          <w:tcPr>
            <w:tcW w:w="850" w:type="dxa"/>
            <w:shd w:val="clear" w:color="auto" w:fill="auto"/>
            <w:vAlign w:val="center"/>
            <w:hideMark/>
          </w:tcPr>
          <w:p w14:paraId="3704E56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&gt;=24人</w:t>
            </w:r>
          </w:p>
        </w:tc>
        <w:tc>
          <w:tcPr>
            <w:tcW w:w="1276" w:type="dxa"/>
            <w:shd w:val="clear" w:color="auto" w:fill="auto"/>
            <w:vAlign w:val="center"/>
            <w:hideMark/>
          </w:tcPr>
          <w:p w14:paraId="51E1158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=24人</w:t>
            </w:r>
          </w:p>
        </w:tc>
        <w:tc>
          <w:tcPr>
            <w:tcW w:w="930" w:type="dxa"/>
            <w:gridSpan w:val="2"/>
            <w:shd w:val="clear" w:color="auto" w:fill="auto"/>
            <w:vAlign w:val="center"/>
            <w:hideMark/>
          </w:tcPr>
          <w:p w14:paraId="4304B57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w:t>
            </w:r>
          </w:p>
        </w:tc>
        <w:tc>
          <w:tcPr>
            <w:tcW w:w="1210" w:type="dxa"/>
            <w:gridSpan w:val="2"/>
            <w:shd w:val="clear" w:color="auto" w:fill="auto"/>
            <w:vAlign w:val="center"/>
            <w:hideMark/>
          </w:tcPr>
          <w:p w14:paraId="26B257A5"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20</w:t>
            </w:r>
          </w:p>
        </w:tc>
        <w:tc>
          <w:tcPr>
            <w:tcW w:w="1596" w:type="dxa"/>
            <w:gridSpan w:val="2"/>
            <w:shd w:val="clear" w:color="auto" w:fill="auto"/>
            <w:vAlign w:val="center"/>
            <w:hideMark/>
          </w:tcPr>
          <w:p w14:paraId="22D91E6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B247933" w14:textId="77777777" w:rsidTr="000B1DF6">
        <w:trPr>
          <w:trHeight w:val="402"/>
          <w:jc w:val="center"/>
        </w:trPr>
        <w:tc>
          <w:tcPr>
            <w:tcW w:w="416" w:type="dxa"/>
            <w:vMerge/>
            <w:vAlign w:val="center"/>
            <w:hideMark/>
          </w:tcPr>
          <w:p w14:paraId="02DF59DB"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vMerge/>
            <w:vAlign w:val="center"/>
            <w:hideMark/>
          </w:tcPr>
          <w:p w14:paraId="4D86C940" w14:textId="77777777" w:rsidR="00B51BC1" w:rsidRPr="00B51BC1" w:rsidRDefault="00B51BC1" w:rsidP="00B51BC1">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6E379E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1FC8D270"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850" w:type="dxa"/>
            <w:shd w:val="clear" w:color="auto" w:fill="auto"/>
            <w:vAlign w:val="center"/>
            <w:hideMark/>
          </w:tcPr>
          <w:p w14:paraId="763DD0A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76" w:type="dxa"/>
            <w:shd w:val="clear" w:color="auto" w:fill="auto"/>
            <w:vAlign w:val="center"/>
            <w:hideMark/>
          </w:tcPr>
          <w:p w14:paraId="3C7A78D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930" w:type="dxa"/>
            <w:gridSpan w:val="2"/>
            <w:shd w:val="clear" w:color="auto" w:fill="auto"/>
            <w:vAlign w:val="center"/>
            <w:hideMark/>
          </w:tcPr>
          <w:p w14:paraId="417A0EB1"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210" w:type="dxa"/>
            <w:gridSpan w:val="2"/>
            <w:shd w:val="clear" w:color="auto" w:fill="auto"/>
            <w:vAlign w:val="center"/>
            <w:hideMark/>
          </w:tcPr>
          <w:p w14:paraId="0292868E"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c>
          <w:tcPr>
            <w:tcW w:w="1596" w:type="dxa"/>
            <w:gridSpan w:val="2"/>
            <w:shd w:val="clear" w:color="auto" w:fill="auto"/>
            <w:vAlign w:val="center"/>
            <w:hideMark/>
          </w:tcPr>
          <w:p w14:paraId="4A40986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2AC6E717" w14:textId="77777777" w:rsidTr="000B1DF6">
        <w:trPr>
          <w:trHeight w:val="402"/>
          <w:jc w:val="center"/>
        </w:trPr>
        <w:tc>
          <w:tcPr>
            <w:tcW w:w="416" w:type="dxa"/>
            <w:vMerge/>
            <w:vAlign w:val="center"/>
            <w:hideMark/>
          </w:tcPr>
          <w:p w14:paraId="314A5DB7" w14:textId="77777777" w:rsidR="00B51BC1" w:rsidRPr="00B51BC1" w:rsidRDefault="00B51BC1" w:rsidP="00B51BC1">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CF9F433"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694" w:type="dxa"/>
            <w:shd w:val="clear" w:color="auto" w:fill="auto"/>
            <w:vAlign w:val="center"/>
            <w:hideMark/>
          </w:tcPr>
          <w:p w14:paraId="6C19FD4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3C1661D6" w14:textId="77777777" w:rsidR="00B51BC1" w:rsidRPr="00B51BC1" w:rsidRDefault="00B51BC1" w:rsidP="00B51BC1">
            <w:pPr>
              <w:widowControl/>
              <w:jc w:val="left"/>
              <w:rPr>
                <w:rFonts w:ascii="宋体" w:hAnsi="宋体" w:cs="宋体" w:hint="eastAsia"/>
                <w:color w:val="000000"/>
                <w:kern w:val="0"/>
                <w:sz w:val="20"/>
                <w:szCs w:val="20"/>
              </w:rPr>
            </w:pPr>
            <w:r w:rsidRPr="00B51BC1">
              <w:rPr>
                <w:rFonts w:ascii="宋体" w:hAnsi="宋体" w:cs="宋体" w:hint="eastAsia"/>
                <w:color w:val="000000"/>
                <w:kern w:val="0"/>
                <w:sz w:val="20"/>
                <w:szCs w:val="20"/>
              </w:rPr>
              <w:t>受益群众满意度</w:t>
            </w:r>
          </w:p>
        </w:tc>
        <w:tc>
          <w:tcPr>
            <w:tcW w:w="850" w:type="dxa"/>
            <w:shd w:val="clear" w:color="auto" w:fill="auto"/>
            <w:vAlign w:val="center"/>
            <w:hideMark/>
          </w:tcPr>
          <w:p w14:paraId="41B42EE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&gt;=90%</w:t>
            </w:r>
          </w:p>
        </w:tc>
        <w:tc>
          <w:tcPr>
            <w:tcW w:w="1276" w:type="dxa"/>
            <w:shd w:val="clear" w:color="auto" w:fill="auto"/>
            <w:vAlign w:val="center"/>
            <w:hideMark/>
          </w:tcPr>
          <w:p w14:paraId="387722F0"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=90%</w:t>
            </w:r>
          </w:p>
        </w:tc>
        <w:tc>
          <w:tcPr>
            <w:tcW w:w="930" w:type="dxa"/>
            <w:gridSpan w:val="2"/>
            <w:shd w:val="clear" w:color="auto" w:fill="auto"/>
            <w:vAlign w:val="center"/>
            <w:hideMark/>
          </w:tcPr>
          <w:p w14:paraId="4D8429A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210" w:type="dxa"/>
            <w:gridSpan w:val="2"/>
            <w:shd w:val="clear" w:color="auto" w:fill="auto"/>
            <w:vAlign w:val="center"/>
            <w:hideMark/>
          </w:tcPr>
          <w:p w14:paraId="623FBF8A"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w:t>
            </w:r>
          </w:p>
        </w:tc>
        <w:tc>
          <w:tcPr>
            <w:tcW w:w="1596" w:type="dxa"/>
            <w:gridSpan w:val="2"/>
            <w:shd w:val="clear" w:color="auto" w:fill="auto"/>
            <w:vAlign w:val="center"/>
            <w:hideMark/>
          </w:tcPr>
          <w:p w14:paraId="42A40E57"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r w:rsidR="00B51BC1" w:rsidRPr="00B51BC1" w14:paraId="4A5E9377" w14:textId="77777777" w:rsidTr="000B1DF6">
        <w:trPr>
          <w:trHeight w:val="270"/>
          <w:jc w:val="center"/>
        </w:trPr>
        <w:tc>
          <w:tcPr>
            <w:tcW w:w="4786" w:type="dxa"/>
            <w:gridSpan w:val="8"/>
            <w:shd w:val="clear" w:color="auto" w:fill="auto"/>
            <w:vAlign w:val="center"/>
            <w:hideMark/>
          </w:tcPr>
          <w:p w14:paraId="2B9C1BC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总分</w:t>
            </w:r>
          </w:p>
        </w:tc>
        <w:tc>
          <w:tcPr>
            <w:tcW w:w="930" w:type="dxa"/>
            <w:gridSpan w:val="2"/>
            <w:shd w:val="clear" w:color="auto" w:fill="auto"/>
            <w:vAlign w:val="center"/>
            <w:hideMark/>
          </w:tcPr>
          <w:p w14:paraId="1EE23A2C"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w:t>
            </w:r>
          </w:p>
        </w:tc>
        <w:tc>
          <w:tcPr>
            <w:tcW w:w="1210" w:type="dxa"/>
            <w:gridSpan w:val="2"/>
            <w:shd w:val="clear" w:color="auto" w:fill="auto"/>
            <w:vAlign w:val="center"/>
            <w:hideMark/>
          </w:tcPr>
          <w:p w14:paraId="67DE6926"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100分</w:t>
            </w:r>
          </w:p>
        </w:tc>
        <w:tc>
          <w:tcPr>
            <w:tcW w:w="1596" w:type="dxa"/>
            <w:gridSpan w:val="2"/>
            <w:shd w:val="clear" w:color="auto" w:fill="auto"/>
            <w:vAlign w:val="center"/>
            <w:hideMark/>
          </w:tcPr>
          <w:p w14:paraId="5A74B55D" w14:textId="77777777" w:rsidR="00B51BC1" w:rsidRPr="00B51BC1" w:rsidRDefault="00B51BC1" w:rsidP="00B51BC1">
            <w:pPr>
              <w:widowControl/>
              <w:jc w:val="center"/>
              <w:rPr>
                <w:rFonts w:ascii="宋体" w:hAnsi="宋体" w:cs="宋体" w:hint="eastAsia"/>
                <w:color w:val="000000"/>
                <w:kern w:val="0"/>
                <w:sz w:val="20"/>
                <w:szCs w:val="20"/>
              </w:rPr>
            </w:pPr>
            <w:r w:rsidRPr="00B51BC1">
              <w:rPr>
                <w:rFonts w:ascii="宋体" w:hAnsi="宋体" w:cs="宋体" w:hint="eastAsia"/>
                <w:color w:val="000000"/>
                <w:kern w:val="0"/>
                <w:sz w:val="20"/>
                <w:szCs w:val="20"/>
              </w:rPr>
              <w:t xml:space="preserve">　</w:t>
            </w:r>
          </w:p>
        </w:tc>
      </w:tr>
    </w:tbl>
    <w:p w14:paraId="294C1E8A"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283"/>
        <w:gridCol w:w="709"/>
        <w:gridCol w:w="142"/>
        <w:gridCol w:w="992"/>
        <w:gridCol w:w="1134"/>
        <w:gridCol w:w="152"/>
        <w:gridCol w:w="950"/>
        <w:gridCol w:w="406"/>
        <w:gridCol w:w="704"/>
        <w:gridCol w:w="723"/>
        <w:gridCol w:w="801"/>
      </w:tblGrid>
      <w:tr w:rsidR="000B1DF6" w:rsidRPr="000B1DF6" w14:paraId="6D5FE8A6" w14:textId="77777777" w:rsidTr="000B1DF6">
        <w:trPr>
          <w:trHeight w:val="405"/>
          <w:jc w:val="center"/>
        </w:trPr>
        <w:tc>
          <w:tcPr>
            <w:tcW w:w="8522" w:type="dxa"/>
            <w:gridSpan w:val="14"/>
            <w:shd w:val="clear" w:color="auto" w:fill="auto"/>
            <w:vAlign w:val="center"/>
            <w:hideMark/>
          </w:tcPr>
          <w:p w14:paraId="683C5398"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5C92A22A" w14:textId="77777777" w:rsidTr="000B1DF6">
        <w:trPr>
          <w:trHeight w:val="270"/>
          <w:jc w:val="center"/>
        </w:trPr>
        <w:tc>
          <w:tcPr>
            <w:tcW w:w="8522" w:type="dxa"/>
            <w:gridSpan w:val="14"/>
            <w:shd w:val="clear" w:color="auto" w:fill="auto"/>
            <w:vAlign w:val="center"/>
            <w:hideMark/>
          </w:tcPr>
          <w:p w14:paraId="136D20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48352F66" w14:textId="77777777" w:rsidTr="000B1DF6">
        <w:trPr>
          <w:trHeight w:val="270"/>
          <w:jc w:val="center"/>
        </w:trPr>
        <w:tc>
          <w:tcPr>
            <w:tcW w:w="832" w:type="dxa"/>
            <w:gridSpan w:val="2"/>
            <w:shd w:val="clear" w:color="auto" w:fill="auto"/>
            <w:vAlign w:val="center"/>
            <w:hideMark/>
          </w:tcPr>
          <w:p w14:paraId="006403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17F90B5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新户镇三畦村美丽乡村建设试点项目</w:t>
            </w:r>
          </w:p>
        </w:tc>
      </w:tr>
      <w:tr w:rsidR="000B1DF6" w:rsidRPr="000B1DF6" w14:paraId="32241E84" w14:textId="77777777" w:rsidTr="000B1DF6">
        <w:trPr>
          <w:trHeight w:val="270"/>
          <w:jc w:val="center"/>
        </w:trPr>
        <w:tc>
          <w:tcPr>
            <w:tcW w:w="832" w:type="dxa"/>
            <w:gridSpan w:val="2"/>
            <w:shd w:val="clear" w:color="auto" w:fill="auto"/>
            <w:vAlign w:val="center"/>
            <w:hideMark/>
          </w:tcPr>
          <w:p w14:paraId="3B682AA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2820" w:type="dxa"/>
            <w:gridSpan w:val="5"/>
            <w:shd w:val="clear" w:color="auto" w:fill="auto"/>
            <w:vAlign w:val="center"/>
            <w:hideMark/>
          </w:tcPr>
          <w:p w14:paraId="26387F51" w14:textId="036C812F"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c>
          <w:tcPr>
            <w:tcW w:w="1286" w:type="dxa"/>
            <w:gridSpan w:val="2"/>
            <w:shd w:val="clear" w:color="auto" w:fill="auto"/>
            <w:vAlign w:val="center"/>
            <w:hideMark/>
          </w:tcPr>
          <w:p w14:paraId="607900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584" w:type="dxa"/>
            <w:gridSpan w:val="5"/>
            <w:shd w:val="clear" w:color="auto" w:fill="auto"/>
            <w:vAlign w:val="center"/>
            <w:hideMark/>
          </w:tcPr>
          <w:p w14:paraId="1D17B915" w14:textId="74A4964D"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r>
      <w:tr w:rsidR="000B1DF6" w:rsidRPr="000B1DF6" w14:paraId="718D0BD8" w14:textId="77777777" w:rsidTr="000B1DF6">
        <w:trPr>
          <w:trHeight w:val="480"/>
          <w:jc w:val="center"/>
        </w:trPr>
        <w:tc>
          <w:tcPr>
            <w:tcW w:w="832" w:type="dxa"/>
            <w:gridSpan w:val="2"/>
            <w:vMerge w:val="restart"/>
            <w:shd w:val="clear" w:color="auto" w:fill="auto"/>
            <w:vAlign w:val="center"/>
            <w:hideMark/>
          </w:tcPr>
          <w:p w14:paraId="2EB3772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977" w:type="dxa"/>
            <w:gridSpan w:val="2"/>
            <w:shd w:val="clear" w:color="auto" w:fill="auto"/>
            <w:vAlign w:val="center"/>
            <w:hideMark/>
          </w:tcPr>
          <w:p w14:paraId="35EF252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851" w:type="dxa"/>
            <w:gridSpan w:val="2"/>
            <w:shd w:val="clear" w:color="auto" w:fill="auto"/>
            <w:vAlign w:val="center"/>
            <w:hideMark/>
          </w:tcPr>
          <w:p w14:paraId="3270368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992" w:type="dxa"/>
            <w:shd w:val="clear" w:color="auto" w:fill="auto"/>
            <w:vAlign w:val="center"/>
            <w:hideMark/>
          </w:tcPr>
          <w:p w14:paraId="15E8ED8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286" w:type="dxa"/>
            <w:gridSpan w:val="2"/>
            <w:shd w:val="clear" w:color="auto" w:fill="auto"/>
            <w:vAlign w:val="center"/>
            <w:hideMark/>
          </w:tcPr>
          <w:p w14:paraId="23EE148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1356" w:type="dxa"/>
            <w:gridSpan w:val="2"/>
            <w:shd w:val="clear" w:color="auto" w:fill="auto"/>
            <w:vAlign w:val="center"/>
            <w:hideMark/>
          </w:tcPr>
          <w:p w14:paraId="7F95BAB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27" w:type="dxa"/>
            <w:gridSpan w:val="2"/>
            <w:shd w:val="clear" w:color="auto" w:fill="auto"/>
            <w:vAlign w:val="center"/>
            <w:hideMark/>
          </w:tcPr>
          <w:p w14:paraId="2E2898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01" w:type="dxa"/>
            <w:shd w:val="clear" w:color="auto" w:fill="auto"/>
            <w:vAlign w:val="center"/>
            <w:hideMark/>
          </w:tcPr>
          <w:p w14:paraId="667A013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0F40B617" w14:textId="77777777" w:rsidTr="000B1DF6">
        <w:trPr>
          <w:trHeight w:val="439"/>
          <w:jc w:val="center"/>
        </w:trPr>
        <w:tc>
          <w:tcPr>
            <w:tcW w:w="832" w:type="dxa"/>
            <w:gridSpan w:val="2"/>
            <w:vMerge/>
            <w:vAlign w:val="center"/>
            <w:hideMark/>
          </w:tcPr>
          <w:p w14:paraId="4B0C4325"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3078CF0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851" w:type="dxa"/>
            <w:gridSpan w:val="2"/>
            <w:shd w:val="clear" w:color="auto" w:fill="auto"/>
            <w:vAlign w:val="center"/>
            <w:hideMark/>
          </w:tcPr>
          <w:p w14:paraId="25AA87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992" w:type="dxa"/>
            <w:shd w:val="clear" w:color="auto" w:fill="auto"/>
            <w:vAlign w:val="center"/>
            <w:hideMark/>
          </w:tcPr>
          <w:p w14:paraId="1A1CF2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1286" w:type="dxa"/>
            <w:gridSpan w:val="2"/>
            <w:shd w:val="clear" w:color="auto" w:fill="auto"/>
            <w:vAlign w:val="center"/>
            <w:hideMark/>
          </w:tcPr>
          <w:p w14:paraId="637F7BB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1356" w:type="dxa"/>
            <w:gridSpan w:val="2"/>
            <w:shd w:val="clear" w:color="auto" w:fill="auto"/>
            <w:vAlign w:val="center"/>
            <w:hideMark/>
          </w:tcPr>
          <w:p w14:paraId="2CB94F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27" w:type="dxa"/>
            <w:gridSpan w:val="2"/>
            <w:shd w:val="clear" w:color="auto" w:fill="auto"/>
            <w:vAlign w:val="center"/>
            <w:hideMark/>
          </w:tcPr>
          <w:p w14:paraId="5C347A4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01" w:type="dxa"/>
            <w:shd w:val="clear" w:color="auto" w:fill="auto"/>
            <w:vAlign w:val="center"/>
            <w:hideMark/>
          </w:tcPr>
          <w:p w14:paraId="644391E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0B1DF6" w:rsidRPr="000B1DF6" w14:paraId="4373BD39" w14:textId="77777777" w:rsidTr="000B1DF6">
        <w:trPr>
          <w:trHeight w:val="439"/>
          <w:jc w:val="center"/>
        </w:trPr>
        <w:tc>
          <w:tcPr>
            <w:tcW w:w="832" w:type="dxa"/>
            <w:gridSpan w:val="2"/>
            <w:vMerge/>
            <w:vAlign w:val="center"/>
            <w:hideMark/>
          </w:tcPr>
          <w:p w14:paraId="4096572A"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629AB2A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851" w:type="dxa"/>
            <w:gridSpan w:val="2"/>
            <w:shd w:val="clear" w:color="auto" w:fill="auto"/>
            <w:vAlign w:val="center"/>
            <w:hideMark/>
          </w:tcPr>
          <w:p w14:paraId="63C5C7E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992" w:type="dxa"/>
            <w:shd w:val="clear" w:color="auto" w:fill="auto"/>
            <w:vAlign w:val="center"/>
            <w:hideMark/>
          </w:tcPr>
          <w:p w14:paraId="3592CB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1286" w:type="dxa"/>
            <w:gridSpan w:val="2"/>
            <w:shd w:val="clear" w:color="auto" w:fill="auto"/>
            <w:vAlign w:val="center"/>
            <w:hideMark/>
          </w:tcPr>
          <w:p w14:paraId="5B856FC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22.67</w:t>
            </w:r>
          </w:p>
        </w:tc>
        <w:tc>
          <w:tcPr>
            <w:tcW w:w="1356" w:type="dxa"/>
            <w:gridSpan w:val="2"/>
            <w:shd w:val="clear" w:color="auto" w:fill="auto"/>
            <w:vAlign w:val="center"/>
            <w:hideMark/>
          </w:tcPr>
          <w:p w14:paraId="291E9B0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27" w:type="dxa"/>
            <w:gridSpan w:val="2"/>
            <w:shd w:val="clear" w:color="auto" w:fill="auto"/>
            <w:vAlign w:val="center"/>
            <w:hideMark/>
          </w:tcPr>
          <w:p w14:paraId="162F5F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1" w:type="dxa"/>
            <w:shd w:val="clear" w:color="auto" w:fill="auto"/>
            <w:vAlign w:val="center"/>
            <w:hideMark/>
          </w:tcPr>
          <w:p w14:paraId="327EBF0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176B144" w14:textId="77777777" w:rsidTr="000B1DF6">
        <w:trPr>
          <w:trHeight w:val="439"/>
          <w:jc w:val="center"/>
        </w:trPr>
        <w:tc>
          <w:tcPr>
            <w:tcW w:w="832" w:type="dxa"/>
            <w:gridSpan w:val="2"/>
            <w:vMerge/>
            <w:vAlign w:val="center"/>
            <w:hideMark/>
          </w:tcPr>
          <w:p w14:paraId="436EA79F"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07215096"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1" w:type="dxa"/>
            <w:gridSpan w:val="2"/>
            <w:shd w:val="clear" w:color="auto" w:fill="auto"/>
            <w:vAlign w:val="center"/>
            <w:hideMark/>
          </w:tcPr>
          <w:p w14:paraId="241D4B75"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2" w:type="dxa"/>
            <w:shd w:val="clear" w:color="auto" w:fill="auto"/>
            <w:vAlign w:val="center"/>
            <w:hideMark/>
          </w:tcPr>
          <w:p w14:paraId="12E48D7D"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86" w:type="dxa"/>
            <w:gridSpan w:val="2"/>
            <w:shd w:val="clear" w:color="auto" w:fill="auto"/>
            <w:vAlign w:val="center"/>
            <w:hideMark/>
          </w:tcPr>
          <w:p w14:paraId="6514C0E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56" w:type="dxa"/>
            <w:gridSpan w:val="2"/>
            <w:shd w:val="clear" w:color="auto" w:fill="auto"/>
            <w:vAlign w:val="center"/>
            <w:hideMark/>
          </w:tcPr>
          <w:p w14:paraId="683995F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27" w:type="dxa"/>
            <w:gridSpan w:val="2"/>
            <w:shd w:val="clear" w:color="auto" w:fill="auto"/>
            <w:vAlign w:val="center"/>
            <w:hideMark/>
          </w:tcPr>
          <w:p w14:paraId="043A1C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1" w:type="dxa"/>
            <w:shd w:val="clear" w:color="auto" w:fill="auto"/>
            <w:vAlign w:val="center"/>
            <w:hideMark/>
          </w:tcPr>
          <w:p w14:paraId="44677EC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11CEB2AA" w14:textId="77777777" w:rsidTr="000B1DF6">
        <w:trPr>
          <w:trHeight w:val="270"/>
          <w:jc w:val="center"/>
        </w:trPr>
        <w:tc>
          <w:tcPr>
            <w:tcW w:w="416" w:type="dxa"/>
            <w:vMerge w:val="restart"/>
            <w:shd w:val="clear" w:color="auto" w:fill="auto"/>
            <w:vAlign w:val="center"/>
            <w:hideMark/>
          </w:tcPr>
          <w:p w14:paraId="517B60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年度总体目标</w:t>
            </w:r>
          </w:p>
        </w:tc>
        <w:tc>
          <w:tcPr>
            <w:tcW w:w="3236" w:type="dxa"/>
            <w:gridSpan w:val="6"/>
            <w:shd w:val="clear" w:color="auto" w:fill="auto"/>
            <w:vAlign w:val="center"/>
            <w:hideMark/>
          </w:tcPr>
          <w:p w14:paraId="0541910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4870" w:type="dxa"/>
            <w:gridSpan w:val="7"/>
            <w:shd w:val="clear" w:color="auto" w:fill="auto"/>
            <w:vAlign w:val="center"/>
            <w:hideMark/>
          </w:tcPr>
          <w:p w14:paraId="3F649C5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4839B032" w14:textId="77777777" w:rsidTr="000B1DF6">
        <w:trPr>
          <w:trHeight w:val="540"/>
          <w:jc w:val="center"/>
        </w:trPr>
        <w:tc>
          <w:tcPr>
            <w:tcW w:w="416" w:type="dxa"/>
            <w:vMerge/>
            <w:vAlign w:val="center"/>
            <w:hideMark/>
          </w:tcPr>
          <w:p w14:paraId="41A8DD4E" w14:textId="77777777" w:rsidR="000B1DF6" w:rsidRPr="000B1DF6" w:rsidRDefault="000B1DF6" w:rsidP="000B1DF6">
            <w:pPr>
              <w:widowControl/>
              <w:jc w:val="left"/>
              <w:rPr>
                <w:rFonts w:ascii="宋体" w:hAnsi="宋体" w:cs="宋体" w:hint="eastAsia"/>
                <w:color w:val="000000"/>
                <w:kern w:val="0"/>
                <w:sz w:val="20"/>
                <w:szCs w:val="20"/>
              </w:rPr>
            </w:pPr>
          </w:p>
        </w:tc>
        <w:tc>
          <w:tcPr>
            <w:tcW w:w="3236" w:type="dxa"/>
            <w:gridSpan w:val="6"/>
            <w:shd w:val="clear" w:color="auto" w:fill="auto"/>
            <w:hideMark/>
          </w:tcPr>
          <w:p w14:paraId="063EBFF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木垒县新户镇人民政府在三畦村实施美丽乡村建设项目，主要内容为：铺马路砖、人行道铺设、种树等。</w:t>
            </w:r>
          </w:p>
        </w:tc>
        <w:tc>
          <w:tcPr>
            <w:tcW w:w="4870" w:type="dxa"/>
            <w:gridSpan w:val="7"/>
            <w:shd w:val="clear" w:color="auto" w:fill="auto"/>
            <w:hideMark/>
          </w:tcPr>
          <w:p w14:paraId="3058582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截至自评之日，此项目已经支付22.67万元，完成新户镇三畦村铺设马路砖、人行道及栽种树木。该项目的实施进一步完善了乡村的基础设施，村民的生活环境显著提升，给三畦村带来了巨大的变化。</w:t>
            </w:r>
          </w:p>
        </w:tc>
      </w:tr>
      <w:tr w:rsidR="000B1DF6" w:rsidRPr="000B1DF6" w14:paraId="07D61163" w14:textId="77777777" w:rsidTr="000B1DF6">
        <w:trPr>
          <w:trHeight w:val="312"/>
          <w:jc w:val="center"/>
        </w:trPr>
        <w:tc>
          <w:tcPr>
            <w:tcW w:w="416" w:type="dxa"/>
            <w:vMerge w:val="restart"/>
            <w:shd w:val="clear" w:color="auto" w:fill="auto"/>
            <w:vAlign w:val="center"/>
            <w:hideMark/>
          </w:tcPr>
          <w:p w14:paraId="68294F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3DE72F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57ED999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512B10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1134" w:type="dxa"/>
            <w:gridSpan w:val="2"/>
            <w:vMerge w:val="restart"/>
            <w:shd w:val="clear" w:color="auto" w:fill="auto"/>
            <w:vAlign w:val="center"/>
            <w:hideMark/>
          </w:tcPr>
          <w:p w14:paraId="7C1576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5E7ABF7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1102" w:type="dxa"/>
            <w:gridSpan w:val="2"/>
            <w:vMerge w:val="restart"/>
            <w:shd w:val="clear" w:color="auto" w:fill="auto"/>
            <w:vAlign w:val="center"/>
            <w:hideMark/>
          </w:tcPr>
          <w:p w14:paraId="2610B00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10" w:type="dxa"/>
            <w:gridSpan w:val="2"/>
            <w:vMerge w:val="restart"/>
            <w:shd w:val="clear" w:color="auto" w:fill="auto"/>
            <w:vAlign w:val="center"/>
            <w:hideMark/>
          </w:tcPr>
          <w:p w14:paraId="693D7D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24" w:type="dxa"/>
            <w:gridSpan w:val="2"/>
            <w:vMerge w:val="restart"/>
            <w:shd w:val="clear" w:color="auto" w:fill="auto"/>
            <w:vAlign w:val="center"/>
            <w:hideMark/>
          </w:tcPr>
          <w:p w14:paraId="7707F88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44D3A9B4" w14:textId="77777777" w:rsidTr="000B1DF6">
        <w:trPr>
          <w:trHeight w:val="312"/>
          <w:jc w:val="center"/>
        </w:trPr>
        <w:tc>
          <w:tcPr>
            <w:tcW w:w="416" w:type="dxa"/>
            <w:vMerge/>
            <w:vAlign w:val="center"/>
            <w:hideMark/>
          </w:tcPr>
          <w:p w14:paraId="3A65BB3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BCCD672"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vMerge/>
            <w:vAlign w:val="center"/>
            <w:hideMark/>
          </w:tcPr>
          <w:p w14:paraId="2C4BB19A"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gridSpan w:val="2"/>
            <w:vMerge/>
            <w:vAlign w:val="center"/>
            <w:hideMark/>
          </w:tcPr>
          <w:p w14:paraId="6EE920DB" w14:textId="77777777" w:rsidR="000B1DF6" w:rsidRPr="000B1DF6" w:rsidRDefault="000B1DF6" w:rsidP="000B1DF6">
            <w:pPr>
              <w:widowControl/>
              <w:jc w:val="left"/>
              <w:rPr>
                <w:rFonts w:ascii="宋体" w:hAnsi="宋体" w:cs="宋体" w:hint="eastAsia"/>
                <w:color w:val="000000"/>
                <w:kern w:val="0"/>
                <w:sz w:val="20"/>
                <w:szCs w:val="20"/>
              </w:rPr>
            </w:pPr>
          </w:p>
        </w:tc>
        <w:tc>
          <w:tcPr>
            <w:tcW w:w="1134" w:type="dxa"/>
            <w:gridSpan w:val="2"/>
            <w:vMerge/>
            <w:vAlign w:val="center"/>
            <w:hideMark/>
          </w:tcPr>
          <w:p w14:paraId="009E6F71" w14:textId="77777777" w:rsidR="000B1DF6" w:rsidRPr="000B1DF6" w:rsidRDefault="000B1DF6" w:rsidP="000B1DF6">
            <w:pPr>
              <w:widowControl/>
              <w:jc w:val="left"/>
              <w:rPr>
                <w:rFonts w:ascii="宋体" w:hAnsi="宋体" w:cs="宋体" w:hint="eastAsia"/>
                <w:color w:val="000000"/>
                <w:kern w:val="0"/>
                <w:sz w:val="20"/>
                <w:szCs w:val="20"/>
              </w:rPr>
            </w:pPr>
          </w:p>
        </w:tc>
        <w:tc>
          <w:tcPr>
            <w:tcW w:w="1134" w:type="dxa"/>
            <w:vMerge/>
            <w:vAlign w:val="center"/>
            <w:hideMark/>
          </w:tcPr>
          <w:p w14:paraId="5925FB85" w14:textId="77777777" w:rsidR="000B1DF6" w:rsidRPr="000B1DF6" w:rsidRDefault="000B1DF6" w:rsidP="000B1DF6">
            <w:pPr>
              <w:widowControl/>
              <w:jc w:val="left"/>
              <w:rPr>
                <w:rFonts w:ascii="宋体" w:hAnsi="宋体" w:cs="宋体" w:hint="eastAsia"/>
                <w:color w:val="000000"/>
                <w:kern w:val="0"/>
                <w:sz w:val="20"/>
                <w:szCs w:val="20"/>
              </w:rPr>
            </w:pPr>
          </w:p>
        </w:tc>
        <w:tc>
          <w:tcPr>
            <w:tcW w:w="1102" w:type="dxa"/>
            <w:gridSpan w:val="2"/>
            <w:vMerge/>
            <w:vAlign w:val="center"/>
            <w:hideMark/>
          </w:tcPr>
          <w:p w14:paraId="212F035F" w14:textId="77777777" w:rsidR="000B1DF6" w:rsidRPr="000B1DF6" w:rsidRDefault="000B1DF6" w:rsidP="000B1DF6">
            <w:pPr>
              <w:widowControl/>
              <w:jc w:val="left"/>
              <w:rPr>
                <w:rFonts w:ascii="宋体" w:hAnsi="宋体" w:cs="宋体" w:hint="eastAsia"/>
                <w:color w:val="000000"/>
                <w:kern w:val="0"/>
                <w:sz w:val="20"/>
                <w:szCs w:val="20"/>
              </w:rPr>
            </w:pPr>
          </w:p>
        </w:tc>
        <w:tc>
          <w:tcPr>
            <w:tcW w:w="1110" w:type="dxa"/>
            <w:gridSpan w:val="2"/>
            <w:vMerge/>
            <w:vAlign w:val="center"/>
            <w:hideMark/>
          </w:tcPr>
          <w:p w14:paraId="23A12197" w14:textId="77777777" w:rsidR="000B1DF6" w:rsidRPr="000B1DF6" w:rsidRDefault="000B1DF6" w:rsidP="000B1DF6">
            <w:pPr>
              <w:widowControl/>
              <w:jc w:val="left"/>
              <w:rPr>
                <w:rFonts w:ascii="宋体" w:hAnsi="宋体" w:cs="宋体" w:hint="eastAsia"/>
                <w:color w:val="000000"/>
                <w:kern w:val="0"/>
                <w:sz w:val="20"/>
                <w:szCs w:val="20"/>
              </w:rPr>
            </w:pPr>
          </w:p>
        </w:tc>
        <w:tc>
          <w:tcPr>
            <w:tcW w:w="1524" w:type="dxa"/>
            <w:gridSpan w:val="2"/>
            <w:vMerge/>
            <w:vAlign w:val="center"/>
            <w:hideMark/>
          </w:tcPr>
          <w:p w14:paraId="77925BAB"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791EE96A" w14:textId="77777777" w:rsidTr="000B1DF6">
        <w:trPr>
          <w:trHeight w:val="402"/>
          <w:jc w:val="center"/>
        </w:trPr>
        <w:tc>
          <w:tcPr>
            <w:tcW w:w="416" w:type="dxa"/>
            <w:vMerge w:val="restart"/>
            <w:shd w:val="clear" w:color="auto" w:fill="auto"/>
            <w:vAlign w:val="center"/>
            <w:hideMark/>
          </w:tcPr>
          <w:p w14:paraId="07223E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7C5763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4" w:type="dxa"/>
            <w:shd w:val="clear" w:color="auto" w:fill="auto"/>
            <w:vAlign w:val="center"/>
            <w:hideMark/>
          </w:tcPr>
          <w:p w14:paraId="7D56010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6771BDC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铺设马路</w:t>
            </w:r>
            <w:proofErr w:type="gramStart"/>
            <w:r w:rsidRPr="000B1DF6">
              <w:rPr>
                <w:rFonts w:ascii="宋体" w:hAnsi="宋体" w:cs="宋体" w:hint="eastAsia"/>
                <w:color w:val="000000"/>
                <w:kern w:val="0"/>
                <w:sz w:val="20"/>
                <w:szCs w:val="20"/>
              </w:rPr>
              <w:t>砖面积</w:t>
            </w:r>
            <w:proofErr w:type="gramEnd"/>
          </w:p>
        </w:tc>
        <w:tc>
          <w:tcPr>
            <w:tcW w:w="1134" w:type="dxa"/>
            <w:gridSpan w:val="2"/>
            <w:shd w:val="clear" w:color="auto" w:fill="auto"/>
            <w:vAlign w:val="center"/>
            <w:hideMark/>
          </w:tcPr>
          <w:p w14:paraId="118A9ED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=442.89平方米</w:t>
            </w:r>
          </w:p>
        </w:tc>
        <w:tc>
          <w:tcPr>
            <w:tcW w:w="1134" w:type="dxa"/>
            <w:shd w:val="clear" w:color="auto" w:fill="auto"/>
            <w:vAlign w:val="center"/>
            <w:hideMark/>
          </w:tcPr>
          <w:p w14:paraId="0DFD4BC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=442.89平方米</w:t>
            </w:r>
          </w:p>
        </w:tc>
        <w:tc>
          <w:tcPr>
            <w:tcW w:w="1102" w:type="dxa"/>
            <w:gridSpan w:val="2"/>
            <w:shd w:val="clear" w:color="auto" w:fill="auto"/>
            <w:vAlign w:val="center"/>
            <w:hideMark/>
          </w:tcPr>
          <w:p w14:paraId="495082F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30BDBCC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7A00508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69E5ADF6" w14:textId="77777777" w:rsidTr="000B1DF6">
        <w:trPr>
          <w:trHeight w:val="402"/>
          <w:jc w:val="center"/>
        </w:trPr>
        <w:tc>
          <w:tcPr>
            <w:tcW w:w="416" w:type="dxa"/>
            <w:vMerge/>
            <w:vAlign w:val="center"/>
            <w:hideMark/>
          </w:tcPr>
          <w:p w14:paraId="31ED90B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1D51359"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653FB8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EE5146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人行道铺设长度</w:t>
            </w:r>
          </w:p>
        </w:tc>
        <w:tc>
          <w:tcPr>
            <w:tcW w:w="1134" w:type="dxa"/>
            <w:gridSpan w:val="2"/>
            <w:shd w:val="clear" w:color="auto" w:fill="auto"/>
            <w:vAlign w:val="center"/>
            <w:hideMark/>
          </w:tcPr>
          <w:p w14:paraId="754BAFC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&gt;=568.32米</w:t>
            </w:r>
          </w:p>
        </w:tc>
        <w:tc>
          <w:tcPr>
            <w:tcW w:w="1134" w:type="dxa"/>
            <w:shd w:val="clear" w:color="auto" w:fill="auto"/>
            <w:vAlign w:val="center"/>
            <w:hideMark/>
          </w:tcPr>
          <w:p w14:paraId="73A2ECE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=568.32米</w:t>
            </w:r>
          </w:p>
        </w:tc>
        <w:tc>
          <w:tcPr>
            <w:tcW w:w="1102" w:type="dxa"/>
            <w:gridSpan w:val="2"/>
            <w:shd w:val="clear" w:color="auto" w:fill="auto"/>
            <w:vAlign w:val="center"/>
            <w:hideMark/>
          </w:tcPr>
          <w:p w14:paraId="4C687B0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5F45365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7D420C7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FB0931F" w14:textId="77777777" w:rsidTr="000B1DF6">
        <w:trPr>
          <w:trHeight w:val="402"/>
          <w:jc w:val="center"/>
        </w:trPr>
        <w:tc>
          <w:tcPr>
            <w:tcW w:w="416" w:type="dxa"/>
            <w:vMerge/>
            <w:vAlign w:val="center"/>
            <w:hideMark/>
          </w:tcPr>
          <w:p w14:paraId="2B4FAA2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A3EA62E"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07A05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2437DAC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种树数量</w:t>
            </w:r>
          </w:p>
        </w:tc>
        <w:tc>
          <w:tcPr>
            <w:tcW w:w="1134" w:type="dxa"/>
            <w:gridSpan w:val="2"/>
            <w:shd w:val="clear" w:color="auto" w:fill="auto"/>
            <w:vAlign w:val="center"/>
            <w:hideMark/>
          </w:tcPr>
          <w:p w14:paraId="0DD172A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&gt;=80棵</w:t>
            </w:r>
          </w:p>
        </w:tc>
        <w:tc>
          <w:tcPr>
            <w:tcW w:w="1134" w:type="dxa"/>
            <w:shd w:val="clear" w:color="auto" w:fill="auto"/>
            <w:vAlign w:val="center"/>
            <w:hideMark/>
          </w:tcPr>
          <w:p w14:paraId="3727CFB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=80棵</w:t>
            </w:r>
          </w:p>
        </w:tc>
        <w:tc>
          <w:tcPr>
            <w:tcW w:w="1102" w:type="dxa"/>
            <w:gridSpan w:val="2"/>
            <w:shd w:val="clear" w:color="auto" w:fill="auto"/>
            <w:vAlign w:val="center"/>
            <w:hideMark/>
          </w:tcPr>
          <w:p w14:paraId="0D57E2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7FA7142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47BCC3C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9616E14" w14:textId="77777777" w:rsidTr="000B1DF6">
        <w:trPr>
          <w:trHeight w:val="402"/>
          <w:jc w:val="center"/>
        </w:trPr>
        <w:tc>
          <w:tcPr>
            <w:tcW w:w="416" w:type="dxa"/>
            <w:vMerge/>
            <w:vAlign w:val="center"/>
            <w:hideMark/>
          </w:tcPr>
          <w:p w14:paraId="2408EB93"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5421BAE"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42C9B4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4E4EE8E9"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项目资金支付率</w:t>
            </w:r>
          </w:p>
        </w:tc>
        <w:tc>
          <w:tcPr>
            <w:tcW w:w="1134" w:type="dxa"/>
            <w:gridSpan w:val="2"/>
            <w:shd w:val="clear" w:color="auto" w:fill="auto"/>
            <w:vAlign w:val="center"/>
            <w:hideMark/>
          </w:tcPr>
          <w:p w14:paraId="444A09D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34" w:type="dxa"/>
            <w:shd w:val="clear" w:color="auto" w:fill="auto"/>
            <w:vAlign w:val="center"/>
            <w:hideMark/>
          </w:tcPr>
          <w:p w14:paraId="6769273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02" w:type="dxa"/>
            <w:gridSpan w:val="2"/>
            <w:shd w:val="clear" w:color="auto" w:fill="auto"/>
            <w:vAlign w:val="center"/>
            <w:hideMark/>
          </w:tcPr>
          <w:p w14:paraId="48136C0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2C2562E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3150F20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AA64DE6" w14:textId="77777777" w:rsidTr="000B1DF6">
        <w:trPr>
          <w:trHeight w:val="402"/>
          <w:jc w:val="center"/>
        </w:trPr>
        <w:tc>
          <w:tcPr>
            <w:tcW w:w="416" w:type="dxa"/>
            <w:vMerge/>
            <w:vAlign w:val="center"/>
            <w:hideMark/>
          </w:tcPr>
          <w:p w14:paraId="79C8BAF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4B8D345"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18DD38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18F9F87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项目竣工验收合格率</w:t>
            </w:r>
          </w:p>
        </w:tc>
        <w:tc>
          <w:tcPr>
            <w:tcW w:w="1134" w:type="dxa"/>
            <w:gridSpan w:val="2"/>
            <w:shd w:val="clear" w:color="auto" w:fill="auto"/>
            <w:vAlign w:val="center"/>
            <w:hideMark/>
          </w:tcPr>
          <w:p w14:paraId="48BD5C5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34" w:type="dxa"/>
            <w:shd w:val="clear" w:color="auto" w:fill="auto"/>
            <w:vAlign w:val="center"/>
            <w:hideMark/>
          </w:tcPr>
          <w:p w14:paraId="238D875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02" w:type="dxa"/>
            <w:gridSpan w:val="2"/>
            <w:shd w:val="clear" w:color="auto" w:fill="auto"/>
            <w:vAlign w:val="center"/>
            <w:hideMark/>
          </w:tcPr>
          <w:p w14:paraId="078F1FB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18C00E3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1AEE14F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71C735E" w14:textId="77777777" w:rsidTr="000B1DF6">
        <w:trPr>
          <w:trHeight w:val="402"/>
          <w:jc w:val="center"/>
        </w:trPr>
        <w:tc>
          <w:tcPr>
            <w:tcW w:w="416" w:type="dxa"/>
            <w:vMerge/>
            <w:vAlign w:val="center"/>
            <w:hideMark/>
          </w:tcPr>
          <w:p w14:paraId="19073D0F"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5BE2D62"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BDFE6A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479FD37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项目完成及时</w:t>
            </w:r>
            <w:r w:rsidRPr="000B1DF6">
              <w:rPr>
                <w:rFonts w:ascii="宋体" w:hAnsi="宋体" w:cs="宋体" w:hint="eastAsia"/>
                <w:color w:val="000000"/>
                <w:kern w:val="0"/>
                <w:sz w:val="20"/>
                <w:szCs w:val="20"/>
              </w:rPr>
              <w:lastRenderedPageBreak/>
              <w:t>率（%）</w:t>
            </w:r>
          </w:p>
        </w:tc>
        <w:tc>
          <w:tcPr>
            <w:tcW w:w="1134" w:type="dxa"/>
            <w:gridSpan w:val="2"/>
            <w:shd w:val="clear" w:color="auto" w:fill="auto"/>
            <w:vAlign w:val="center"/>
            <w:hideMark/>
          </w:tcPr>
          <w:p w14:paraId="5980EE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=100%</w:t>
            </w:r>
          </w:p>
        </w:tc>
        <w:tc>
          <w:tcPr>
            <w:tcW w:w="1134" w:type="dxa"/>
            <w:shd w:val="clear" w:color="auto" w:fill="auto"/>
            <w:vAlign w:val="center"/>
            <w:hideMark/>
          </w:tcPr>
          <w:p w14:paraId="42497B2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02" w:type="dxa"/>
            <w:gridSpan w:val="2"/>
            <w:shd w:val="clear" w:color="auto" w:fill="auto"/>
            <w:vAlign w:val="center"/>
            <w:hideMark/>
          </w:tcPr>
          <w:p w14:paraId="1806C09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5618366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79EAFDE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B035FEA" w14:textId="77777777" w:rsidTr="000B1DF6">
        <w:trPr>
          <w:trHeight w:val="402"/>
          <w:jc w:val="center"/>
        </w:trPr>
        <w:tc>
          <w:tcPr>
            <w:tcW w:w="416" w:type="dxa"/>
            <w:vMerge/>
            <w:vAlign w:val="center"/>
            <w:hideMark/>
          </w:tcPr>
          <w:p w14:paraId="2982CA2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992B87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4" w:type="dxa"/>
            <w:shd w:val="clear" w:color="auto" w:fill="auto"/>
            <w:vAlign w:val="center"/>
            <w:hideMark/>
          </w:tcPr>
          <w:p w14:paraId="2CBBE68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3F87AA7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项目预算控制率</w:t>
            </w:r>
          </w:p>
        </w:tc>
        <w:tc>
          <w:tcPr>
            <w:tcW w:w="1134" w:type="dxa"/>
            <w:gridSpan w:val="2"/>
            <w:shd w:val="clear" w:color="auto" w:fill="auto"/>
            <w:vAlign w:val="center"/>
            <w:hideMark/>
          </w:tcPr>
          <w:p w14:paraId="52A2DCB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&lt;=100%</w:t>
            </w:r>
          </w:p>
        </w:tc>
        <w:tc>
          <w:tcPr>
            <w:tcW w:w="1134" w:type="dxa"/>
            <w:shd w:val="clear" w:color="auto" w:fill="auto"/>
            <w:vAlign w:val="center"/>
            <w:hideMark/>
          </w:tcPr>
          <w:p w14:paraId="4CFA11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02" w:type="dxa"/>
            <w:gridSpan w:val="2"/>
            <w:shd w:val="clear" w:color="auto" w:fill="auto"/>
            <w:vAlign w:val="center"/>
            <w:hideMark/>
          </w:tcPr>
          <w:p w14:paraId="30759E7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2B4E2F7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71801DC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8E73B65" w14:textId="77777777" w:rsidTr="000B1DF6">
        <w:trPr>
          <w:trHeight w:val="402"/>
          <w:jc w:val="center"/>
        </w:trPr>
        <w:tc>
          <w:tcPr>
            <w:tcW w:w="416" w:type="dxa"/>
            <w:vMerge/>
            <w:vAlign w:val="center"/>
            <w:hideMark/>
          </w:tcPr>
          <w:p w14:paraId="2B83815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F054DE0"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9898CD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6CEC5DA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铺设马路</w:t>
            </w:r>
            <w:proofErr w:type="gramStart"/>
            <w:r w:rsidRPr="000B1DF6">
              <w:rPr>
                <w:rFonts w:ascii="宋体" w:hAnsi="宋体" w:cs="宋体" w:hint="eastAsia"/>
                <w:color w:val="000000"/>
                <w:kern w:val="0"/>
                <w:sz w:val="20"/>
                <w:szCs w:val="20"/>
              </w:rPr>
              <w:t>砖成本</w:t>
            </w:r>
            <w:proofErr w:type="gramEnd"/>
          </w:p>
        </w:tc>
        <w:tc>
          <w:tcPr>
            <w:tcW w:w="1134" w:type="dxa"/>
            <w:gridSpan w:val="2"/>
            <w:shd w:val="clear" w:color="auto" w:fill="auto"/>
            <w:vAlign w:val="center"/>
            <w:hideMark/>
          </w:tcPr>
          <w:p w14:paraId="42D0E7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&lt;=7.73万元</w:t>
            </w:r>
          </w:p>
        </w:tc>
        <w:tc>
          <w:tcPr>
            <w:tcW w:w="1134" w:type="dxa"/>
            <w:shd w:val="clear" w:color="auto" w:fill="auto"/>
            <w:vAlign w:val="center"/>
            <w:hideMark/>
          </w:tcPr>
          <w:p w14:paraId="6354607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=7.73万元</w:t>
            </w:r>
          </w:p>
        </w:tc>
        <w:tc>
          <w:tcPr>
            <w:tcW w:w="1102" w:type="dxa"/>
            <w:gridSpan w:val="2"/>
            <w:shd w:val="clear" w:color="auto" w:fill="auto"/>
            <w:vAlign w:val="center"/>
            <w:hideMark/>
          </w:tcPr>
          <w:p w14:paraId="37058A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6AAA9E9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2E92983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22B796E" w14:textId="77777777" w:rsidTr="000B1DF6">
        <w:trPr>
          <w:trHeight w:val="402"/>
          <w:jc w:val="center"/>
        </w:trPr>
        <w:tc>
          <w:tcPr>
            <w:tcW w:w="416" w:type="dxa"/>
            <w:vMerge/>
            <w:vAlign w:val="center"/>
            <w:hideMark/>
          </w:tcPr>
          <w:p w14:paraId="69DE665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409BB01"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457D83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490DF744"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铺设人行道成本</w:t>
            </w:r>
          </w:p>
        </w:tc>
        <w:tc>
          <w:tcPr>
            <w:tcW w:w="1134" w:type="dxa"/>
            <w:gridSpan w:val="2"/>
            <w:shd w:val="clear" w:color="auto" w:fill="auto"/>
            <w:vAlign w:val="center"/>
            <w:hideMark/>
          </w:tcPr>
          <w:p w14:paraId="37D3C44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&lt;=9.25万元</w:t>
            </w:r>
          </w:p>
        </w:tc>
        <w:tc>
          <w:tcPr>
            <w:tcW w:w="1134" w:type="dxa"/>
            <w:shd w:val="clear" w:color="auto" w:fill="auto"/>
            <w:vAlign w:val="center"/>
            <w:hideMark/>
          </w:tcPr>
          <w:p w14:paraId="521D59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=9.25万元</w:t>
            </w:r>
          </w:p>
        </w:tc>
        <w:tc>
          <w:tcPr>
            <w:tcW w:w="1102" w:type="dxa"/>
            <w:gridSpan w:val="2"/>
            <w:shd w:val="clear" w:color="auto" w:fill="auto"/>
            <w:vAlign w:val="center"/>
            <w:hideMark/>
          </w:tcPr>
          <w:p w14:paraId="4AFA3D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7D245BD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76E534E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2EBCCE4" w14:textId="77777777" w:rsidTr="000B1DF6">
        <w:trPr>
          <w:trHeight w:val="402"/>
          <w:jc w:val="center"/>
        </w:trPr>
        <w:tc>
          <w:tcPr>
            <w:tcW w:w="416" w:type="dxa"/>
            <w:vMerge/>
            <w:vAlign w:val="center"/>
            <w:hideMark/>
          </w:tcPr>
          <w:p w14:paraId="68DE400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314A7EC5"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1EE109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74FEBC67"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种树成本</w:t>
            </w:r>
          </w:p>
        </w:tc>
        <w:tc>
          <w:tcPr>
            <w:tcW w:w="1134" w:type="dxa"/>
            <w:gridSpan w:val="2"/>
            <w:shd w:val="clear" w:color="auto" w:fill="auto"/>
            <w:vAlign w:val="center"/>
            <w:hideMark/>
          </w:tcPr>
          <w:p w14:paraId="6B8EB5E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&lt;=5.69万元</w:t>
            </w:r>
          </w:p>
        </w:tc>
        <w:tc>
          <w:tcPr>
            <w:tcW w:w="1134" w:type="dxa"/>
            <w:shd w:val="clear" w:color="auto" w:fill="auto"/>
            <w:vAlign w:val="center"/>
            <w:hideMark/>
          </w:tcPr>
          <w:p w14:paraId="5CE61E5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=5.69万元</w:t>
            </w:r>
          </w:p>
        </w:tc>
        <w:tc>
          <w:tcPr>
            <w:tcW w:w="1102" w:type="dxa"/>
            <w:gridSpan w:val="2"/>
            <w:shd w:val="clear" w:color="auto" w:fill="auto"/>
            <w:vAlign w:val="center"/>
            <w:hideMark/>
          </w:tcPr>
          <w:p w14:paraId="0326AF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10" w:type="dxa"/>
            <w:gridSpan w:val="2"/>
            <w:shd w:val="clear" w:color="auto" w:fill="auto"/>
            <w:vAlign w:val="center"/>
            <w:hideMark/>
          </w:tcPr>
          <w:p w14:paraId="7E39980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24" w:type="dxa"/>
            <w:gridSpan w:val="2"/>
            <w:shd w:val="clear" w:color="auto" w:fill="auto"/>
            <w:vAlign w:val="center"/>
            <w:hideMark/>
          </w:tcPr>
          <w:p w14:paraId="028B3E9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B6D5E5D" w14:textId="77777777" w:rsidTr="000B1DF6">
        <w:trPr>
          <w:trHeight w:val="402"/>
          <w:jc w:val="center"/>
        </w:trPr>
        <w:tc>
          <w:tcPr>
            <w:tcW w:w="416" w:type="dxa"/>
            <w:vMerge/>
            <w:vAlign w:val="center"/>
            <w:hideMark/>
          </w:tcPr>
          <w:p w14:paraId="1B20119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385062CB"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EEAC66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0FCA7A9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65CEDC8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4BEF452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02" w:type="dxa"/>
            <w:gridSpan w:val="2"/>
            <w:shd w:val="clear" w:color="auto" w:fill="auto"/>
            <w:vAlign w:val="center"/>
            <w:hideMark/>
          </w:tcPr>
          <w:p w14:paraId="353C59F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10" w:type="dxa"/>
            <w:gridSpan w:val="2"/>
            <w:shd w:val="clear" w:color="auto" w:fill="auto"/>
            <w:vAlign w:val="center"/>
            <w:hideMark/>
          </w:tcPr>
          <w:p w14:paraId="6753EAB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24" w:type="dxa"/>
            <w:gridSpan w:val="2"/>
            <w:shd w:val="clear" w:color="auto" w:fill="auto"/>
            <w:vAlign w:val="center"/>
            <w:hideMark/>
          </w:tcPr>
          <w:p w14:paraId="196038B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A82951A" w14:textId="77777777" w:rsidTr="000B1DF6">
        <w:trPr>
          <w:trHeight w:val="402"/>
          <w:jc w:val="center"/>
        </w:trPr>
        <w:tc>
          <w:tcPr>
            <w:tcW w:w="416" w:type="dxa"/>
            <w:vMerge/>
            <w:vAlign w:val="center"/>
            <w:hideMark/>
          </w:tcPr>
          <w:p w14:paraId="4DC9D60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3238B07"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5995AE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3740C46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4ABA982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736AEA2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02" w:type="dxa"/>
            <w:gridSpan w:val="2"/>
            <w:shd w:val="clear" w:color="auto" w:fill="auto"/>
            <w:vAlign w:val="center"/>
            <w:hideMark/>
          </w:tcPr>
          <w:p w14:paraId="67A4BA0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10" w:type="dxa"/>
            <w:gridSpan w:val="2"/>
            <w:shd w:val="clear" w:color="auto" w:fill="auto"/>
            <w:vAlign w:val="center"/>
            <w:hideMark/>
          </w:tcPr>
          <w:p w14:paraId="358231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24" w:type="dxa"/>
            <w:gridSpan w:val="2"/>
            <w:shd w:val="clear" w:color="auto" w:fill="auto"/>
            <w:vAlign w:val="center"/>
            <w:hideMark/>
          </w:tcPr>
          <w:p w14:paraId="5EC1591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D38A1AA" w14:textId="77777777" w:rsidTr="000B1DF6">
        <w:trPr>
          <w:trHeight w:val="402"/>
          <w:jc w:val="center"/>
        </w:trPr>
        <w:tc>
          <w:tcPr>
            <w:tcW w:w="416" w:type="dxa"/>
            <w:vMerge/>
            <w:vAlign w:val="center"/>
            <w:hideMark/>
          </w:tcPr>
          <w:p w14:paraId="3E9EDB9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F5A0A5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效益指标</w:t>
            </w:r>
          </w:p>
        </w:tc>
        <w:tc>
          <w:tcPr>
            <w:tcW w:w="694" w:type="dxa"/>
            <w:shd w:val="clear" w:color="auto" w:fill="auto"/>
            <w:vAlign w:val="center"/>
            <w:hideMark/>
          </w:tcPr>
          <w:p w14:paraId="6C4B7C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26E3E867"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105788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092A712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02" w:type="dxa"/>
            <w:gridSpan w:val="2"/>
            <w:shd w:val="clear" w:color="auto" w:fill="auto"/>
            <w:vAlign w:val="center"/>
            <w:hideMark/>
          </w:tcPr>
          <w:p w14:paraId="3C42FFF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10" w:type="dxa"/>
            <w:gridSpan w:val="2"/>
            <w:shd w:val="clear" w:color="auto" w:fill="auto"/>
            <w:vAlign w:val="center"/>
            <w:hideMark/>
          </w:tcPr>
          <w:p w14:paraId="71618B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24" w:type="dxa"/>
            <w:gridSpan w:val="2"/>
            <w:shd w:val="clear" w:color="auto" w:fill="auto"/>
            <w:vAlign w:val="center"/>
            <w:hideMark/>
          </w:tcPr>
          <w:p w14:paraId="46253A4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3A84147" w14:textId="77777777" w:rsidTr="000B1DF6">
        <w:trPr>
          <w:trHeight w:val="402"/>
          <w:jc w:val="center"/>
        </w:trPr>
        <w:tc>
          <w:tcPr>
            <w:tcW w:w="416" w:type="dxa"/>
            <w:vMerge/>
            <w:vAlign w:val="center"/>
            <w:hideMark/>
          </w:tcPr>
          <w:p w14:paraId="209EA64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15D3854"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04695C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5EECD406"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受益村民人数</w:t>
            </w:r>
          </w:p>
        </w:tc>
        <w:tc>
          <w:tcPr>
            <w:tcW w:w="1134" w:type="dxa"/>
            <w:gridSpan w:val="2"/>
            <w:shd w:val="clear" w:color="auto" w:fill="auto"/>
            <w:vAlign w:val="center"/>
            <w:hideMark/>
          </w:tcPr>
          <w:p w14:paraId="3E8EE2B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&gt;=3000人</w:t>
            </w:r>
          </w:p>
        </w:tc>
        <w:tc>
          <w:tcPr>
            <w:tcW w:w="1134" w:type="dxa"/>
            <w:shd w:val="clear" w:color="auto" w:fill="auto"/>
            <w:vAlign w:val="center"/>
            <w:hideMark/>
          </w:tcPr>
          <w:p w14:paraId="0A9D507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=3000人</w:t>
            </w:r>
          </w:p>
        </w:tc>
        <w:tc>
          <w:tcPr>
            <w:tcW w:w="1102" w:type="dxa"/>
            <w:gridSpan w:val="2"/>
            <w:shd w:val="clear" w:color="auto" w:fill="auto"/>
            <w:vAlign w:val="center"/>
            <w:hideMark/>
          </w:tcPr>
          <w:p w14:paraId="5024BC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2C726A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3C79471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76F0A01" w14:textId="77777777" w:rsidTr="000B1DF6">
        <w:trPr>
          <w:trHeight w:val="402"/>
          <w:jc w:val="center"/>
        </w:trPr>
        <w:tc>
          <w:tcPr>
            <w:tcW w:w="416" w:type="dxa"/>
            <w:vMerge/>
            <w:vAlign w:val="center"/>
            <w:hideMark/>
          </w:tcPr>
          <w:p w14:paraId="38DCFC1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0BEBF4B"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0BD4CA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79337E0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美丽乡村达标率</w:t>
            </w:r>
          </w:p>
        </w:tc>
        <w:tc>
          <w:tcPr>
            <w:tcW w:w="1134" w:type="dxa"/>
            <w:gridSpan w:val="2"/>
            <w:shd w:val="clear" w:color="auto" w:fill="auto"/>
            <w:vAlign w:val="center"/>
            <w:hideMark/>
          </w:tcPr>
          <w:p w14:paraId="4776FC6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&gt;=99%</w:t>
            </w:r>
          </w:p>
        </w:tc>
        <w:tc>
          <w:tcPr>
            <w:tcW w:w="1134" w:type="dxa"/>
            <w:shd w:val="clear" w:color="auto" w:fill="auto"/>
            <w:vAlign w:val="center"/>
            <w:hideMark/>
          </w:tcPr>
          <w:p w14:paraId="3ABDFEC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=99%</w:t>
            </w:r>
          </w:p>
        </w:tc>
        <w:tc>
          <w:tcPr>
            <w:tcW w:w="1102" w:type="dxa"/>
            <w:gridSpan w:val="2"/>
            <w:shd w:val="clear" w:color="auto" w:fill="auto"/>
            <w:vAlign w:val="center"/>
            <w:hideMark/>
          </w:tcPr>
          <w:p w14:paraId="25E38F0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25F1DF2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4B0986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D5B77C3" w14:textId="77777777" w:rsidTr="000B1DF6">
        <w:trPr>
          <w:trHeight w:val="402"/>
          <w:jc w:val="center"/>
        </w:trPr>
        <w:tc>
          <w:tcPr>
            <w:tcW w:w="416" w:type="dxa"/>
            <w:vMerge/>
            <w:vAlign w:val="center"/>
            <w:hideMark/>
          </w:tcPr>
          <w:p w14:paraId="09DFA54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3D45142" w14:textId="77777777" w:rsidR="000B1DF6" w:rsidRPr="000B1DF6" w:rsidRDefault="000B1DF6" w:rsidP="000B1DF6">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33E41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6658DEE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gridSpan w:val="2"/>
            <w:shd w:val="clear" w:color="auto" w:fill="auto"/>
            <w:vAlign w:val="center"/>
            <w:hideMark/>
          </w:tcPr>
          <w:p w14:paraId="7A6D25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483C064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02" w:type="dxa"/>
            <w:gridSpan w:val="2"/>
            <w:shd w:val="clear" w:color="auto" w:fill="auto"/>
            <w:vAlign w:val="center"/>
            <w:hideMark/>
          </w:tcPr>
          <w:p w14:paraId="41CAE5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10" w:type="dxa"/>
            <w:gridSpan w:val="2"/>
            <w:shd w:val="clear" w:color="auto" w:fill="auto"/>
            <w:vAlign w:val="center"/>
            <w:hideMark/>
          </w:tcPr>
          <w:p w14:paraId="1FDC196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24" w:type="dxa"/>
            <w:gridSpan w:val="2"/>
            <w:shd w:val="clear" w:color="auto" w:fill="auto"/>
            <w:vAlign w:val="center"/>
            <w:hideMark/>
          </w:tcPr>
          <w:p w14:paraId="59C6DEB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09EBA95" w14:textId="77777777" w:rsidTr="000B1DF6">
        <w:trPr>
          <w:trHeight w:val="402"/>
          <w:jc w:val="center"/>
        </w:trPr>
        <w:tc>
          <w:tcPr>
            <w:tcW w:w="416" w:type="dxa"/>
            <w:vMerge/>
            <w:vAlign w:val="center"/>
            <w:hideMark/>
          </w:tcPr>
          <w:p w14:paraId="790E46C8"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3BE69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4" w:type="dxa"/>
            <w:shd w:val="clear" w:color="auto" w:fill="auto"/>
            <w:vAlign w:val="center"/>
            <w:hideMark/>
          </w:tcPr>
          <w:p w14:paraId="2AECF2B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5F279D1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受益村民满意度</w:t>
            </w:r>
          </w:p>
        </w:tc>
        <w:tc>
          <w:tcPr>
            <w:tcW w:w="1134" w:type="dxa"/>
            <w:gridSpan w:val="2"/>
            <w:shd w:val="clear" w:color="auto" w:fill="auto"/>
            <w:vAlign w:val="center"/>
            <w:hideMark/>
          </w:tcPr>
          <w:p w14:paraId="0DC229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1134" w:type="dxa"/>
            <w:shd w:val="clear" w:color="auto" w:fill="auto"/>
            <w:vAlign w:val="center"/>
            <w:hideMark/>
          </w:tcPr>
          <w:p w14:paraId="6CC23C1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1102" w:type="dxa"/>
            <w:gridSpan w:val="2"/>
            <w:shd w:val="clear" w:color="auto" w:fill="auto"/>
            <w:vAlign w:val="center"/>
            <w:hideMark/>
          </w:tcPr>
          <w:p w14:paraId="72889EC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10" w:type="dxa"/>
            <w:gridSpan w:val="2"/>
            <w:shd w:val="clear" w:color="auto" w:fill="auto"/>
            <w:vAlign w:val="center"/>
            <w:hideMark/>
          </w:tcPr>
          <w:p w14:paraId="7E3F9FA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24" w:type="dxa"/>
            <w:gridSpan w:val="2"/>
            <w:shd w:val="clear" w:color="auto" w:fill="auto"/>
            <w:vAlign w:val="center"/>
            <w:hideMark/>
          </w:tcPr>
          <w:p w14:paraId="69DC39B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BB508C1" w14:textId="77777777" w:rsidTr="000B1DF6">
        <w:trPr>
          <w:trHeight w:val="270"/>
          <w:jc w:val="center"/>
        </w:trPr>
        <w:tc>
          <w:tcPr>
            <w:tcW w:w="4786" w:type="dxa"/>
            <w:gridSpan w:val="8"/>
            <w:shd w:val="clear" w:color="auto" w:fill="auto"/>
            <w:vAlign w:val="center"/>
            <w:hideMark/>
          </w:tcPr>
          <w:p w14:paraId="2468BA3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1102" w:type="dxa"/>
            <w:gridSpan w:val="2"/>
            <w:shd w:val="clear" w:color="auto" w:fill="auto"/>
            <w:vAlign w:val="center"/>
            <w:hideMark/>
          </w:tcPr>
          <w:p w14:paraId="60BC08B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10" w:type="dxa"/>
            <w:gridSpan w:val="2"/>
            <w:shd w:val="clear" w:color="auto" w:fill="auto"/>
            <w:vAlign w:val="center"/>
            <w:hideMark/>
          </w:tcPr>
          <w:p w14:paraId="28A7850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24" w:type="dxa"/>
            <w:gridSpan w:val="2"/>
            <w:shd w:val="clear" w:color="auto" w:fill="auto"/>
            <w:vAlign w:val="center"/>
            <w:hideMark/>
          </w:tcPr>
          <w:p w14:paraId="3DA69B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2B1DADCE"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992"/>
        <w:gridCol w:w="142"/>
        <w:gridCol w:w="920"/>
        <w:gridCol w:w="716"/>
        <w:gridCol w:w="626"/>
        <w:gridCol w:w="912"/>
        <w:gridCol w:w="427"/>
        <w:gridCol w:w="718"/>
        <w:gridCol w:w="737"/>
        <w:gridCol w:w="806"/>
      </w:tblGrid>
      <w:tr w:rsidR="000B1DF6" w:rsidRPr="000B1DF6" w14:paraId="4A0E71AC" w14:textId="77777777" w:rsidTr="000B1DF6">
        <w:trPr>
          <w:trHeight w:val="405"/>
          <w:jc w:val="center"/>
        </w:trPr>
        <w:tc>
          <w:tcPr>
            <w:tcW w:w="8522" w:type="dxa"/>
            <w:gridSpan w:val="13"/>
            <w:shd w:val="clear" w:color="auto" w:fill="auto"/>
            <w:vAlign w:val="center"/>
            <w:hideMark/>
          </w:tcPr>
          <w:p w14:paraId="2CA17B93"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4FCAD02A" w14:textId="77777777" w:rsidTr="000B1DF6">
        <w:trPr>
          <w:trHeight w:val="270"/>
          <w:jc w:val="center"/>
        </w:trPr>
        <w:tc>
          <w:tcPr>
            <w:tcW w:w="8522" w:type="dxa"/>
            <w:gridSpan w:val="13"/>
            <w:shd w:val="clear" w:color="auto" w:fill="auto"/>
            <w:vAlign w:val="center"/>
            <w:hideMark/>
          </w:tcPr>
          <w:p w14:paraId="272BA0F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03EE6494" w14:textId="77777777" w:rsidTr="000B1DF6">
        <w:trPr>
          <w:trHeight w:val="270"/>
          <w:jc w:val="center"/>
        </w:trPr>
        <w:tc>
          <w:tcPr>
            <w:tcW w:w="833" w:type="dxa"/>
            <w:gridSpan w:val="2"/>
            <w:shd w:val="clear" w:color="auto" w:fill="auto"/>
            <w:vAlign w:val="center"/>
            <w:hideMark/>
          </w:tcPr>
          <w:p w14:paraId="32A0AA1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项目名称</w:t>
            </w:r>
          </w:p>
        </w:tc>
        <w:tc>
          <w:tcPr>
            <w:tcW w:w="7689" w:type="dxa"/>
            <w:gridSpan w:val="11"/>
            <w:shd w:val="clear" w:color="auto" w:fill="auto"/>
            <w:vAlign w:val="center"/>
            <w:hideMark/>
          </w:tcPr>
          <w:p w14:paraId="58A9C4C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新户镇头畦村基础设施项目</w:t>
            </w:r>
          </w:p>
        </w:tc>
      </w:tr>
      <w:tr w:rsidR="000B1DF6" w:rsidRPr="000B1DF6" w14:paraId="0C8173C4" w14:textId="77777777" w:rsidTr="000B1DF6">
        <w:trPr>
          <w:trHeight w:val="270"/>
          <w:jc w:val="center"/>
        </w:trPr>
        <w:tc>
          <w:tcPr>
            <w:tcW w:w="833" w:type="dxa"/>
            <w:gridSpan w:val="2"/>
            <w:shd w:val="clear" w:color="auto" w:fill="auto"/>
            <w:vAlign w:val="center"/>
            <w:hideMark/>
          </w:tcPr>
          <w:p w14:paraId="6B953F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2747" w:type="dxa"/>
            <w:gridSpan w:val="4"/>
            <w:shd w:val="clear" w:color="auto" w:fill="auto"/>
            <w:vAlign w:val="center"/>
            <w:hideMark/>
          </w:tcPr>
          <w:p w14:paraId="57A98BDD" w14:textId="69270AF2"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c>
          <w:tcPr>
            <w:tcW w:w="1342" w:type="dxa"/>
            <w:gridSpan w:val="2"/>
            <w:shd w:val="clear" w:color="auto" w:fill="auto"/>
            <w:vAlign w:val="center"/>
            <w:hideMark/>
          </w:tcPr>
          <w:p w14:paraId="1E678D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600" w:type="dxa"/>
            <w:gridSpan w:val="5"/>
            <w:shd w:val="clear" w:color="auto" w:fill="auto"/>
            <w:vAlign w:val="center"/>
            <w:hideMark/>
          </w:tcPr>
          <w:p w14:paraId="05BBB0FC" w14:textId="19DBD33D"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r>
      <w:tr w:rsidR="000B1DF6" w:rsidRPr="000B1DF6" w14:paraId="7630FB6C" w14:textId="77777777" w:rsidTr="000B1DF6">
        <w:trPr>
          <w:trHeight w:val="480"/>
          <w:jc w:val="center"/>
        </w:trPr>
        <w:tc>
          <w:tcPr>
            <w:tcW w:w="833" w:type="dxa"/>
            <w:gridSpan w:val="2"/>
            <w:vMerge w:val="restart"/>
            <w:shd w:val="clear" w:color="auto" w:fill="auto"/>
            <w:vAlign w:val="center"/>
            <w:hideMark/>
          </w:tcPr>
          <w:p w14:paraId="5D42CCD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693" w:type="dxa"/>
            <w:shd w:val="clear" w:color="auto" w:fill="auto"/>
            <w:vAlign w:val="center"/>
            <w:hideMark/>
          </w:tcPr>
          <w:p w14:paraId="66BA2FF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0FD031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1062" w:type="dxa"/>
            <w:gridSpan w:val="2"/>
            <w:shd w:val="clear" w:color="auto" w:fill="auto"/>
            <w:vAlign w:val="center"/>
            <w:hideMark/>
          </w:tcPr>
          <w:p w14:paraId="40FBD9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342" w:type="dxa"/>
            <w:gridSpan w:val="2"/>
            <w:shd w:val="clear" w:color="auto" w:fill="auto"/>
            <w:vAlign w:val="center"/>
            <w:hideMark/>
          </w:tcPr>
          <w:p w14:paraId="18CD2B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1339" w:type="dxa"/>
            <w:gridSpan w:val="2"/>
            <w:shd w:val="clear" w:color="auto" w:fill="auto"/>
            <w:vAlign w:val="center"/>
            <w:hideMark/>
          </w:tcPr>
          <w:p w14:paraId="1210921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55" w:type="dxa"/>
            <w:gridSpan w:val="2"/>
            <w:shd w:val="clear" w:color="auto" w:fill="auto"/>
            <w:vAlign w:val="center"/>
            <w:hideMark/>
          </w:tcPr>
          <w:p w14:paraId="20C14FD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06" w:type="dxa"/>
            <w:shd w:val="clear" w:color="auto" w:fill="auto"/>
            <w:vAlign w:val="center"/>
            <w:hideMark/>
          </w:tcPr>
          <w:p w14:paraId="332038D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4FB14B88" w14:textId="77777777" w:rsidTr="000B1DF6">
        <w:trPr>
          <w:trHeight w:val="439"/>
          <w:jc w:val="center"/>
        </w:trPr>
        <w:tc>
          <w:tcPr>
            <w:tcW w:w="833" w:type="dxa"/>
            <w:gridSpan w:val="2"/>
            <w:vMerge/>
            <w:vAlign w:val="center"/>
            <w:hideMark/>
          </w:tcPr>
          <w:p w14:paraId="502A5957"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3B2493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992" w:type="dxa"/>
            <w:shd w:val="clear" w:color="auto" w:fill="auto"/>
            <w:vAlign w:val="center"/>
            <w:hideMark/>
          </w:tcPr>
          <w:p w14:paraId="69B0221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062" w:type="dxa"/>
            <w:gridSpan w:val="2"/>
            <w:shd w:val="clear" w:color="auto" w:fill="auto"/>
            <w:vAlign w:val="center"/>
            <w:hideMark/>
          </w:tcPr>
          <w:p w14:paraId="2519AFE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342" w:type="dxa"/>
            <w:gridSpan w:val="2"/>
            <w:shd w:val="clear" w:color="auto" w:fill="auto"/>
            <w:vAlign w:val="center"/>
            <w:hideMark/>
          </w:tcPr>
          <w:p w14:paraId="657D933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339" w:type="dxa"/>
            <w:gridSpan w:val="2"/>
            <w:shd w:val="clear" w:color="auto" w:fill="auto"/>
            <w:vAlign w:val="center"/>
            <w:hideMark/>
          </w:tcPr>
          <w:p w14:paraId="1D86B46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55" w:type="dxa"/>
            <w:gridSpan w:val="2"/>
            <w:shd w:val="clear" w:color="auto" w:fill="auto"/>
            <w:vAlign w:val="center"/>
            <w:hideMark/>
          </w:tcPr>
          <w:p w14:paraId="53C4799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06" w:type="dxa"/>
            <w:shd w:val="clear" w:color="auto" w:fill="auto"/>
            <w:vAlign w:val="center"/>
            <w:hideMark/>
          </w:tcPr>
          <w:p w14:paraId="33794DF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0B1DF6" w:rsidRPr="000B1DF6" w14:paraId="65E87BF3" w14:textId="77777777" w:rsidTr="000B1DF6">
        <w:trPr>
          <w:trHeight w:val="439"/>
          <w:jc w:val="center"/>
        </w:trPr>
        <w:tc>
          <w:tcPr>
            <w:tcW w:w="833" w:type="dxa"/>
            <w:gridSpan w:val="2"/>
            <w:vMerge/>
            <w:vAlign w:val="center"/>
            <w:hideMark/>
          </w:tcPr>
          <w:p w14:paraId="5FAB86D5"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2607E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992" w:type="dxa"/>
            <w:shd w:val="clear" w:color="auto" w:fill="auto"/>
            <w:vAlign w:val="center"/>
            <w:hideMark/>
          </w:tcPr>
          <w:p w14:paraId="5AEE88F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062" w:type="dxa"/>
            <w:gridSpan w:val="2"/>
            <w:shd w:val="clear" w:color="auto" w:fill="auto"/>
            <w:vAlign w:val="center"/>
            <w:hideMark/>
          </w:tcPr>
          <w:p w14:paraId="0C0978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342" w:type="dxa"/>
            <w:gridSpan w:val="2"/>
            <w:shd w:val="clear" w:color="auto" w:fill="auto"/>
            <w:vAlign w:val="center"/>
            <w:hideMark/>
          </w:tcPr>
          <w:p w14:paraId="626FCB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20.00</w:t>
            </w:r>
          </w:p>
        </w:tc>
        <w:tc>
          <w:tcPr>
            <w:tcW w:w="1339" w:type="dxa"/>
            <w:gridSpan w:val="2"/>
            <w:shd w:val="clear" w:color="auto" w:fill="auto"/>
            <w:vAlign w:val="center"/>
            <w:hideMark/>
          </w:tcPr>
          <w:p w14:paraId="75D04D9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55" w:type="dxa"/>
            <w:gridSpan w:val="2"/>
            <w:shd w:val="clear" w:color="auto" w:fill="auto"/>
            <w:vAlign w:val="center"/>
            <w:hideMark/>
          </w:tcPr>
          <w:p w14:paraId="533E42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6" w:type="dxa"/>
            <w:shd w:val="clear" w:color="auto" w:fill="auto"/>
            <w:vAlign w:val="center"/>
            <w:hideMark/>
          </w:tcPr>
          <w:p w14:paraId="168420B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AC32F02" w14:textId="77777777" w:rsidTr="000B1DF6">
        <w:trPr>
          <w:trHeight w:val="439"/>
          <w:jc w:val="center"/>
        </w:trPr>
        <w:tc>
          <w:tcPr>
            <w:tcW w:w="833" w:type="dxa"/>
            <w:gridSpan w:val="2"/>
            <w:vMerge/>
            <w:vAlign w:val="center"/>
            <w:hideMark/>
          </w:tcPr>
          <w:p w14:paraId="793EC11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782ECB1"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74BF3204"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2" w:type="dxa"/>
            <w:gridSpan w:val="2"/>
            <w:shd w:val="clear" w:color="auto" w:fill="auto"/>
            <w:vAlign w:val="center"/>
            <w:hideMark/>
          </w:tcPr>
          <w:p w14:paraId="65EEBD0F"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42" w:type="dxa"/>
            <w:gridSpan w:val="2"/>
            <w:shd w:val="clear" w:color="auto" w:fill="auto"/>
            <w:vAlign w:val="center"/>
            <w:hideMark/>
          </w:tcPr>
          <w:p w14:paraId="12D7E12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39" w:type="dxa"/>
            <w:gridSpan w:val="2"/>
            <w:shd w:val="clear" w:color="auto" w:fill="auto"/>
            <w:vAlign w:val="center"/>
            <w:hideMark/>
          </w:tcPr>
          <w:p w14:paraId="7EE5AD4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55" w:type="dxa"/>
            <w:gridSpan w:val="2"/>
            <w:shd w:val="clear" w:color="auto" w:fill="auto"/>
            <w:vAlign w:val="center"/>
            <w:hideMark/>
          </w:tcPr>
          <w:p w14:paraId="4C3525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6" w:type="dxa"/>
            <w:shd w:val="clear" w:color="auto" w:fill="auto"/>
            <w:vAlign w:val="center"/>
            <w:hideMark/>
          </w:tcPr>
          <w:p w14:paraId="2DFCEAA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34C7C93" w14:textId="77777777" w:rsidTr="000B1DF6">
        <w:trPr>
          <w:trHeight w:val="270"/>
          <w:jc w:val="center"/>
        </w:trPr>
        <w:tc>
          <w:tcPr>
            <w:tcW w:w="417" w:type="dxa"/>
            <w:vMerge w:val="restart"/>
            <w:shd w:val="clear" w:color="auto" w:fill="auto"/>
            <w:vAlign w:val="center"/>
            <w:hideMark/>
          </w:tcPr>
          <w:p w14:paraId="0CEF42D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年度总体目标</w:t>
            </w:r>
          </w:p>
        </w:tc>
        <w:tc>
          <w:tcPr>
            <w:tcW w:w="3163" w:type="dxa"/>
            <w:gridSpan w:val="5"/>
            <w:shd w:val="clear" w:color="auto" w:fill="auto"/>
            <w:vAlign w:val="center"/>
            <w:hideMark/>
          </w:tcPr>
          <w:p w14:paraId="51E4B14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4942" w:type="dxa"/>
            <w:gridSpan w:val="7"/>
            <w:shd w:val="clear" w:color="auto" w:fill="auto"/>
            <w:vAlign w:val="center"/>
            <w:hideMark/>
          </w:tcPr>
          <w:p w14:paraId="4D73172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196B67C5" w14:textId="77777777" w:rsidTr="000B1DF6">
        <w:trPr>
          <w:trHeight w:val="540"/>
          <w:jc w:val="center"/>
        </w:trPr>
        <w:tc>
          <w:tcPr>
            <w:tcW w:w="417" w:type="dxa"/>
            <w:vMerge/>
            <w:vAlign w:val="center"/>
            <w:hideMark/>
          </w:tcPr>
          <w:p w14:paraId="3853F6D5" w14:textId="77777777" w:rsidR="000B1DF6" w:rsidRPr="000B1DF6" w:rsidRDefault="000B1DF6" w:rsidP="000B1DF6">
            <w:pPr>
              <w:widowControl/>
              <w:jc w:val="left"/>
              <w:rPr>
                <w:rFonts w:ascii="宋体" w:hAnsi="宋体" w:cs="宋体" w:hint="eastAsia"/>
                <w:color w:val="000000"/>
                <w:kern w:val="0"/>
                <w:sz w:val="20"/>
                <w:szCs w:val="20"/>
              </w:rPr>
            </w:pPr>
          </w:p>
        </w:tc>
        <w:tc>
          <w:tcPr>
            <w:tcW w:w="3163" w:type="dxa"/>
            <w:gridSpan w:val="5"/>
            <w:shd w:val="clear" w:color="auto" w:fill="auto"/>
            <w:hideMark/>
          </w:tcPr>
          <w:p w14:paraId="083124A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依据昌</w:t>
            </w:r>
            <w:proofErr w:type="gramStart"/>
            <w:r w:rsidRPr="000B1DF6">
              <w:rPr>
                <w:rFonts w:ascii="宋体" w:hAnsi="宋体" w:cs="宋体" w:hint="eastAsia"/>
                <w:color w:val="000000"/>
                <w:kern w:val="0"/>
                <w:sz w:val="20"/>
                <w:szCs w:val="20"/>
              </w:rPr>
              <w:t>州财农</w:t>
            </w:r>
            <w:proofErr w:type="gramEnd"/>
            <w:r w:rsidRPr="000B1DF6">
              <w:rPr>
                <w:rFonts w:ascii="宋体" w:hAnsi="宋体" w:cs="宋体" w:hint="eastAsia"/>
                <w:color w:val="000000"/>
                <w:kern w:val="0"/>
                <w:sz w:val="20"/>
                <w:szCs w:val="20"/>
              </w:rPr>
              <w:t>【2022】57号文件，新户镇头畦村购置垃圾船10个，安装路灯30个，该项目的实施切实改善我镇头畦村生活环境，使人民幸福感不断增强，改善村</w:t>
            </w:r>
            <w:proofErr w:type="gramStart"/>
            <w:r w:rsidRPr="000B1DF6">
              <w:rPr>
                <w:rFonts w:ascii="宋体" w:hAnsi="宋体" w:cs="宋体" w:hint="eastAsia"/>
                <w:color w:val="000000"/>
                <w:kern w:val="0"/>
                <w:sz w:val="20"/>
                <w:szCs w:val="20"/>
              </w:rPr>
              <w:t>内人居</w:t>
            </w:r>
            <w:proofErr w:type="gramEnd"/>
            <w:r w:rsidRPr="000B1DF6">
              <w:rPr>
                <w:rFonts w:ascii="宋体" w:hAnsi="宋体" w:cs="宋体" w:hint="eastAsia"/>
                <w:color w:val="000000"/>
                <w:kern w:val="0"/>
                <w:sz w:val="20"/>
                <w:szCs w:val="20"/>
              </w:rPr>
              <w:t>环境及方便农牧民夜间出行。</w:t>
            </w:r>
          </w:p>
        </w:tc>
        <w:tc>
          <w:tcPr>
            <w:tcW w:w="4942" w:type="dxa"/>
            <w:gridSpan w:val="7"/>
            <w:shd w:val="clear" w:color="auto" w:fill="auto"/>
            <w:hideMark/>
          </w:tcPr>
          <w:p w14:paraId="60578A8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截止本项目完成时限，我单位针对本项目已完成如下工作：完成新户镇头畦村10个垃圾船的购置，30个路灯的安装。该项目的实施改善了头畦村的生活环境，对于农牧民的夜间出行提供了便利。</w:t>
            </w:r>
          </w:p>
        </w:tc>
      </w:tr>
      <w:tr w:rsidR="000B1DF6" w:rsidRPr="000B1DF6" w14:paraId="5942E0E4" w14:textId="77777777" w:rsidTr="000B1DF6">
        <w:trPr>
          <w:trHeight w:val="312"/>
          <w:jc w:val="center"/>
        </w:trPr>
        <w:tc>
          <w:tcPr>
            <w:tcW w:w="417" w:type="dxa"/>
            <w:vMerge w:val="restart"/>
            <w:shd w:val="clear" w:color="auto" w:fill="auto"/>
            <w:vAlign w:val="center"/>
            <w:hideMark/>
          </w:tcPr>
          <w:p w14:paraId="48789F8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568D936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105DA7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73DF3BA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920" w:type="dxa"/>
            <w:vMerge w:val="restart"/>
            <w:shd w:val="clear" w:color="auto" w:fill="auto"/>
            <w:vAlign w:val="center"/>
            <w:hideMark/>
          </w:tcPr>
          <w:p w14:paraId="56002E8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600638E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1538" w:type="dxa"/>
            <w:gridSpan w:val="2"/>
            <w:vMerge w:val="restart"/>
            <w:shd w:val="clear" w:color="auto" w:fill="auto"/>
            <w:vAlign w:val="center"/>
            <w:hideMark/>
          </w:tcPr>
          <w:p w14:paraId="69C0D3E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45" w:type="dxa"/>
            <w:gridSpan w:val="2"/>
            <w:vMerge w:val="restart"/>
            <w:shd w:val="clear" w:color="auto" w:fill="auto"/>
            <w:vAlign w:val="center"/>
            <w:hideMark/>
          </w:tcPr>
          <w:p w14:paraId="258EE9D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43" w:type="dxa"/>
            <w:gridSpan w:val="2"/>
            <w:vMerge w:val="restart"/>
            <w:shd w:val="clear" w:color="auto" w:fill="auto"/>
            <w:vAlign w:val="center"/>
            <w:hideMark/>
          </w:tcPr>
          <w:p w14:paraId="76ACABA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09A0BC3D" w14:textId="77777777" w:rsidTr="000B1DF6">
        <w:trPr>
          <w:trHeight w:val="312"/>
          <w:jc w:val="center"/>
        </w:trPr>
        <w:tc>
          <w:tcPr>
            <w:tcW w:w="417" w:type="dxa"/>
            <w:vMerge/>
            <w:vAlign w:val="center"/>
            <w:hideMark/>
          </w:tcPr>
          <w:p w14:paraId="75BA6AF5"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BA63AEF"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vMerge/>
            <w:vAlign w:val="center"/>
            <w:hideMark/>
          </w:tcPr>
          <w:p w14:paraId="032F951B" w14:textId="77777777" w:rsidR="000B1DF6" w:rsidRPr="000B1DF6" w:rsidRDefault="000B1DF6" w:rsidP="000B1DF6">
            <w:pPr>
              <w:widowControl/>
              <w:jc w:val="left"/>
              <w:rPr>
                <w:rFonts w:ascii="宋体" w:hAnsi="宋体" w:cs="宋体" w:hint="eastAsia"/>
                <w:color w:val="000000"/>
                <w:kern w:val="0"/>
                <w:sz w:val="20"/>
                <w:szCs w:val="20"/>
              </w:rPr>
            </w:pPr>
          </w:p>
        </w:tc>
        <w:tc>
          <w:tcPr>
            <w:tcW w:w="1134" w:type="dxa"/>
            <w:gridSpan w:val="2"/>
            <w:vMerge/>
            <w:vAlign w:val="center"/>
            <w:hideMark/>
          </w:tcPr>
          <w:p w14:paraId="5377DBB6" w14:textId="77777777" w:rsidR="000B1DF6" w:rsidRPr="000B1DF6" w:rsidRDefault="000B1DF6" w:rsidP="000B1DF6">
            <w:pPr>
              <w:widowControl/>
              <w:jc w:val="left"/>
              <w:rPr>
                <w:rFonts w:ascii="宋体" w:hAnsi="宋体" w:cs="宋体" w:hint="eastAsia"/>
                <w:color w:val="000000"/>
                <w:kern w:val="0"/>
                <w:sz w:val="20"/>
                <w:szCs w:val="20"/>
              </w:rPr>
            </w:pPr>
          </w:p>
        </w:tc>
        <w:tc>
          <w:tcPr>
            <w:tcW w:w="920" w:type="dxa"/>
            <w:vMerge/>
            <w:vAlign w:val="center"/>
            <w:hideMark/>
          </w:tcPr>
          <w:p w14:paraId="3834CA15" w14:textId="77777777" w:rsidR="000B1DF6" w:rsidRPr="000B1DF6" w:rsidRDefault="000B1DF6" w:rsidP="000B1DF6">
            <w:pPr>
              <w:widowControl/>
              <w:jc w:val="left"/>
              <w:rPr>
                <w:rFonts w:ascii="宋体" w:hAnsi="宋体" w:cs="宋体" w:hint="eastAsia"/>
                <w:color w:val="000000"/>
                <w:kern w:val="0"/>
                <w:sz w:val="20"/>
                <w:szCs w:val="20"/>
              </w:rPr>
            </w:pPr>
          </w:p>
        </w:tc>
        <w:tc>
          <w:tcPr>
            <w:tcW w:w="716" w:type="dxa"/>
            <w:vMerge/>
            <w:vAlign w:val="center"/>
            <w:hideMark/>
          </w:tcPr>
          <w:p w14:paraId="5C3966DD" w14:textId="77777777" w:rsidR="000B1DF6" w:rsidRPr="000B1DF6" w:rsidRDefault="000B1DF6" w:rsidP="000B1DF6">
            <w:pPr>
              <w:widowControl/>
              <w:jc w:val="left"/>
              <w:rPr>
                <w:rFonts w:ascii="宋体" w:hAnsi="宋体" w:cs="宋体" w:hint="eastAsia"/>
                <w:color w:val="000000"/>
                <w:kern w:val="0"/>
                <w:sz w:val="20"/>
                <w:szCs w:val="20"/>
              </w:rPr>
            </w:pPr>
          </w:p>
        </w:tc>
        <w:tc>
          <w:tcPr>
            <w:tcW w:w="1538" w:type="dxa"/>
            <w:gridSpan w:val="2"/>
            <w:vMerge/>
            <w:vAlign w:val="center"/>
            <w:hideMark/>
          </w:tcPr>
          <w:p w14:paraId="212C00F5" w14:textId="77777777" w:rsidR="000B1DF6" w:rsidRPr="000B1DF6" w:rsidRDefault="000B1DF6" w:rsidP="000B1DF6">
            <w:pPr>
              <w:widowControl/>
              <w:jc w:val="left"/>
              <w:rPr>
                <w:rFonts w:ascii="宋体" w:hAnsi="宋体" w:cs="宋体" w:hint="eastAsia"/>
                <w:color w:val="000000"/>
                <w:kern w:val="0"/>
                <w:sz w:val="20"/>
                <w:szCs w:val="20"/>
              </w:rPr>
            </w:pPr>
          </w:p>
        </w:tc>
        <w:tc>
          <w:tcPr>
            <w:tcW w:w="1145" w:type="dxa"/>
            <w:gridSpan w:val="2"/>
            <w:vMerge/>
            <w:vAlign w:val="center"/>
            <w:hideMark/>
          </w:tcPr>
          <w:p w14:paraId="302D7439" w14:textId="77777777" w:rsidR="000B1DF6" w:rsidRPr="000B1DF6" w:rsidRDefault="000B1DF6" w:rsidP="000B1DF6">
            <w:pPr>
              <w:widowControl/>
              <w:jc w:val="left"/>
              <w:rPr>
                <w:rFonts w:ascii="宋体" w:hAnsi="宋体" w:cs="宋体" w:hint="eastAsia"/>
                <w:color w:val="000000"/>
                <w:kern w:val="0"/>
                <w:sz w:val="20"/>
                <w:szCs w:val="20"/>
              </w:rPr>
            </w:pPr>
          </w:p>
        </w:tc>
        <w:tc>
          <w:tcPr>
            <w:tcW w:w="1543" w:type="dxa"/>
            <w:gridSpan w:val="2"/>
            <w:vMerge/>
            <w:vAlign w:val="center"/>
            <w:hideMark/>
          </w:tcPr>
          <w:p w14:paraId="5AD0718B"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37EA9C1C" w14:textId="77777777" w:rsidTr="000B1DF6">
        <w:trPr>
          <w:trHeight w:val="402"/>
          <w:jc w:val="center"/>
        </w:trPr>
        <w:tc>
          <w:tcPr>
            <w:tcW w:w="417" w:type="dxa"/>
            <w:vMerge w:val="restart"/>
            <w:shd w:val="clear" w:color="auto" w:fill="auto"/>
            <w:vAlign w:val="center"/>
            <w:hideMark/>
          </w:tcPr>
          <w:p w14:paraId="7662225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DCD181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3" w:type="dxa"/>
            <w:shd w:val="clear" w:color="auto" w:fill="auto"/>
            <w:vAlign w:val="center"/>
            <w:hideMark/>
          </w:tcPr>
          <w:p w14:paraId="3021D6C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1D39D236"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受益行政村数量</w:t>
            </w:r>
          </w:p>
        </w:tc>
        <w:tc>
          <w:tcPr>
            <w:tcW w:w="920" w:type="dxa"/>
            <w:shd w:val="clear" w:color="auto" w:fill="auto"/>
            <w:vAlign w:val="center"/>
            <w:hideMark/>
          </w:tcPr>
          <w:p w14:paraId="4E42186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&gt;=1个</w:t>
            </w:r>
          </w:p>
        </w:tc>
        <w:tc>
          <w:tcPr>
            <w:tcW w:w="716" w:type="dxa"/>
            <w:shd w:val="clear" w:color="auto" w:fill="auto"/>
            <w:vAlign w:val="center"/>
            <w:hideMark/>
          </w:tcPr>
          <w:p w14:paraId="58AE85B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1538" w:type="dxa"/>
            <w:gridSpan w:val="2"/>
            <w:shd w:val="clear" w:color="auto" w:fill="auto"/>
            <w:vAlign w:val="center"/>
            <w:hideMark/>
          </w:tcPr>
          <w:p w14:paraId="3A4C07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11D82DF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2D6933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AB38BDC" w14:textId="77777777" w:rsidTr="000B1DF6">
        <w:trPr>
          <w:trHeight w:val="402"/>
          <w:jc w:val="center"/>
        </w:trPr>
        <w:tc>
          <w:tcPr>
            <w:tcW w:w="417" w:type="dxa"/>
            <w:vMerge/>
            <w:vAlign w:val="center"/>
            <w:hideMark/>
          </w:tcPr>
          <w:p w14:paraId="3E739E63"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49008F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4B5C79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5CB8066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采购垃圾船数量</w:t>
            </w:r>
          </w:p>
        </w:tc>
        <w:tc>
          <w:tcPr>
            <w:tcW w:w="920" w:type="dxa"/>
            <w:shd w:val="clear" w:color="auto" w:fill="auto"/>
            <w:vAlign w:val="center"/>
            <w:hideMark/>
          </w:tcPr>
          <w:p w14:paraId="1AD9E5D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&gt;=10个</w:t>
            </w:r>
          </w:p>
        </w:tc>
        <w:tc>
          <w:tcPr>
            <w:tcW w:w="716" w:type="dxa"/>
            <w:shd w:val="clear" w:color="auto" w:fill="auto"/>
            <w:vAlign w:val="center"/>
            <w:hideMark/>
          </w:tcPr>
          <w:p w14:paraId="34528BA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=10个</w:t>
            </w:r>
          </w:p>
        </w:tc>
        <w:tc>
          <w:tcPr>
            <w:tcW w:w="1538" w:type="dxa"/>
            <w:gridSpan w:val="2"/>
            <w:shd w:val="clear" w:color="auto" w:fill="auto"/>
            <w:vAlign w:val="center"/>
            <w:hideMark/>
          </w:tcPr>
          <w:p w14:paraId="5DC50BE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6B67065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6A6A4A5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6E64BE5" w14:textId="77777777" w:rsidTr="000B1DF6">
        <w:trPr>
          <w:trHeight w:val="402"/>
          <w:jc w:val="center"/>
        </w:trPr>
        <w:tc>
          <w:tcPr>
            <w:tcW w:w="417" w:type="dxa"/>
            <w:vMerge/>
            <w:vAlign w:val="center"/>
            <w:hideMark/>
          </w:tcPr>
          <w:p w14:paraId="250921A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A5C0BD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83FBFC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70AC17D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安装路灯数量</w:t>
            </w:r>
          </w:p>
        </w:tc>
        <w:tc>
          <w:tcPr>
            <w:tcW w:w="920" w:type="dxa"/>
            <w:shd w:val="clear" w:color="auto" w:fill="auto"/>
            <w:vAlign w:val="center"/>
            <w:hideMark/>
          </w:tcPr>
          <w:p w14:paraId="151C87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&gt;=30个</w:t>
            </w:r>
          </w:p>
        </w:tc>
        <w:tc>
          <w:tcPr>
            <w:tcW w:w="716" w:type="dxa"/>
            <w:shd w:val="clear" w:color="auto" w:fill="auto"/>
            <w:vAlign w:val="center"/>
            <w:hideMark/>
          </w:tcPr>
          <w:p w14:paraId="0292898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=30个</w:t>
            </w:r>
          </w:p>
        </w:tc>
        <w:tc>
          <w:tcPr>
            <w:tcW w:w="1538" w:type="dxa"/>
            <w:gridSpan w:val="2"/>
            <w:shd w:val="clear" w:color="auto" w:fill="auto"/>
            <w:vAlign w:val="center"/>
            <w:hideMark/>
          </w:tcPr>
          <w:p w14:paraId="4AB2F9E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4F28ED8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702E2FA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9B86771" w14:textId="77777777" w:rsidTr="000B1DF6">
        <w:trPr>
          <w:trHeight w:val="402"/>
          <w:jc w:val="center"/>
        </w:trPr>
        <w:tc>
          <w:tcPr>
            <w:tcW w:w="417" w:type="dxa"/>
            <w:vMerge/>
            <w:vAlign w:val="center"/>
            <w:hideMark/>
          </w:tcPr>
          <w:p w14:paraId="3BFA555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DA92A47"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DC78B5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5B3915C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政府采购率</w:t>
            </w:r>
          </w:p>
        </w:tc>
        <w:tc>
          <w:tcPr>
            <w:tcW w:w="920" w:type="dxa"/>
            <w:shd w:val="clear" w:color="auto" w:fill="auto"/>
            <w:vAlign w:val="center"/>
            <w:hideMark/>
          </w:tcPr>
          <w:p w14:paraId="3805E56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553DDC3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538" w:type="dxa"/>
            <w:gridSpan w:val="2"/>
            <w:shd w:val="clear" w:color="auto" w:fill="auto"/>
            <w:vAlign w:val="center"/>
            <w:hideMark/>
          </w:tcPr>
          <w:p w14:paraId="4136B86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6B4CE94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009E734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2020B97" w14:textId="77777777" w:rsidTr="000B1DF6">
        <w:trPr>
          <w:trHeight w:val="402"/>
          <w:jc w:val="center"/>
        </w:trPr>
        <w:tc>
          <w:tcPr>
            <w:tcW w:w="417" w:type="dxa"/>
            <w:vMerge/>
            <w:vAlign w:val="center"/>
            <w:hideMark/>
          </w:tcPr>
          <w:p w14:paraId="12654A4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2E0084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7AB186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79D454F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采购垃圾船质量合格率</w:t>
            </w:r>
          </w:p>
        </w:tc>
        <w:tc>
          <w:tcPr>
            <w:tcW w:w="920" w:type="dxa"/>
            <w:shd w:val="clear" w:color="auto" w:fill="auto"/>
            <w:vAlign w:val="center"/>
            <w:hideMark/>
          </w:tcPr>
          <w:p w14:paraId="61CBE2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65B14BA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538" w:type="dxa"/>
            <w:gridSpan w:val="2"/>
            <w:shd w:val="clear" w:color="auto" w:fill="auto"/>
            <w:vAlign w:val="center"/>
            <w:hideMark/>
          </w:tcPr>
          <w:p w14:paraId="5DAFA4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363D04A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5DE7D5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9BA67D8" w14:textId="77777777" w:rsidTr="000B1DF6">
        <w:trPr>
          <w:trHeight w:val="402"/>
          <w:jc w:val="center"/>
        </w:trPr>
        <w:tc>
          <w:tcPr>
            <w:tcW w:w="417" w:type="dxa"/>
            <w:vMerge/>
            <w:vAlign w:val="center"/>
            <w:hideMark/>
          </w:tcPr>
          <w:p w14:paraId="43836BD5"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3CCAB43"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DD2FDD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2261B69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安装路灯验收合格率</w:t>
            </w:r>
          </w:p>
        </w:tc>
        <w:tc>
          <w:tcPr>
            <w:tcW w:w="920" w:type="dxa"/>
            <w:shd w:val="clear" w:color="auto" w:fill="auto"/>
            <w:vAlign w:val="center"/>
            <w:hideMark/>
          </w:tcPr>
          <w:p w14:paraId="19A5A3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028ADCF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538" w:type="dxa"/>
            <w:gridSpan w:val="2"/>
            <w:shd w:val="clear" w:color="auto" w:fill="auto"/>
            <w:vAlign w:val="center"/>
            <w:hideMark/>
          </w:tcPr>
          <w:p w14:paraId="244C17F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163F707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1AC95B2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41B1DCF" w14:textId="77777777" w:rsidTr="000B1DF6">
        <w:trPr>
          <w:trHeight w:val="402"/>
          <w:jc w:val="center"/>
        </w:trPr>
        <w:tc>
          <w:tcPr>
            <w:tcW w:w="417" w:type="dxa"/>
            <w:vMerge/>
            <w:vAlign w:val="center"/>
            <w:hideMark/>
          </w:tcPr>
          <w:p w14:paraId="3F2E954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922578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585BF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670A8E60"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采购完成时间</w:t>
            </w:r>
          </w:p>
        </w:tc>
        <w:tc>
          <w:tcPr>
            <w:tcW w:w="920" w:type="dxa"/>
            <w:shd w:val="clear" w:color="auto" w:fill="auto"/>
            <w:vAlign w:val="center"/>
            <w:hideMark/>
          </w:tcPr>
          <w:p w14:paraId="1B04D8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&lt;=3个月</w:t>
            </w:r>
          </w:p>
        </w:tc>
        <w:tc>
          <w:tcPr>
            <w:tcW w:w="716" w:type="dxa"/>
            <w:shd w:val="clear" w:color="auto" w:fill="auto"/>
            <w:vAlign w:val="center"/>
            <w:hideMark/>
          </w:tcPr>
          <w:p w14:paraId="24031D6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=1个月</w:t>
            </w:r>
          </w:p>
        </w:tc>
        <w:tc>
          <w:tcPr>
            <w:tcW w:w="1538" w:type="dxa"/>
            <w:gridSpan w:val="2"/>
            <w:shd w:val="clear" w:color="auto" w:fill="auto"/>
            <w:vAlign w:val="center"/>
            <w:hideMark/>
          </w:tcPr>
          <w:p w14:paraId="268C6E7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7477520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2091CA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8ADC12D" w14:textId="77777777" w:rsidTr="000B1DF6">
        <w:trPr>
          <w:trHeight w:val="402"/>
          <w:jc w:val="center"/>
        </w:trPr>
        <w:tc>
          <w:tcPr>
            <w:tcW w:w="417" w:type="dxa"/>
            <w:vMerge/>
            <w:vAlign w:val="center"/>
            <w:hideMark/>
          </w:tcPr>
          <w:p w14:paraId="6F5358A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B7DD3D0"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533D33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403ABA2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0" w:type="dxa"/>
            <w:shd w:val="clear" w:color="auto" w:fill="auto"/>
            <w:vAlign w:val="center"/>
            <w:hideMark/>
          </w:tcPr>
          <w:p w14:paraId="280517F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6675C48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8" w:type="dxa"/>
            <w:gridSpan w:val="2"/>
            <w:shd w:val="clear" w:color="auto" w:fill="auto"/>
            <w:vAlign w:val="center"/>
            <w:hideMark/>
          </w:tcPr>
          <w:p w14:paraId="4F01992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5" w:type="dxa"/>
            <w:gridSpan w:val="2"/>
            <w:shd w:val="clear" w:color="auto" w:fill="auto"/>
            <w:vAlign w:val="center"/>
            <w:hideMark/>
          </w:tcPr>
          <w:p w14:paraId="0B5C6D4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43" w:type="dxa"/>
            <w:gridSpan w:val="2"/>
            <w:shd w:val="clear" w:color="auto" w:fill="auto"/>
            <w:vAlign w:val="center"/>
            <w:hideMark/>
          </w:tcPr>
          <w:p w14:paraId="73D8A13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3A8B4F9" w14:textId="77777777" w:rsidTr="000B1DF6">
        <w:trPr>
          <w:trHeight w:val="402"/>
          <w:jc w:val="center"/>
        </w:trPr>
        <w:tc>
          <w:tcPr>
            <w:tcW w:w="417" w:type="dxa"/>
            <w:vMerge/>
            <w:vAlign w:val="center"/>
            <w:hideMark/>
          </w:tcPr>
          <w:p w14:paraId="1CD8C17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2832E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3" w:type="dxa"/>
            <w:shd w:val="clear" w:color="auto" w:fill="auto"/>
            <w:vAlign w:val="center"/>
            <w:hideMark/>
          </w:tcPr>
          <w:p w14:paraId="3DAB15A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6769A6C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垃圾船采购成本控制数</w:t>
            </w:r>
          </w:p>
        </w:tc>
        <w:tc>
          <w:tcPr>
            <w:tcW w:w="920" w:type="dxa"/>
            <w:shd w:val="clear" w:color="auto" w:fill="auto"/>
            <w:vAlign w:val="center"/>
            <w:hideMark/>
          </w:tcPr>
          <w:p w14:paraId="5B30836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&lt;=6.20万元</w:t>
            </w:r>
          </w:p>
        </w:tc>
        <w:tc>
          <w:tcPr>
            <w:tcW w:w="716" w:type="dxa"/>
            <w:shd w:val="clear" w:color="auto" w:fill="auto"/>
            <w:vAlign w:val="center"/>
            <w:hideMark/>
          </w:tcPr>
          <w:p w14:paraId="6F2DCF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=6.2万元</w:t>
            </w:r>
          </w:p>
        </w:tc>
        <w:tc>
          <w:tcPr>
            <w:tcW w:w="1538" w:type="dxa"/>
            <w:gridSpan w:val="2"/>
            <w:shd w:val="clear" w:color="auto" w:fill="auto"/>
            <w:vAlign w:val="center"/>
            <w:hideMark/>
          </w:tcPr>
          <w:p w14:paraId="4B6ED34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75ABA1C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546B4E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CA3410C" w14:textId="77777777" w:rsidTr="000B1DF6">
        <w:trPr>
          <w:trHeight w:val="402"/>
          <w:jc w:val="center"/>
        </w:trPr>
        <w:tc>
          <w:tcPr>
            <w:tcW w:w="417" w:type="dxa"/>
            <w:vMerge/>
            <w:vAlign w:val="center"/>
            <w:hideMark/>
          </w:tcPr>
          <w:p w14:paraId="6A3380B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4DE82B0"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748845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3409AE6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安装路灯成本控制数</w:t>
            </w:r>
          </w:p>
        </w:tc>
        <w:tc>
          <w:tcPr>
            <w:tcW w:w="920" w:type="dxa"/>
            <w:shd w:val="clear" w:color="auto" w:fill="auto"/>
            <w:vAlign w:val="center"/>
            <w:hideMark/>
          </w:tcPr>
          <w:p w14:paraId="7273C90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&lt;=13.80万元</w:t>
            </w:r>
          </w:p>
        </w:tc>
        <w:tc>
          <w:tcPr>
            <w:tcW w:w="716" w:type="dxa"/>
            <w:shd w:val="clear" w:color="auto" w:fill="auto"/>
            <w:vAlign w:val="center"/>
            <w:hideMark/>
          </w:tcPr>
          <w:p w14:paraId="5EF4132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=13.8万元</w:t>
            </w:r>
          </w:p>
        </w:tc>
        <w:tc>
          <w:tcPr>
            <w:tcW w:w="1538" w:type="dxa"/>
            <w:gridSpan w:val="2"/>
            <w:shd w:val="clear" w:color="auto" w:fill="auto"/>
            <w:vAlign w:val="center"/>
            <w:hideMark/>
          </w:tcPr>
          <w:p w14:paraId="54903BC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3C511A8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0E7293F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EDF8917" w14:textId="77777777" w:rsidTr="000B1DF6">
        <w:trPr>
          <w:trHeight w:val="402"/>
          <w:jc w:val="center"/>
        </w:trPr>
        <w:tc>
          <w:tcPr>
            <w:tcW w:w="417" w:type="dxa"/>
            <w:vMerge/>
            <w:vAlign w:val="center"/>
            <w:hideMark/>
          </w:tcPr>
          <w:p w14:paraId="7E034CC9"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FA5BCA5"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442E91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45F43D4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0" w:type="dxa"/>
            <w:shd w:val="clear" w:color="auto" w:fill="auto"/>
            <w:vAlign w:val="center"/>
            <w:hideMark/>
          </w:tcPr>
          <w:p w14:paraId="45E0337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4524736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8" w:type="dxa"/>
            <w:gridSpan w:val="2"/>
            <w:shd w:val="clear" w:color="auto" w:fill="auto"/>
            <w:vAlign w:val="center"/>
            <w:hideMark/>
          </w:tcPr>
          <w:p w14:paraId="226B9E8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5" w:type="dxa"/>
            <w:gridSpan w:val="2"/>
            <w:shd w:val="clear" w:color="auto" w:fill="auto"/>
            <w:vAlign w:val="center"/>
            <w:hideMark/>
          </w:tcPr>
          <w:p w14:paraId="15AD09F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43" w:type="dxa"/>
            <w:gridSpan w:val="2"/>
            <w:shd w:val="clear" w:color="auto" w:fill="auto"/>
            <w:vAlign w:val="center"/>
            <w:hideMark/>
          </w:tcPr>
          <w:p w14:paraId="2A6424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A212D14" w14:textId="77777777" w:rsidTr="000B1DF6">
        <w:trPr>
          <w:trHeight w:val="402"/>
          <w:jc w:val="center"/>
        </w:trPr>
        <w:tc>
          <w:tcPr>
            <w:tcW w:w="417" w:type="dxa"/>
            <w:vMerge/>
            <w:vAlign w:val="center"/>
            <w:hideMark/>
          </w:tcPr>
          <w:p w14:paraId="409B107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7D2BE22"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AD4D43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21DE7F8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0" w:type="dxa"/>
            <w:shd w:val="clear" w:color="auto" w:fill="auto"/>
            <w:vAlign w:val="center"/>
            <w:hideMark/>
          </w:tcPr>
          <w:p w14:paraId="6FD00CD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1B88FB3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8" w:type="dxa"/>
            <w:gridSpan w:val="2"/>
            <w:shd w:val="clear" w:color="auto" w:fill="auto"/>
            <w:vAlign w:val="center"/>
            <w:hideMark/>
          </w:tcPr>
          <w:p w14:paraId="711AD49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5" w:type="dxa"/>
            <w:gridSpan w:val="2"/>
            <w:shd w:val="clear" w:color="auto" w:fill="auto"/>
            <w:vAlign w:val="center"/>
            <w:hideMark/>
          </w:tcPr>
          <w:p w14:paraId="2D5A43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43" w:type="dxa"/>
            <w:gridSpan w:val="2"/>
            <w:shd w:val="clear" w:color="auto" w:fill="auto"/>
            <w:vAlign w:val="center"/>
            <w:hideMark/>
          </w:tcPr>
          <w:p w14:paraId="7AD3CB0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743E2542" w14:textId="77777777" w:rsidTr="000B1DF6">
        <w:trPr>
          <w:trHeight w:val="402"/>
          <w:jc w:val="center"/>
        </w:trPr>
        <w:tc>
          <w:tcPr>
            <w:tcW w:w="417" w:type="dxa"/>
            <w:vMerge/>
            <w:vAlign w:val="center"/>
            <w:hideMark/>
          </w:tcPr>
          <w:p w14:paraId="55CB283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DD2988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效益指标</w:t>
            </w:r>
          </w:p>
        </w:tc>
        <w:tc>
          <w:tcPr>
            <w:tcW w:w="693" w:type="dxa"/>
            <w:shd w:val="clear" w:color="auto" w:fill="auto"/>
            <w:vAlign w:val="center"/>
            <w:hideMark/>
          </w:tcPr>
          <w:p w14:paraId="4333398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1F31F37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设施利用率</w:t>
            </w:r>
          </w:p>
        </w:tc>
        <w:tc>
          <w:tcPr>
            <w:tcW w:w="920" w:type="dxa"/>
            <w:shd w:val="clear" w:color="auto" w:fill="auto"/>
            <w:vAlign w:val="center"/>
            <w:hideMark/>
          </w:tcPr>
          <w:p w14:paraId="5A54E6E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&gt;=99%</w:t>
            </w:r>
          </w:p>
        </w:tc>
        <w:tc>
          <w:tcPr>
            <w:tcW w:w="716" w:type="dxa"/>
            <w:shd w:val="clear" w:color="auto" w:fill="auto"/>
            <w:vAlign w:val="center"/>
            <w:hideMark/>
          </w:tcPr>
          <w:p w14:paraId="062B163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=99%</w:t>
            </w:r>
          </w:p>
        </w:tc>
        <w:tc>
          <w:tcPr>
            <w:tcW w:w="1538" w:type="dxa"/>
            <w:gridSpan w:val="2"/>
            <w:shd w:val="clear" w:color="auto" w:fill="auto"/>
            <w:vAlign w:val="center"/>
            <w:hideMark/>
          </w:tcPr>
          <w:p w14:paraId="3E0118B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4B1D4C2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3DFED50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3A12BD9" w14:textId="77777777" w:rsidTr="000B1DF6">
        <w:trPr>
          <w:trHeight w:val="402"/>
          <w:jc w:val="center"/>
        </w:trPr>
        <w:tc>
          <w:tcPr>
            <w:tcW w:w="417" w:type="dxa"/>
            <w:vMerge/>
            <w:vAlign w:val="center"/>
            <w:hideMark/>
          </w:tcPr>
          <w:p w14:paraId="0F28410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6535A53"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6BCDF2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66C962BC"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受益村民人数</w:t>
            </w:r>
          </w:p>
        </w:tc>
        <w:tc>
          <w:tcPr>
            <w:tcW w:w="920" w:type="dxa"/>
            <w:shd w:val="clear" w:color="auto" w:fill="auto"/>
            <w:vAlign w:val="center"/>
            <w:hideMark/>
          </w:tcPr>
          <w:p w14:paraId="56DDAD6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&gt;=900人</w:t>
            </w:r>
          </w:p>
        </w:tc>
        <w:tc>
          <w:tcPr>
            <w:tcW w:w="716" w:type="dxa"/>
            <w:shd w:val="clear" w:color="auto" w:fill="auto"/>
            <w:vAlign w:val="center"/>
            <w:hideMark/>
          </w:tcPr>
          <w:p w14:paraId="1151F9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=900人</w:t>
            </w:r>
          </w:p>
        </w:tc>
        <w:tc>
          <w:tcPr>
            <w:tcW w:w="1538" w:type="dxa"/>
            <w:gridSpan w:val="2"/>
            <w:shd w:val="clear" w:color="auto" w:fill="auto"/>
            <w:vAlign w:val="center"/>
            <w:hideMark/>
          </w:tcPr>
          <w:p w14:paraId="10DD560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163928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29C7089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B613B5A" w14:textId="77777777" w:rsidTr="000B1DF6">
        <w:trPr>
          <w:trHeight w:val="402"/>
          <w:jc w:val="center"/>
        </w:trPr>
        <w:tc>
          <w:tcPr>
            <w:tcW w:w="417" w:type="dxa"/>
            <w:vMerge/>
            <w:vAlign w:val="center"/>
            <w:hideMark/>
          </w:tcPr>
          <w:p w14:paraId="691BF70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0DFACA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FEFE4A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4123ADE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路灯正常使用率</w:t>
            </w:r>
          </w:p>
        </w:tc>
        <w:tc>
          <w:tcPr>
            <w:tcW w:w="920" w:type="dxa"/>
            <w:shd w:val="clear" w:color="auto" w:fill="auto"/>
            <w:vAlign w:val="center"/>
            <w:hideMark/>
          </w:tcPr>
          <w:p w14:paraId="10D3BC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25EADA9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538" w:type="dxa"/>
            <w:gridSpan w:val="2"/>
            <w:shd w:val="clear" w:color="auto" w:fill="auto"/>
            <w:vAlign w:val="center"/>
            <w:hideMark/>
          </w:tcPr>
          <w:p w14:paraId="3DCFC04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5" w:type="dxa"/>
            <w:gridSpan w:val="2"/>
            <w:shd w:val="clear" w:color="auto" w:fill="auto"/>
            <w:vAlign w:val="center"/>
            <w:hideMark/>
          </w:tcPr>
          <w:p w14:paraId="6610F25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43" w:type="dxa"/>
            <w:gridSpan w:val="2"/>
            <w:shd w:val="clear" w:color="auto" w:fill="auto"/>
            <w:vAlign w:val="center"/>
            <w:hideMark/>
          </w:tcPr>
          <w:p w14:paraId="332E89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F2CD31D" w14:textId="77777777" w:rsidTr="000B1DF6">
        <w:trPr>
          <w:trHeight w:val="402"/>
          <w:jc w:val="center"/>
        </w:trPr>
        <w:tc>
          <w:tcPr>
            <w:tcW w:w="417" w:type="dxa"/>
            <w:vMerge/>
            <w:vAlign w:val="center"/>
            <w:hideMark/>
          </w:tcPr>
          <w:p w14:paraId="7C2EA8D5"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50FFBF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1425E6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1A2C017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0" w:type="dxa"/>
            <w:shd w:val="clear" w:color="auto" w:fill="auto"/>
            <w:vAlign w:val="center"/>
            <w:hideMark/>
          </w:tcPr>
          <w:p w14:paraId="2541E64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6C2B679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8" w:type="dxa"/>
            <w:gridSpan w:val="2"/>
            <w:shd w:val="clear" w:color="auto" w:fill="auto"/>
            <w:vAlign w:val="center"/>
            <w:hideMark/>
          </w:tcPr>
          <w:p w14:paraId="5832D29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5" w:type="dxa"/>
            <w:gridSpan w:val="2"/>
            <w:shd w:val="clear" w:color="auto" w:fill="auto"/>
            <w:vAlign w:val="center"/>
            <w:hideMark/>
          </w:tcPr>
          <w:p w14:paraId="30C6D67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43" w:type="dxa"/>
            <w:gridSpan w:val="2"/>
            <w:shd w:val="clear" w:color="auto" w:fill="auto"/>
            <w:vAlign w:val="center"/>
            <w:hideMark/>
          </w:tcPr>
          <w:p w14:paraId="571F19C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8E6E7FF" w14:textId="77777777" w:rsidTr="000B1DF6">
        <w:trPr>
          <w:trHeight w:val="402"/>
          <w:jc w:val="center"/>
        </w:trPr>
        <w:tc>
          <w:tcPr>
            <w:tcW w:w="417" w:type="dxa"/>
            <w:vMerge/>
            <w:vAlign w:val="center"/>
            <w:hideMark/>
          </w:tcPr>
          <w:p w14:paraId="55ABE7F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EEF905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3" w:type="dxa"/>
            <w:shd w:val="clear" w:color="auto" w:fill="auto"/>
            <w:vAlign w:val="center"/>
            <w:hideMark/>
          </w:tcPr>
          <w:p w14:paraId="0780C1E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719C920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村民满意度</w:t>
            </w:r>
          </w:p>
        </w:tc>
        <w:tc>
          <w:tcPr>
            <w:tcW w:w="920" w:type="dxa"/>
            <w:shd w:val="clear" w:color="auto" w:fill="auto"/>
            <w:vAlign w:val="center"/>
            <w:hideMark/>
          </w:tcPr>
          <w:p w14:paraId="1E9A730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&gt;=90%</w:t>
            </w:r>
          </w:p>
        </w:tc>
        <w:tc>
          <w:tcPr>
            <w:tcW w:w="716" w:type="dxa"/>
            <w:shd w:val="clear" w:color="auto" w:fill="auto"/>
            <w:vAlign w:val="center"/>
            <w:hideMark/>
          </w:tcPr>
          <w:p w14:paraId="263BA9C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=90%</w:t>
            </w:r>
          </w:p>
        </w:tc>
        <w:tc>
          <w:tcPr>
            <w:tcW w:w="1538" w:type="dxa"/>
            <w:gridSpan w:val="2"/>
            <w:shd w:val="clear" w:color="auto" w:fill="auto"/>
            <w:vAlign w:val="center"/>
            <w:hideMark/>
          </w:tcPr>
          <w:p w14:paraId="59ED607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5" w:type="dxa"/>
            <w:gridSpan w:val="2"/>
            <w:shd w:val="clear" w:color="auto" w:fill="auto"/>
            <w:vAlign w:val="center"/>
            <w:hideMark/>
          </w:tcPr>
          <w:p w14:paraId="029B2E1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43" w:type="dxa"/>
            <w:gridSpan w:val="2"/>
            <w:shd w:val="clear" w:color="auto" w:fill="auto"/>
            <w:vAlign w:val="center"/>
            <w:hideMark/>
          </w:tcPr>
          <w:p w14:paraId="164324C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098FCEF" w14:textId="77777777" w:rsidTr="000B1DF6">
        <w:trPr>
          <w:trHeight w:val="270"/>
          <w:jc w:val="center"/>
        </w:trPr>
        <w:tc>
          <w:tcPr>
            <w:tcW w:w="4296" w:type="dxa"/>
            <w:gridSpan w:val="7"/>
            <w:shd w:val="clear" w:color="auto" w:fill="auto"/>
            <w:vAlign w:val="center"/>
            <w:hideMark/>
          </w:tcPr>
          <w:p w14:paraId="3D5EFC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1538" w:type="dxa"/>
            <w:gridSpan w:val="2"/>
            <w:shd w:val="clear" w:color="auto" w:fill="auto"/>
            <w:vAlign w:val="center"/>
            <w:hideMark/>
          </w:tcPr>
          <w:p w14:paraId="7FFF07B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45" w:type="dxa"/>
            <w:gridSpan w:val="2"/>
            <w:shd w:val="clear" w:color="auto" w:fill="auto"/>
            <w:vAlign w:val="center"/>
            <w:hideMark/>
          </w:tcPr>
          <w:p w14:paraId="75D7349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43" w:type="dxa"/>
            <w:gridSpan w:val="2"/>
            <w:shd w:val="clear" w:color="auto" w:fill="auto"/>
            <w:vAlign w:val="center"/>
            <w:hideMark/>
          </w:tcPr>
          <w:p w14:paraId="5C08971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182C43C7"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284"/>
        <w:gridCol w:w="835"/>
        <w:gridCol w:w="157"/>
        <w:gridCol w:w="1134"/>
        <w:gridCol w:w="992"/>
        <w:gridCol w:w="324"/>
        <w:gridCol w:w="590"/>
        <w:gridCol w:w="431"/>
        <w:gridCol w:w="718"/>
        <w:gridCol w:w="727"/>
        <w:gridCol w:w="804"/>
      </w:tblGrid>
      <w:tr w:rsidR="000B1DF6" w:rsidRPr="000B1DF6" w14:paraId="71DF5D37" w14:textId="77777777" w:rsidTr="000B1DF6">
        <w:trPr>
          <w:trHeight w:val="405"/>
          <w:jc w:val="center"/>
        </w:trPr>
        <w:tc>
          <w:tcPr>
            <w:tcW w:w="8522" w:type="dxa"/>
            <w:gridSpan w:val="14"/>
            <w:shd w:val="clear" w:color="auto" w:fill="auto"/>
            <w:vAlign w:val="center"/>
            <w:hideMark/>
          </w:tcPr>
          <w:p w14:paraId="7530F2CB"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489E8F23" w14:textId="77777777" w:rsidTr="000B1DF6">
        <w:trPr>
          <w:trHeight w:val="270"/>
          <w:jc w:val="center"/>
        </w:trPr>
        <w:tc>
          <w:tcPr>
            <w:tcW w:w="8522" w:type="dxa"/>
            <w:gridSpan w:val="14"/>
            <w:shd w:val="clear" w:color="auto" w:fill="auto"/>
            <w:vAlign w:val="center"/>
            <w:hideMark/>
          </w:tcPr>
          <w:p w14:paraId="2107F06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5C72A518" w14:textId="77777777" w:rsidTr="000B1DF6">
        <w:trPr>
          <w:trHeight w:val="270"/>
          <w:jc w:val="center"/>
        </w:trPr>
        <w:tc>
          <w:tcPr>
            <w:tcW w:w="833" w:type="dxa"/>
            <w:gridSpan w:val="2"/>
            <w:shd w:val="clear" w:color="auto" w:fill="auto"/>
            <w:vAlign w:val="center"/>
            <w:hideMark/>
          </w:tcPr>
          <w:p w14:paraId="05E604E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645643C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新户镇文化站免费开放资金</w:t>
            </w:r>
          </w:p>
        </w:tc>
      </w:tr>
      <w:tr w:rsidR="000B1DF6" w:rsidRPr="000B1DF6" w14:paraId="3FECD3E6" w14:textId="77777777" w:rsidTr="000B1DF6">
        <w:trPr>
          <w:trHeight w:val="270"/>
          <w:jc w:val="center"/>
        </w:trPr>
        <w:tc>
          <w:tcPr>
            <w:tcW w:w="833" w:type="dxa"/>
            <w:gridSpan w:val="2"/>
            <w:shd w:val="clear" w:color="auto" w:fill="auto"/>
            <w:vAlign w:val="center"/>
            <w:hideMark/>
          </w:tcPr>
          <w:p w14:paraId="3534835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3103" w:type="dxa"/>
            <w:gridSpan w:val="5"/>
            <w:shd w:val="clear" w:color="auto" w:fill="auto"/>
            <w:vAlign w:val="center"/>
            <w:hideMark/>
          </w:tcPr>
          <w:p w14:paraId="3A9EFFCA" w14:textId="21437F2A"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c>
          <w:tcPr>
            <w:tcW w:w="1316" w:type="dxa"/>
            <w:gridSpan w:val="2"/>
            <w:shd w:val="clear" w:color="auto" w:fill="auto"/>
            <w:vAlign w:val="center"/>
            <w:hideMark/>
          </w:tcPr>
          <w:p w14:paraId="00C7ACC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270" w:type="dxa"/>
            <w:gridSpan w:val="5"/>
            <w:shd w:val="clear" w:color="auto" w:fill="auto"/>
            <w:vAlign w:val="center"/>
            <w:hideMark/>
          </w:tcPr>
          <w:p w14:paraId="073CBB5F" w14:textId="357223FB"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r>
      <w:tr w:rsidR="000B1DF6" w:rsidRPr="000B1DF6" w14:paraId="6CE868D2" w14:textId="77777777" w:rsidTr="000B1DF6">
        <w:trPr>
          <w:trHeight w:val="480"/>
          <w:jc w:val="center"/>
        </w:trPr>
        <w:tc>
          <w:tcPr>
            <w:tcW w:w="833" w:type="dxa"/>
            <w:gridSpan w:val="2"/>
            <w:vMerge w:val="restart"/>
            <w:shd w:val="clear" w:color="auto" w:fill="auto"/>
            <w:vAlign w:val="center"/>
            <w:hideMark/>
          </w:tcPr>
          <w:p w14:paraId="7B8A00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r>
            <w:r w:rsidRPr="000B1DF6">
              <w:rPr>
                <w:rFonts w:ascii="宋体" w:hAnsi="宋体" w:cs="宋体" w:hint="eastAsia"/>
                <w:color w:val="000000"/>
                <w:kern w:val="0"/>
                <w:sz w:val="20"/>
                <w:szCs w:val="20"/>
              </w:rPr>
              <w:lastRenderedPageBreak/>
              <w:t>（万元）</w:t>
            </w:r>
          </w:p>
        </w:tc>
        <w:tc>
          <w:tcPr>
            <w:tcW w:w="977" w:type="dxa"/>
            <w:gridSpan w:val="2"/>
            <w:shd w:val="clear" w:color="auto" w:fill="auto"/>
            <w:vAlign w:val="center"/>
            <w:hideMark/>
          </w:tcPr>
          <w:p w14:paraId="78376EC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 xml:space="preserve">　</w:t>
            </w:r>
          </w:p>
        </w:tc>
        <w:tc>
          <w:tcPr>
            <w:tcW w:w="835" w:type="dxa"/>
            <w:shd w:val="clear" w:color="auto" w:fill="auto"/>
            <w:vAlign w:val="center"/>
            <w:hideMark/>
          </w:tcPr>
          <w:p w14:paraId="01A2EED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1291" w:type="dxa"/>
            <w:gridSpan w:val="2"/>
            <w:shd w:val="clear" w:color="auto" w:fill="auto"/>
            <w:vAlign w:val="center"/>
            <w:hideMark/>
          </w:tcPr>
          <w:p w14:paraId="62B085E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316" w:type="dxa"/>
            <w:gridSpan w:val="2"/>
            <w:shd w:val="clear" w:color="auto" w:fill="auto"/>
            <w:vAlign w:val="center"/>
            <w:hideMark/>
          </w:tcPr>
          <w:p w14:paraId="290D5DF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1021" w:type="dxa"/>
            <w:gridSpan w:val="2"/>
            <w:shd w:val="clear" w:color="auto" w:fill="auto"/>
            <w:vAlign w:val="center"/>
            <w:hideMark/>
          </w:tcPr>
          <w:p w14:paraId="00DB6F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45" w:type="dxa"/>
            <w:gridSpan w:val="2"/>
            <w:shd w:val="clear" w:color="auto" w:fill="auto"/>
            <w:vAlign w:val="center"/>
            <w:hideMark/>
          </w:tcPr>
          <w:p w14:paraId="7D60C53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04" w:type="dxa"/>
            <w:shd w:val="clear" w:color="auto" w:fill="auto"/>
            <w:vAlign w:val="center"/>
            <w:hideMark/>
          </w:tcPr>
          <w:p w14:paraId="047A8FB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41EF26DE" w14:textId="77777777" w:rsidTr="000B1DF6">
        <w:trPr>
          <w:trHeight w:val="439"/>
          <w:jc w:val="center"/>
        </w:trPr>
        <w:tc>
          <w:tcPr>
            <w:tcW w:w="833" w:type="dxa"/>
            <w:gridSpan w:val="2"/>
            <w:vMerge/>
            <w:vAlign w:val="center"/>
            <w:hideMark/>
          </w:tcPr>
          <w:p w14:paraId="2B0A3E78"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430B56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835" w:type="dxa"/>
            <w:shd w:val="clear" w:color="auto" w:fill="auto"/>
            <w:vAlign w:val="center"/>
            <w:hideMark/>
          </w:tcPr>
          <w:p w14:paraId="25130AC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291" w:type="dxa"/>
            <w:gridSpan w:val="2"/>
            <w:shd w:val="clear" w:color="auto" w:fill="auto"/>
            <w:vAlign w:val="center"/>
            <w:hideMark/>
          </w:tcPr>
          <w:p w14:paraId="6690789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316" w:type="dxa"/>
            <w:gridSpan w:val="2"/>
            <w:shd w:val="clear" w:color="auto" w:fill="auto"/>
            <w:vAlign w:val="center"/>
            <w:hideMark/>
          </w:tcPr>
          <w:p w14:paraId="4F6EF09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021" w:type="dxa"/>
            <w:gridSpan w:val="2"/>
            <w:shd w:val="clear" w:color="auto" w:fill="auto"/>
            <w:vAlign w:val="center"/>
            <w:hideMark/>
          </w:tcPr>
          <w:p w14:paraId="6E1123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45" w:type="dxa"/>
            <w:gridSpan w:val="2"/>
            <w:shd w:val="clear" w:color="auto" w:fill="auto"/>
            <w:vAlign w:val="center"/>
            <w:hideMark/>
          </w:tcPr>
          <w:p w14:paraId="227F706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04" w:type="dxa"/>
            <w:shd w:val="clear" w:color="auto" w:fill="auto"/>
            <w:vAlign w:val="center"/>
            <w:hideMark/>
          </w:tcPr>
          <w:p w14:paraId="0E071C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AD37F2" w:rsidRPr="000B1DF6" w14:paraId="64A56C35" w14:textId="77777777" w:rsidTr="000B1DF6">
        <w:trPr>
          <w:trHeight w:val="439"/>
          <w:jc w:val="center"/>
        </w:trPr>
        <w:tc>
          <w:tcPr>
            <w:tcW w:w="833" w:type="dxa"/>
            <w:gridSpan w:val="2"/>
            <w:vMerge/>
            <w:vAlign w:val="center"/>
            <w:hideMark/>
          </w:tcPr>
          <w:p w14:paraId="0EB2E526" w14:textId="77777777" w:rsidR="00AD37F2" w:rsidRPr="000B1DF6" w:rsidRDefault="00AD37F2" w:rsidP="00AD37F2">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000D95C3"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835" w:type="dxa"/>
            <w:shd w:val="clear" w:color="auto" w:fill="auto"/>
            <w:vAlign w:val="center"/>
            <w:hideMark/>
          </w:tcPr>
          <w:p w14:paraId="2436FABC"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291" w:type="dxa"/>
            <w:gridSpan w:val="2"/>
            <w:shd w:val="clear" w:color="auto" w:fill="auto"/>
            <w:vAlign w:val="center"/>
            <w:hideMark/>
          </w:tcPr>
          <w:p w14:paraId="6C3DCE2B"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316" w:type="dxa"/>
            <w:gridSpan w:val="2"/>
            <w:shd w:val="clear" w:color="auto" w:fill="auto"/>
            <w:vAlign w:val="center"/>
            <w:hideMark/>
          </w:tcPr>
          <w:p w14:paraId="1A1B473A"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4.50</w:t>
            </w:r>
          </w:p>
        </w:tc>
        <w:tc>
          <w:tcPr>
            <w:tcW w:w="1021" w:type="dxa"/>
            <w:gridSpan w:val="2"/>
            <w:shd w:val="clear" w:color="auto" w:fill="auto"/>
            <w:vAlign w:val="center"/>
            <w:hideMark/>
          </w:tcPr>
          <w:p w14:paraId="23883C70"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45" w:type="dxa"/>
            <w:gridSpan w:val="2"/>
            <w:shd w:val="clear" w:color="auto" w:fill="auto"/>
            <w:vAlign w:val="center"/>
            <w:hideMark/>
          </w:tcPr>
          <w:p w14:paraId="3C83494A"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4" w:type="dxa"/>
            <w:shd w:val="clear" w:color="auto" w:fill="auto"/>
            <w:vAlign w:val="center"/>
            <w:hideMark/>
          </w:tcPr>
          <w:p w14:paraId="139F62FE" w14:textId="77777777" w:rsidR="00AD37F2" w:rsidRPr="000B1DF6" w:rsidRDefault="00AD37F2" w:rsidP="00AD37F2">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1E0D6919" w14:textId="77777777" w:rsidTr="000B1DF6">
        <w:trPr>
          <w:trHeight w:val="439"/>
          <w:jc w:val="center"/>
        </w:trPr>
        <w:tc>
          <w:tcPr>
            <w:tcW w:w="833" w:type="dxa"/>
            <w:gridSpan w:val="2"/>
            <w:vMerge/>
            <w:vAlign w:val="center"/>
            <w:hideMark/>
          </w:tcPr>
          <w:p w14:paraId="1ACAF025" w14:textId="77777777" w:rsidR="000B1DF6" w:rsidRPr="000B1DF6" w:rsidRDefault="000B1DF6" w:rsidP="000B1DF6">
            <w:pPr>
              <w:widowControl/>
              <w:jc w:val="left"/>
              <w:rPr>
                <w:rFonts w:ascii="宋体" w:hAnsi="宋体" w:cs="宋体" w:hint="eastAsia"/>
                <w:color w:val="000000"/>
                <w:kern w:val="0"/>
                <w:sz w:val="20"/>
                <w:szCs w:val="20"/>
              </w:rPr>
            </w:pPr>
          </w:p>
        </w:tc>
        <w:tc>
          <w:tcPr>
            <w:tcW w:w="977" w:type="dxa"/>
            <w:gridSpan w:val="2"/>
            <w:shd w:val="clear" w:color="auto" w:fill="auto"/>
            <w:vAlign w:val="center"/>
            <w:hideMark/>
          </w:tcPr>
          <w:p w14:paraId="766B713D"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35" w:type="dxa"/>
            <w:shd w:val="clear" w:color="auto" w:fill="auto"/>
            <w:vAlign w:val="center"/>
            <w:hideMark/>
          </w:tcPr>
          <w:p w14:paraId="12E41B0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91" w:type="dxa"/>
            <w:gridSpan w:val="2"/>
            <w:shd w:val="clear" w:color="auto" w:fill="auto"/>
            <w:vAlign w:val="center"/>
            <w:hideMark/>
          </w:tcPr>
          <w:p w14:paraId="53EDF512"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16" w:type="dxa"/>
            <w:gridSpan w:val="2"/>
            <w:shd w:val="clear" w:color="auto" w:fill="auto"/>
            <w:vAlign w:val="center"/>
            <w:hideMark/>
          </w:tcPr>
          <w:p w14:paraId="6ADF9458"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21" w:type="dxa"/>
            <w:gridSpan w:val="2"/>
            <w:shd w:val="clear" w:color="auto" w:fill="auto"/>
            <w:vAlign w:val="center"/>
            <w:hideMark/>
          </w:tcPr>
          <w:p w14:paraId="1E4AE7E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45" w:type="dxa"/>
            <w:gridSpan w:val="2"/>
            <w:shd w:val="clear" w:color="auto" w:fill="auto"/>
            <w:vAlign w:val="center"/>
            <w:hideMark/>
          </w:tcPr>
          <w:p w14:paraId="3AAEA2F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04" w:type="dxa"/>
            <w:shd w:val="clear" w:color="auto" w:fill="auto"/>
            <w:vAlign w:val="center"/>
            <w:hideMark/>
          </w:tcPr>
          <w:p w14:paraId="58ADC9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7E79C1C7" w14:textId="77777777" w:rsidTr="000B1DF6">
        <w:trPr>
          <w:trHeight w:val="270"/>
          <w:jc w:val="center"/>
        </w:trPr>
        <w:tc>
          <w:tcPr>
            <w:tcW w:w="417" w:type="dxa"/>
            <w:vMerge w:val="restart"/>
            <w:shd w:val="clear" w:color="auto" w:fill="auto"/>
            <w:vAlign w:val="center"/>
            <w:hideMark/>
          </w:tcPr>
          <w:p w14:paraId="0385B25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年度总体目标</w:t>
            </w:r>
          </w:p>
        </w:tc>
        <w:tc>
          <w:tcPr>
            <w:tcW w:w="3519" w:type="dxa"/>
            <w:gridSpan w:val="6"/>
            <w:shd w:val="clear" w:color="auto" w:fill="auto"/>
            <w:vAlign w:val="center"/>
            <w:hideMark/>
          </w:tcPr>
          <w:p w14:paraId="3B164C7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617FCA1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3906E2AF" w14:textId="77777777" w:rsidTr="000B1DF6">
        <w:trPr>
          <w:trHeight w:val="540"/>
          <w:jc w:val="center"/>
        </w:trPr>
        <w:tc>
          <w:tcPr>
            <w:tcW w:w="417" w:type="dxa"/>
            <w:vMerge/>
            <w:vAlign w:val="center"/>
            <w:hideMark/>
          </w:tcPr>
          <w:p w14:paraId="200BEA2D" w14:textId="77777777" w:rsidR="000B1DF6" w:rsidRPr="000B1DF6" w:rsidRDefault="000B1DF6" w:rsidP="000B1DF6">
            <w:pPr>
              <w:widowControl/>
              <w:jc w:val="left"/>
              <w:rPr>
                <w:rFonts w:ascii="宋体" w:hAnsi="宋体" w:cs="宋体" w:hint="eastAsia"/>
                <w:color w:val="000000"/>
                <w:kern w:val="0"/>
                <w:sz w:val="20"/>
                <w:szCs w:val="20"/>
              </w:rPr>
            </w:pPr>
          </w:p>
        </w:tc>
        <w:tc>
          <w:tcPr>
            <w:tcW w:w="3519" w:type="dxa"/>
            <w:gridSpan w:val="6"/>
            <w:shd w:val="clear" w:color="auto" w:fill="auto"/>
            <w:hideMark/>
          </w:tcPr>
          <w:p w14:paraId="042395F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依据昌</w:t>
            </w:r>
            <w:proofErr w:type="gramStart"/>
            <w:r w:rsidRPr="000B1DF6">
              <w:rPr>
                <w:rFonts w:ascii="宋体" w:hAnsi="宋体" w:cs="宋体" w:hint="eastAsia"/>
                <w:color w:val="000000"/>
                <w:kern w:val="0"/>
                <w:sz w:val="20"/>
                <w:szCs w:val="20"/>
              </w:rPr>
              <w:t>州财教</w:t>
            </w:r>
            <w:proofErr w:type="gramEnd"/>
            <w:r w:rsidRPr="000B1DF6">
              <w:rPr>
                <w:rFonts w:ascii="宋体" w:hAnsi="宋体" w:cs="宋体" w:hint="eastAsia"/>
                <w:color w:val="000000"/>
                <w:kern w:val="0"/>
                <w:sz w:val="20"/>
                <w:szCs w:val="20"/>
              </w:rPr>
              <w:t>【2022】71号文件要求，该资金用于保障新户镇免费开放文化站日常运转所需经费，该项目的实施， 提高公民鉴赏能力、提高各族群众思想道德和科学文化素质，保障各民族群众基本权益，促进社会和谐稳定。</w:t>
            </w:r>
          </w:p>
        </w:tc>
        <w:tc>
          <w:tcPr>
            <w:tcW w:w="4586" w:type="dxa"/>
            <w:gridSpan w:val="7"/>
            <w:shd w:val="clear" w:color="auto" w:fill="auto"/>
            <w:hideMark/>
          </w:tcPr>
          <w:p w14:paraId="643DFC5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截止本项目完成时限，我单位针对本项目已完成如下工作：完成新户镇文化站的日常运转，举办活动场次4次，活动参与人数200人。该项目的实施提高了公民的鉴赏能力，丰富了群众的文化活动方式，提升了各族群众活动思想道德和文化素质，进一步促进了社会和谐稳定。</w:t>
            </w:r>
          </w:p>
        </w:tc>
      </w:tr>
      <w:tr w:rsidR="000B1DF6" w:rsidRPr="000B1DF6" w14:paraId="57440C51" w14:textId="77777777" w:rsidTr="000B1DF6">
        <w:trPr>
          <w:trHeight w:val="312"/>
          <w:jc w:val="center"/>
        </w:trPr>
        <w:tc>
          <w:tcPr>
            <w:tcW w:w="417" w:type="dxa"/>
            <w:vMerge w:val="restart"/>
            <w:shd w:val="clear" w:color="auto" w:fill="auto"/>
            <w:vAlign w:val="center"/>
            <w:hideMark/>
          </w:tcPr>
          <w:p w14:paraId="5833332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F3F63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7DCE50A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1276" w:type="dxa"/>
            <w:gridSpan w:val="3"/>
            <w:vMerge w:val="restart"/>
            <w:shd w:val="clear" w:color="auto" w:fill="auto"/>
            <w:vAlign w:val="center"/>
            <w:hideMark/>
          </w:tcPr>
          <w:p w14:paraId="6EFA0E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1134" w:type="dxa"/>
            <w:vMerge w:val="restart"/>
            <w:shd w:val="clear" w:color="auto" w:fill="auto"/>
            <w:vAlign w:val="center"/>
            <w:hideMark/>
          </w:tcPr>
          <w:p w14:paraId="0A02CFB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28E7D7E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914" w:type="dxa"/>
            <w:gridSpan w:val="2"/>
            <w:vMerge w:val="restart"/>
            <w:shd w:val="clear" w:color="auto" w:fill="auto"/>
            <w:vAlign w:val="center"/>
            <w:hideMark/>
          </w:tcPr>
          <w:p w14:paraId="6151AD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49" w:type="dxa"/>
            <w:gridSpan w:val="2"/>
            <w:vMerge w:val="restart"/>
            <w:shd w:val="clear" w:color="auto" w:fill="auto"/>
            <w:vAlign w:val="center"/>
            <w:hideMark/>
          </w:tcPr>
          <w:p w14:paraId="15705A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31" w:type="dxa"/>
            <w:gridSpan w:val="2"/>
            <w:vMerge w:val="restart"/>
            <w:shd w:val="clear" w:color="auto" w:fill="auto"/>
            <w:vAlign w:val="center"/>
            <w:hideMark/>
          </w:tcPr>
          <w:p w14:paraId="12440A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25517AB9" w14:textId="77777777" w:rsidTr="000B1DF6">
        <w:trPr>
          <w:trHeight w:val="312"/>
          <w:jc w:val="center"/>
        </w:trPr>
        <w:tc>
          <w:tcPr>
            <w:tcW w:w="417" w:type="dxa"/>
            <w:vMerge/>
            <w:vAlign w:val="center"/>
            <w:hideMark/>
          </w:tcPr>
          <w:p w14:paraId="689951D8"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CE5C42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vMerge/>
            <w:vAlign w:val="center"/>
            <w:hideMark/>
          </w:tcPr>
          <w:p w14:paraId="75A3E416" w14:textId="77777777" w:rsidR="000B1DF6" w:rsidRPr="000B1DF6" w:rsidRDefault="000B1DF6" w:rsidP="000B1DF6">
            <w:pPr>
              <w:widowControl/>
              <w:jc w:val="left"/>
              <w:rPr>
                <w:rFonts w:ascii="宋体" w:hAnsi="宋体" w:cs="宋体" w:hint="eastAsia"/>
                <w:color w:val="000000"/>
                <w:kern w:val="0"/>
                <w:sz w:val="20"/>
                <w:szCs w:val="20"/>
              </w:rPr>
            </w:pPr>
          </w:p>
        </w:tc>
        <w:tc>
          <w:tcPr>
            <w:tcW w:w="1276" w:type="dxa"/>
            <w:gridSpan w:val="3"/>
            <w:vMerge/>
            <w:vAlign w:val="center"/>
            <w:hideMark/>
          </w:tcPr>
          <w:p w14:paraId="2B7215DB" w14:textId="77777777" w:rsidR="000B1DF6" w:rsidRPr="000B1DF6" w:rsidRDefault="000B1DF6" w:rsidP="000B1DF6">
            <w:pPr>
              <w:widowControl/>
              <w:jc w:val="left"/>
              <w:rPr>
                <w:rFonts w:ascii="宋体" w:hAnsi="宋体" w:cs="宋体" w:hint="eastAsia"/>
                <w:color w:val="000000"/>
                <w:kern w:val="0"/>
                <w:sz w:val="20"/>
                <w:szCs w:val="20"/>
              </w:rPr>
            </w:pPr>
          </w:p>
        </w:tc>
        <w:tc>
          <w:tcPr>
            <w:tcW w:w="1134" w:type="dxa"/>
            <w:vMerge/>
            <w:vAlign w:val="center"/>
            <w:hideMark/>
          </w:tcPr>
          <w:p w14:paraId="52BD41C2"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vMerge/>
            <w:vAlign w:val="center"/>
            <w:hideMark/>
          </w:tcPr>
          <w:p w14:paraId="41908917" w14:textId="77777777" w:rsidR="000B1DF6" w:rsidRPr="000B1DF6" w:rsidRDefault="000B1DF6" w:rsidP="000B1DF6">
            <w:pPr>
              <w:widowControl/>
              <w:jc w:val="left"/>
              <w:rPr>
                <w:rFonts w:ascii="宋体" w:hAnsi="宋体" w:cs="宋体" w:hint="eastAsia"/>
                <w:color w:val="000000"/>
                <w:kern w:val="0"/>
                <w:sz w:val="20"/>
                <w:szCs w:val="20"/>
              </w:rPr>
            </w:pPr>
          </w:p>
        </w:tc>
        <w:tc>
          <w:tcPr>
            <w:tcW w:w="914" w:type="dxa"/>
            <w:gridSpan w:val="2"/>
            <w:vMerge/>
            <w:vAlign w:val="center"/>
            <w:hideMark/>
          </w:tcPr>
          <w:p w14:paraId="60E81A7C" w14:textId="77777777" w:rsidR="000B1DF6" w:rsidRPr="000B1DF6" w:rsidRDefault="000B1DF6" w:rsidP="000B1DF6">
            <w:pPr>
              <w:widowControl/>
              <w:jc w:val="left"/>
              <w:rPr>
                <w:rFonts w:ascii="宋体" w:hAnsi="宋体" w:cs="宋体" w:hint="eastAsia"/>
                <w:color w:val="000000"/>
                <w:kern w:val="0"/>
                <w:sz w:val="20"/>
                <w:szCs w:val="20"/>
              </w:rPr>
            </w:pPr>
          </w:p>
        </w:tc>
        <w:tc>
          <w:tcPr>
            <w:tcW w:w="1149" w:type="dxa"/>
            <w:gridSpan w:val="2"/>
            <w:vMerge/>
            <w:vAlign w:val="center"/>
            <w:hideMark/>
          </w:tcPr>
          <w:p w14:paraId="434CECCD" w14:textId="77777777" w:rsidR="000B1DF6" w:rsidRPr="000B1DF6" w:rsidRDefault="000B1DF6" w:rsidP="000B1DF6">
            <w:pPr>
              <w:widowControl/>
              <w:jc w:val="left"/>
              <w:rPr>
                <w:rFonts w:ascii="宋体" w:hAnsi="宋体" w:cs="宋体" w:hint="eastAsia"/>
                <w:color w:val="000000"/>
                <w:kern w:val="0"/>
                <w:sz w:val="20"/>
                <w:szCs w:val="20"/>
              </w:rPr>
            </w:pPr>
          </w:p>
        </w:tc>
        <w:tc>
          <w:tcPr>
            <w:tcW w:w="1531" w:type="dxa"/>
            <w:gridSpan w:val="2"/>
            <w:vMerge/>
            <w:vAlign w:val="center"/>
            <w:hideMark/>
          </w:tcPr>
          <w:p w14:paraId="79254192"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155C5523" w14:textId="77777777" w:rsidTr="000B1DF6">
        <w:trPr>
          <w:trHeight w:val="402"/>
          <w:jc w:val="center"/>
        </w:trPr>
        <w:tc>
          <w:tcPr>
            <w:tcW w:w="417" w:type="dxa"/>
            <w:vMerge w:val="restart"/>
            <w:shd w:val="clear" w:color="auto" w:fill="auto"/>
            <w:vAlign w:val="center"/>
            <w:hideMark/>
          </w:tcPr>
          <w:p w14:paraId="41DDC84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45900B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3" w:type="dxa"/>
            <w:shd w:val="clear" w:color="auto" w:fill="auto"/>
            <w:vAlign w:val="center"/>
            <w:hideMark/>
          </w:tcPr>
          <w:p w14:paraId="157C694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60DFC70C"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免费开放乡镇文化站</w:t>
            </w:r>
          </w:p>
        </w:tc>
        <w:tc>
          <w:tcPr>
            <w:tcW w:w="1134" w:type="dxa"/>
            <w:shd w:val="clear" w:color="auto" w:fill="auto"/>
            <w:vAlign w:val="center"/>
            <w:hideMark/>
          </w:tcPr>
          <w:p w14:paraId="03E3F3A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992" w:type="dxa"/>
            <w:shd w:val="clear" w:color="auto" w:fill="auto"/>
            <w:vAlign w:val="center"/>
            <w:hideMark/>
          </w:tcPr>
          <w:p w14:paraId="5B07DE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914" w:type="dxa"/>
            <w:gridSpan w:val="2"/>
            <w:shd w:val="clear" w:color="auto" w:fill="auto"/>
            <w:vAlign w:val="center"/>
            <w:hideMark/>
          </w:tcPr>
          <w:p w14:paraId="58003B4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1BF0204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6613818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DF0ADAF" w14:textId="77777777" w:rsidTr="000B1DF6">
        <w:trPr>
          <w:trHeight w:val="402"/>
          <w:jc w:val="center"/>
        </w:trPr>
        <w:tc>
          <w:tcPr>
            <w:tcW w:w="417" w:type="dxa"/>
            <w:vMerge/>
            <w:vAlign w:val="center"/>
            <w:hideMark/>
          </w:tcPr>
          <w:p w14:paraId="123ACB5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496FE0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F9D1CD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2967BE4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举办活动场次</w:t>
            </w:r>
          </w:p>
        </w:tc>
        <w:tc>
          <w:tcPr>
            <w:tcW w:w="1134" w:type="dxa"/>
            <w:shd w:val="clear" w:color="auto" w:fill="auto"/>
            <w:vAlign w:val="center"/>
            <w:hideMark/>
          </w:tcPr>
          <w:p w14:paraId="0BFB1AF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&gt;=4次</w:t>
            </w:r>
          </w:p>
        </w:tc>
        <w:tc>
          <w:tcPr>
            <w:tcW w:w="992" w:type="dxa"/>
            <w:shd w:val="clear" w:color="auto" w:fill="auto"/>
            <w:vAlign w:val="center"/>
            <w:hideMark/>
          </w:tcPr>
          <w:p w14:paraId="3B4604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=4次</w:t>
            </w:r>
          </w:p>
        </w:tc>
        <w:tc>
          <w:tcPr>
            <w:tcW w:w="914" w:type="dxa"/>
            <w:gridSpan w:val="2"/>
            <w:shd w:val="clear" w:color="auto" w:fill="auto"/>
            <w:vAlign w:val="center"/>
            <w:hideMark/>
          </w:tcPr>
          <w:p w14:paraId="081BA7D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2801B2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6429AD7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69646CF4" w14:textId="77777777" w:rsidTr="000B1DF6">
        <w:trPr>
          <w:trHeight w:val="402"/>
          <w:jc w:val="center"/>
        </w:trPr>
        <w:tc>
          <w:tcPr>
            <w:tcW w:w="417" w:type="dxa"/>
            <w:vMerge/>
            <w:vAlign w:val="center"/>
            <w:hideMark/>
          </w:tcPr>
          <w:p w14:paraId="0543EB4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9A6521F"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CA939B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2318F6A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活动参与人数</w:t>
            </w:r>
          </w:p>
        </w:tc>
        <w:tc>
          <w:tcPr>
            <w:tcW w:w="1134" w:type="dxa"/>
            <w:shd w:val="clear" w:color="auto" w:fill="auto"/>
            <w:vAlign w:val="center"/>
            <w:hideMark/>
          </w:tcPr>
          <w:p w14:paraId="0FBA58B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&gt;=200人</w:t>
            </w:r>
          </w:p>
        </w:tc>
        <w:tc>
          <w:tcPr>
            <w:tcW w:w="992" w:type="dxa"/>
            <w:shd w:val="clear" w:color="auto" w:fill="auto"/>
            <w:vAlign w:val="center"/>
            <w:hideMark/>
          </w:tcPr>
          <w:p w14:paraId="7AE9BF8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=200人</w:t>
            </w:r>
          </w:p>
        </w:tc>
        <w:tc>
          <w:tcPr>
            <w:tcW w:w="914" w:type="dxa"/>
            <w:gridSpan w:val="2"/>
            <w:shd w:val="clear" w:color="auto" w:fill="auto"/>
            <w:vAlign w:val="center"/>
            <w:hideMark/>
          </w:tcPr>
          <w:p w14:paraId="7465FC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078C266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26AA2B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BE72745" w14:textId="77777777" w:rsidTr="000B1DF6">
        <w:trPr>
          <w:trHeight w:val="402"/>
          <w:jc w:val="center"/>
        </w:trPr>
        <w:tc>
          <w:tcPr>
            <w:tcW w:w="417" w:type="dxa"/>
            <w:vMerge/>
            <w:vAlign w:val="center"/>
            <w:hideMark/>
          </w:tcPr>
          <w:p w14:paraId="4CB4B38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B57B7D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F350B6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31041749"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免费开放覆盖率</w:t>
            </w:r>
          </w:p>
        </w:tc>
        <w:tc>
          <w:tcPr>
            <w:tcW w:w="1134" w:type="dxa"/>
            <w:shd w:val="clear" w:color="auto" w:fill="auto"/>
            <w:vAlign w:val="center"/>
            <w:hideMark/>
          </w:tcPr>
          <w:p w14:paraId="04FE187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92" w:type="dxa"/>
            <w:shd w:val="clear" w:color="auto" w:fill="auto"/>
            <w:vAlign w:val="center"/>
            <w:hideMark/>
          </w:tcPr>
          <w:p w14:paraId="22FDA25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14" w:type="dxa"/>
            <w:gridSpan w:val="2"/>
            <w:shd w:val="clear" w:color="auto" w:fill="auto"/>
            <w:vAlign w:val="center"/>
            <w:hideMark/>
          </w:tcPr>
          <w:p w14:paraId="7749A8E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5FE1F38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7A481F5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2447DD4" w14:textId="77777777" w:rsidTr="000B1DF6">
        <w:trPr>
          <w:trHeight w:val="402"/>
          <w:jc w:val="center"/>
        </w:trPr>
        <w:tc>
          <w:tcPr>
            <w:tcW w:w="417" w:type="dxa"/>
            <w:vMerge/>
            <w:vAlign w:val="center"/>
            <w:hideMark/>
          </w:tcPr>
          <w:p w14:paraId="2DDA53D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BCE32EC"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08451D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0F44713C"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群众活动参与率</w:t>
            </w:r>
          </w:p>
        </w:tc>
        <w:tc>
          <w:tcPr>
            <w:tcW w:w="1134" w:type="dxa"/>
            <w:shd w:val="clear" w:color="auto" w:fill="auto"/>
            <w:vAlign w:val="center"/>
            <w:hideMark/>
          </w:tcPr>
          <w:p w14:paraId="4FB8D3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&gt;=85%</w:t>
            </w:r>
          </w:p>
        </w:tc>
        <w:tc>
          <w:tcPr>
            <w:tcW w:w="992" w:type="dxa"/>
            <w:shd w:val="clear" w:color="auto" w:fill="auto"/>
            <w:vAlign w:val="center"/>
            <w:hideMark/>
          </w:tcPr>
          <w:p w14:paraId="008D30E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=85%</w:t>
            </w:r>
          </w:p>
        </w:tc>
        <w:tc>
          <w:tcPr>
            <w:tcW w:w="914" w:type="dxa"/>
            <w:gridSpan w:val="2"/>
            <w:shd w:val="clear" w:color="auto" w:fill="auto"/>
            <w:vAlign w:val="center"/>
            <w:hideMark/>
          </w:tcPr>
          <w:p w14:paraId="439971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70995BB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46616AA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AA0F969" w14:textId="77777777" w:rsidTr="000B1DF6">
        <w:trPr>
          <w:trHeight w:val="402"/>
          <w:jc w:val="center"/>
        </w:trPr>
        <w:tc>
          <w:tcPr>
            <w:tcW w:w="417" w:type="dxa"/>
            <w:vMerge/>
            <w:vAlign w:val="center"/>
            <w:hideMark/>
          </w:tcPr>
          <w:p w14:paraId="389BF19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19074A4"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DD78D4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41546EA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补助资金使用率</w:t>
            </w:r>
          </w:p>
        </w:tc>
        <w:tc>
          <w:tcPr>
            <w:tcW w:w="1134" w:type="dxa"/>
            <w:shd w:val="clear" w:color="auto" w:fill="auto"/>
            <w:vAlign w:val="center"/>
            <w:hideMark/>
          </w:tcPr>
          <w:p w14:paraId="5F25F8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4ECA6F8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14" w:type="dxa"/>
            <w:gridSpan w:val="2"/>
            <w:shd w:val="clear" w:color="auto" w:fill="auto"/>
            <w:vAlign w:val="center"/>
            <w:hideMark/>
          </w:tcPr>
          <w:p w14:paraId="4725CEC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49" w:type="dxa"/>
            <w:gridSpan w:val="2"/>
            <w:shd w:val="clear" w:color="auto" w:fill="auto"/>
            <w:vAlign w:val="center"/>
            <w:hideMark/>
          </w:tcPr>
          <w:p w14:paraId="1079C93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31" w:type="dxa"/>
            <w:gridSpan w:val="2"/>
            <w:shd w:val="clear" w:color="auto" w:fill="auto"/>
            <w:vAlign w:val="center"/>
            <w:hideMark/>
          </w:tcPr>
          <w:p w14:paraId="2B28E33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B9B0A8A" w14:textId="77777777" w:rsidTr="000B1DF6">
        <w:trPr>
          <w:trHeight w:val="402"/>
          <w:jc w:val="center"/>
        </w:trPr>
        <w:tc>
          <w:tcPr>
            <w:tcW w:w="417" w:type="dxa"/>
            <w:vMerge/>
            <w:vAlign w:val="center"/>
            <w:hideMark/>
          </w:tcPr>
          <w:p w14:paraId="6C8D21D6"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D57EFC5"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196617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1276" w:type="dxa"/>
            <w:gridSpan w:val="3"/>
            <w:shd w:val="clear" w:color="auto" w:fill="auto"/>
            <w:noWrap/>
            <w:vAlign w:val="center"/>
            <w:hideMark/>
          </w:tcPr>
          <w:p w14:paraId="7125C04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活动按时完成率</w:t>
            </w:r>
          </w:p>
        </w:tc>
        <w:tc>
          <w:tcPr>
            <w:tcW w:w="1134" w:type="dxa"/>
            <w:shd w:val="clear" w:color="auto" w:fill="auto"/>
            <w:vAlign w:val="center"/>
            <w:hideMark/>
          </w:tcPr>
          <w:p w14:paraId="504F8BB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16B0A10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14" w:type="dxa"/>
            <w:gridSpan w:val="2"/>
            <w:shd w:val="clear" w:color="auto" w:fill="auto"/>
            <w:vAlign w:val="center"/>
            <w:hideMark/>
          </w:tcPr>
          <w:p w14:paraId="111DB1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9" w:type="dxa"/>
            <w:gridSpan w:val="2"/>
            <w:shd w:val="clear" w:color="auto" w:fill="auto"/>
            <w:vAlign w:val="center"/>
            <w:hideMark/>
          </w:tcPr>
          <w:p w14:paraId="3B26CBA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31" w:type="dxa"/>
            <w:gridSpan w:val="2"/>
            <w:shd w:val="clear" w:color="auto" w:fill="auto"/>
            <w:vAlign w:val="center"/>
            <w:hideMark/>
          </w:tcPr>
          <w:p w14:paraId="5A60B8B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72D09C2" w14:textId="77777777" w:rsidTr="000B1DF6">
        <w:trPr>
          <w:trHeight w:val="402"/>
          <w:jc w:val="center"/>
        </w:trPr>
        <w:tc>
          <w:tcPr>
            <w:tcW w:w="417" w:type="dxa"/>
            <w:vMerge/>
            <w:vAlign w:val="center"/>
            <w:hideMark/>
          </w:tcPr>
          <w:p w14:paraId="15F0239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892B2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3" w:type="dxa"/>
            <w:shd w:val="clear" w:color="auto" w:fill="auto"/>
            <w:vAlign w:val="center"/>
            <w:hideMark/>
          </w:tcPr>
          <w:p w14:paraId="6EC82D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1276" w:type="dxa"/>
            <w:gridSpan w:val="3"/>
            <w:shd w:val="clear" w:color="auto" w:fill="auto"/>
            <w:noWrap/>
            <w:vAlign w:val="center"/>
            <w:hideMark/>
          </w:tcPr>
          <w:p w14:paraId="108CF43B"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项目预算控制率</w:t>
            </w:r>
          </w:p>
        </w:tc>
        <w:tc>
          <w:tcPr>
            <w:tcW w:w="1134" w:type="dxa"/>
            <w:shd w:val="clear" w:color="auto" w:fill="auto"/>
            <w:vAlign w:val="center"/>
            <w:hideMark/>
          </w:tcPr>
          <w:p w14:paraId="0A823FB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&lt;=100%</w:t>
            </w:r>
          </w:p>
        </w:tc>
        <w:tc>
          <w:tcPr>
            <w:tcW w:w="992" w:type="dxa"/>
            <w:shd w:val="clear" w:color="auto" w:fill="auto"/>
            <w:vAlign w:val="center"/>
            <w:hideMark/>
          </w:tcPr>
          <w:p w14:paraId="41D255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14" w:type="dxa"/>
            <w:gridSpan w:val="2"/>
            <w:shd w:val="clear" w:color="auto" w:fill="auto"/>
            <w:vAlign w:val="center"/>
            <w:hideMark/>
          </w:tcPr>
          <w:p w14:paraId="3D210E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149" w:type="dxa"/>
            <w:gridSpan w:val="2"/>
            <w:shd w:val="clear" w:color="auto" w:fill="auto"/>
            <w:vAlign w:val="center"/>
            <w:hideMark/>
          </w:tcPr>
          <w:p w14:paraId="382F5B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531" w:type="dxa"/>
            <w:gridSpan w:val="2"/>
            <w:shd w:val="clear" w:color="auto" w:fill="auto"/>
            <w:vAlign w:val="center"/>
            <w:hideMark/>
          </w:tcPr>
          <w:p w14:paraId="0BD8CC9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3C8134A" w14:textId="77777777" w:rsidTr="000B1DF6">
        <w:trPr>
          <w:trHeight w:val="402"/>
          <w:jc w:val="center"/>
        </w:trPr>
        <w:tc>
          <w:tcPr>
            <w:tcW w:w="417" w:type="dxa"/>
            <w:vMerge/>
            <w:vAlign w:val="center"/>
            <w:hideMark/>
          </w:tcPr>
          <w:p w14:paraId="35DC0F99"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64F3C4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8C8EFA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1276" w:type="dxa"/>
            <w:gridSpan w:val="3"/>
            <w:shd w:val="clear" w:color="auto" w:fill="auto"/>
            <w:noWrap/>
            <w:vAlign w:val="center"/>
            <w:hideMark/>
          </w:tcPr>
          <w:p w14:paraId="0F9F7EF1"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74D594C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40B97D1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14" w:type="dxa"/>
            <w:gridSpan w:val="2"/>
            <w:shd w:val="clear" w:color="auto" w:fill="auto"/>
            <w:vAlign w:val="center"/>
            <w:hideMark/>
          </w:tcPr>
          <w:p w14:paraId="2700E3A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9" w:type="dxa"/>
            <w:gridSpan w:val="2"/>
            <w:shd w:val="clear" w:color="auto" w:fill="auto"/>
            <w:vAlign w:val="center"/>
            <w:hideMark/>
          </w:tcPr>
          <w:p w14:paraId="682A40A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1" w:type="dxa"/>
            <w:gridSpan w:val="2"/>
            <w:shd w:val="clear" w:color="auto" w:fill="auto"/>
            <w:vAlign w:val="center"/>
            <w:hideMark/>
          </w:tcPr>
          <w:p w14:paraId="37FF2F5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E7E7109" w14:textId="77777777" w:rsidTr="000B1DF6">
        <w:trPr>
          <w:trHeight w:val="402"/>
          <w:jc w:val="center"/>
        </w:trPr>
        <w:tc>
          <w:tcPr>
            <w:tcW w:w="417" w:type="dxa"/>
            <w:vMerge/>
            <w:vAlign w:val="center"/>
            <w:hideMark/>
          </w:tcPr>
          <w:p w14:paraId="3D98F34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FBA764A"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F58B9E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1276" w:type="dxa"/>
            <w:gridSpan w:val="3"/>
            <w:shd w:val="clear" w:color="auto" w:fill="auto"/>
            <w:noWrap/>
            <w:vAlign w:val="center"/>
            <w:hideMark/>
          </w:tcPr>
          <w:p w14:paraId="29E044D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1BBD73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4E05B4D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14" w:type="dxa"/>
            <w:gridSpan w:val="2"/>
            <w:shd w:val="clear" w:color="auto" w:fill="auto"/>
            <w:vAlign w:val="center"/>
            <w:hideMark/>
          </w:tcPr>
          <w:p w14:paraId="4BF7A22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9" w:type="dxa"/>
            <w:gridSpan w:val="2"/>
            <w:shd w:val="clear" w:color="auto" w:fill="auto"/>
            <w:vAlign w:val="center"/>
            <w:hideMark/>
          </w:tcPr>
          <w:p w14:paraId="76148A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1" w:type="dxa"/>
            <w:gridSpan w:val="2"/>
            <w:shd w:val="clear" w:color="auto" w:fill="auto"/>
            <w:vAlign w:val="center"/>
            <w:hideMark/>
          </w:tcPr>
          <w:p w14:paraId="0D09DD6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622730B8" w14:textId="77777777" w:rsidTr="000B1DF6">
        <w:trPr>
          <w:trHeight w:val="402"/>
          <w:jc w:val="center"/>
        </w:trPr>
        <w:tc>
          <w:tcPr>
            <w:tcW w:w="417" w:type="dxa"/>
            <w:vMerge/>
            <w:vAlign w:val="center"/>
            <w:hideMark/>
          </w:tcPr>
          <w:p w14:paraId="63C332D8"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2827AB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w:t>
            </w:r>
            <w:r w:rsidRPr="000B1DF6">
              <w:rPr>
                <w:rFonts w:ascii="宋体" w:hAnsi="宋体" w:cs="宋体" w:hint="eastAsia"/>
                <w:color w:val="000000"/>
                <w:kern w:val="0"/>
                <w:sz w:val="20"/>
                <w:szCs w:val="20"/>
              </w:rPr>
              <w:lastRenderedPageBreak/>
              <w:t>指标</w:t>
            </w:r>
          </w:p>
        </w:tc>
        <w:tc>
          <w:tcPr>
            <w:tcW w:w="693" w:type="dxa"/>
            <w:shd w:val="clear" w:color="auto" w:fill="auto"/>
            <w:vAlign w:val="center"/>
            <w:hideMark/>
          </w:tcPr>
          <w:p w14:paraId="72AB583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经济效益</w:t>
            </w:r>
            <w:r w:rsidRPr="000B1DF6">
              <w:rPr>
                <w:rFonts w:ascii="宋体" w:hAnsi="宋体" w:cs="宋体" w:hint="eastAsia"/>
                <w:color w:val="000000"/>
                <w:kern w:val="0"/>
                <w:sz w:val="20"/>
                <w:szCs w:val="20"/>
              </w:rPr>
              <w:lastRenderedPageBreak/>
              <w:t>指标</w:t>
            </w:r>
          </w:p>
        </w:tc>
        <w:tc>
          <w:tcPr>
            <w:tcW w:w="1276" w:type="dxa"/>
            <w:gridSpan w:val="3"/>
            <w:shd w:val="clear" w:color="auto" w:fill="auto"/>
            <w:noWrap/>
            <w:vAlign w:val="center"/>
            <w:hideMark/>
          </w:tcPr>
          <w:p w14:paraId="3263E84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 xml:space="preserve">　</w:t>
            </w:r>
          </w:p>
        </w:tc>
        <w:tc>
          <w:tcPr>
            <w:tcW w:w="1134" w:type="dxa"/>
            <w:shd w:val="clear" w:color="auto" w:fill="auto"/>
            <w:vAlign w:val="center"/>
            <w:hideMark/>
          </w:tcPr>
          <w:p w14:paraId="3DD2015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3C897C5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14" w:type="dxa"/>
            <w:gridSpan w:val="2"/>
            <w:shd w:val="clear" w:color="auto" w:fill="auto"/>
            <w:vAlign w:val="center"/>
            <w:hideMark/>
          </w:tcPr>
          <w:p w14:paraId="0174998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9" w:type="dxa"/>
            <w:gridSpan w:val="2"/>
            <w:shd w:val="clear" w:color="auto" w:fill="auto"/>
            <w:vAlign w:val="center"/>
            <w:hideMark/>
          </w:tcPr>
          <w:p w14:paraId="7132D48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1" w:type="dxa"/>
            <w:gridSpan w:val="2"/>
            <w:shd w:val="clear" w:color="auto" w:fill="auto"/>
            <w:vAlign w:val="center"/>
            <w:hideMark/>
          </w:tcPr>
          <w:p w14:paraId="460FAB3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EC9C145" w14:textId="77777777" w:rsidTr="000B1DF6">
        <w:trPr>
          <w:trHeight w:val="402"/>
          <w:jc w:val="center"/>
        </w:trPr>
        <w:tc>
          <w:tcPr>
            <w:tcW w:w="417" w:type="dxa"/>
            <w:vMerge/>
            <w:vAlign w:val="center"/>
            <w:hideMark/>
          </w:tcPr>
          <w:p w14:paraId="1484EC59"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A6BBC37"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220786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52B8BD65"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受益农牧民人数</w:t>
            </w:r>
          </w:p>
        </w:tc>
        <w:tc>
          <w:tcPr>
            <w:tcW w:w="1134" w:type="dxa"/>
            <w:shd w:val="clear" w:color="auto" w:fill="auto"/>
            <w:vAlign w:val="center"/>
            <w:hideMark/>
          </w:tcPr>
          <w:p w14:paraId="1446B6B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&gt;=3000人</w:t>
            </w:r>
          </w:p>
        </w:tc>
        <w:tc>
          <w:tcPr>
            <w:tcW w:w="992" w:type="dxa"/>
            <w:shd w:val="clear" w:color="auto" w:fill="auto"/>
            <w:vAlign w:val="center"/>
            <w:hideMark/>
          </w:tcPr>
          <w:p w14:paraId="77DB667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=3000人</w:t>
            </w:r>
          </w:p>
        </w:tc>
        <w:tc>
          <w:tcPr>
            <w:tcW w:w="914" w:type="dxa"/>
            <w:gridSpan w:val="2"/>
            <w:shd w:val="clear" w:color="auto" w:fill="auto"/>
            <w:vAlign w:val="center"/>
            <w:hideMark/>
          </w:tcPr>
          <w:p w14:paraId="36F6A59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9" w:type="dxa"/>
            <w:gridSpan w:val="2"/>
            <w:shd w:val="clear" w:color="auto" w:fill="auto"/>
            <w:vAlign w:val="center"/>
            <w:hideMark/>
          </w:tcPr>
          <w:p w14:paraId="2F3C75D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31" w:type="dxa"/>
            <w:gridSpan w:val="2"/>
            <w:shd w:val="clear" w:color="auto" w:fill="auto"/>
            <w:vAlign w:val="center"/>
            <w:hideMark/>
          </w:tcPr>
          <w:p w14:paraId="3D8191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8F18534" w14:textId="77777777" w:rsidTr="000B1DF6">
        <w:trPr>
          <w:trHeight w:val="402"/>
          <w:jc w:val="center"/>
        </w:trPr>
        <w:tc>
          <w:tcPr>
            <w:tcW w:w="417" w:type="dxa"/>
            <w:vMerge/>
            <w:vAlign w:val="center"/>
            <w:hideMark/>
          </w:tcPr>
          <w:p w14:paraId="0D08364E"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F1817B2"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A51B4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1B85514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文化站正常运行率</w:t>
            </w:r>
          </w:p>
        </w:tc>
        <w:tc>
          <w:tcPr>
            <w:tcW w:w="1134" w:type="dxa"/>
            <w:shd w:val="clear" w:color="auto" w:fill="auto"/>
            <w:vAlign w:val="center"/>
            <w:hideMark/>
          </w:tcPr>
          <w:p w14:paraId="648B3F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4D1E214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14" w:type="dxa"/>
            <w:gridSpan w:val="2"/>
            <w:shd w:val="clear" w:color="auto" w:fill="auto"/>
            <w:vAlign w:val="center"/>
            <w:hideMark/>
          </w:tcPr>
          <w:p w14:paraId="17EEB3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9" w:type="dxa"/>
            <w:gridSpan w:val="2"/>
            <w:shd w:val="clear" w:color="auto" w:fill="auto"/>
            <w:vAlign w:val="center"/>
            <w:hideMark/>
          </w:tcPr>
          <w:p w14:paraId="3B5F62A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31" w:type="dxa"/>
            <w:gridSpan w:val="2"/>
            <w:shd w:val="clear" w:color="auto" w:fill="auto"/>
            <w:vAlign w:val="center"/>
            <w:hideMark/>
          </w:tcPr>
          <w:p w14:paraId="5558C10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52F8306" w14:textId="77777777" w:rsidTr="000B1DF6">
        <w:trPr>
          <w:trHeight w:val="402"/>
          <w:jc w:val="center"/>
        </w:trPr>
        <w:tc>
          <w:tcPr>
            <w:tcW w:w="417" w:type="dxa"/>
            <w:vMerge/>
            <w:vAlign w:val="center"/>
            <w:hideMark/>
          </w:tcPr>
          <w:p w14:paraId="748FF20E"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145FEF1"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552472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1276" w:type="dxa"/>
            <w:gridSpan w:val="3"/>
            <w:shd w:val="clear" w:color="auto" w:fill="auto"/>
            <w:noWrap/>
            <w:vAlign w:val="center"/>
            <w:hideMark/>
          </w:tcPr>
          <w:p w14:paraId="407FA630"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34" w:type="dxa"/>
            <w:shd w:val="clear" w:color="auto" w:fill="auto"/>
            <w:vAlign w:val="center"/>
            <w:hideMark/>
          </w:tcPr>
          <w:p w14:paraId="7C175A2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26EB48E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14" w:type="dxa"/>
            <w:gridSpan w:val="2"/>
            <w:shd w:val="clear" w:color="auto" w:fill="auto"/>
            <w:vAlign w:val="center"/>
            <w:hideMark/>
          </w:tcPr>
          <w:p w14:paraId="2B59077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49" w:type="dxa"/>
            <w:gridSpan w:val="2"/>
            <w:shd w:val="clear" w:color="auto" w:fill="auto"/>
            <w:vAlign w:val="center"/>
            <w:hideMark/>
          </w:tcPr>
          <w:p w14:paraId="117FF42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31" w:type="dxa"/>
            <w:gridSpan w:val="2"/>
            <w:shd w:val="clear" w:color="auto" w:fill="auto"/>
            <w:vAlign w:val="center"/>
            <w:hideMark/>
          </w:tcPr>
          <w:p w14:paraId="74C6AE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7FA270F1" w14:textId="77777777" w:rsidTr="000B1DF6">
        <w:trPr>
          <w:trHeight w:val="402"/>
          <w:jc w:val="center"/>
        </w:trPr>
        <w:tc>
          <w:tcPr>
            <w:tcW w:w="417" w:type="dxa"/>
            <w:vMerge/>
            <w:vAlign w:val="center"/>
            <w:hideMark/>
          </w:tcPr>
          <w:p w14:paraId="0AC220C6"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4700A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3" w:type="dxa"/>
            <w:shd w:val="clear" w:color="auto" w:fill="auto"/>
            <w:vAlign w:val="center"/>
            <w:hideMark/>
          </w:tcPr>
          <w:p w14:paraId="694117F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1276" w:type="dxa"/>
            <w:gridSpan w:val="3"/>
            <w:shd w:val="clear" w:color="auto" w:fill="auto"/>
            <w:noWrap/>
            <w:vAlign w:val="center"/>
            <w:hideMark/>
          </w:tcPr>
          <w:p w14:paraId="014103E6"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参与活动群众满意度</w:t>
            </w:r>
          </w:p>
        </w:tc>
        <w:tc>
          <w:tcPr>
            <w:tcW w:w="1134" w:type="dxa"/>
            <w:shd w:val="clear" w:color="auto" w:fill="auto"/>
            <w:vAlign w:val="center"/>
            <w:hideMark/>
          </w:tcPr>
          <w:p w14:paraId="363F45A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345EF85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14" w:type="dxa"/>
            <w:gridSpan w:val="2"/>
            <w:shd w:val="clear" w:color="auto" w:fill="auto"/>
            <w:vAlign w:val="center"/>
            <w:hideMark/>
          </w:tcPr>
          <w:p w14:paraId="3A6B335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49" w:type="dxa"/>
            <w:gridSpan w:val="2"/>
            <w:shd w:val="clear" w:color="auto" w:fill="auto"/>
            <w:vAlign w:val="center"/>
            <w:hideMark/>
          </w:tcPr>
          <w:p w14:paraId="3D9E9BB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31" w:type="dxa"/>
            <w:gridSpan w:val="2"/>
            <w:shd w:val="clear" w:color="auto" w:fill="auto"/>
            <w:vAlign w:val="center"/>
            <w:hideMark/>
          </w:tcPr>
          <w:p w14:paraId="08C81A3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4C75FB5" w14:textId="77777777" w:rsidTr="000B1DF6">
        <w:trPr>
          <w:trHeight w:val="270"/>
          <w:jc w:val="center"/>
        </w:trPr>
        <w:tc>
          <w:tcPr>
            <w:tcW w:w="4928" w:type="dxa"/>
            <w:gridSpan w:val="8"/>
            <w:shd w:val="clear" w:color="auto" w:fill="auto"/>
            <w:vAlign w:val="center"/>
            <w:hideMark/>
          </w:tcPr>
          <w:p w14:paraId="15D3B9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914" w:type="dxa"/>
            <w:gridSpan w:val="2"/>
            <w:shd w:val="clear" w:color="auto" w:fill="auto"/>
            <w:vAlign w:val="center"/>
            <w:hideMark/>
          </w:tcPr>
          <w:p w14:paraId="768F793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49" w:type="dxa"/>
            <w:gridSpan w:val="2"/>
            <w:shd w:val="clear" w:color="auto" w:fill="auto"/>
            <w:vAlign w:val="center"/>
            <w:hideMark/>
          </w:tcPr>
          <w:p w14:paraId="7929B9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31" w:type="dxa"/>
            <w:gridSpan w:val="2"/>
            <w:shd w:val="clear" w:color="auto" w:fill="auto"/>
            <w:vAlign w:val="center"/>
            <w:hideMark/>
          </w:tcPr>
          <w:p w14:paraId="50AFD69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6FAF4CDC"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284"/>
        <w:gridCol w:w="992"/>
        <w:gridCol w:w="992"/>
        <w:gridCol w:w="491"/>
        <w:gridCol w:w="484"/>
        <w:gridCol w:w="460"/>
        <w:gridCol w:w="729"/>
        <w:gridCol w:w="760"/>
        <w:gridCol w:w="812"/>
      </w:tblGrid>
      <w:tr w:rsidR="000B1DF6" w:rsidRPr="000B1DF6" w14:paraId="1DCC1BF1" w14:textId="77777777" w:rsidTr="000B1DF6">
        <w:trPr>
          <w:trHeight w:val="405"/>
          <w:jc w:val="center"/>
        </w:trPr>
        <w:tc>
          <w:tcPr>
            <w:tcW w:w="8522" w:type="dxa"/>
            <w:gridSpan w:val="14"/>
            <w:shd w:val="clear" w:color="auto" w:fill="auto"/>
            <w:vAlign w:val="center"/>
            <w:hideMark/>
          </w:tcPr>
          <w:p w14:paraId="33249746"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78C8B2A1" w14:textId="77777777" w:rsidTr="000B1DF6">
        <w:trPr>
          <w:trHeight w:val="270"/>
          <w:jc w:val="center"/>
        </w:trPr>
        <w:tc>
          <w:tcPr>
            <w:tcW w:w="8522" w:type="dxa"/>
            <w:gridSpan w:val="14"/>
            <w:shd w:val="clear" w:color="auto" w:fill="auto"/>
            <w:vAlign w:val="center"/>
            <w:hideMark/>
          </w:tcPr>
          <w:p w14:paraId="3A58B9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51330881" w14:textId="77777777" w:rsidTr="000B1DF6">
        <w:trPr>
          <w:trHeight w:val="270"/>
          <w:jc w:val="center"/>
        </w:trPr>
        <w:tc>
          <w:tcPr>
            <w:tcW w:w="833" w:type="dxa"/>
            <w:gridSpan w:val="2"/>
            <w:shd w:val="clear" w:color="auto" w:fill="auto"/>
            <w:vAlign w:val="center"/>
            <w:hideMark/>
          </w:tcPr>
          <w:p w14:paraId="4679C28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482868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新户镇新时代文明实践中心建设项目</w:t>
            </w:r>
          </w:p>
        </w:tc>
      </w:tr>
      <w:tr w:rsidR="000B1DF6" w:rsidRPr="000B1DF6" w14:paraId="69774CC3" w14:textId="77777777" w:rsidTr="000B1DF6">
        <w:trPr>
          <w:trHeight w:val="270"/>
          <w:jc w:val="center"/>
        </w:trPr>
        <w:tc>
          <w:tcPr>
            <w:tcW w:w="833" w:type="dxa"/>
            <w:gridSpan w:val="2"/>
            <w:shd w:val="clear" w:color="auto" w:fill="auto"/>
            <w:vAlign w:val="center"/>
            <w:hideMark/>
          </w:tcPr>
          <w:p w14:paraId="2DDA26B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2961" w:type="dxa"/>
            <w:gridSpan w:val="5"/>
            <w:shd w:val="clear" w:color="auto" w:fill="auto"/>
            <w:vAlign w:val="center"/>
            <w:hideMark/>
          </w:tcPr>
          <w:p w14:paraId="250CED64" w14:textId="76DB3716"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c>
          <w:tcPr>
            <w:tcW w:w="1483" w:type="dxa"/>
            <w:gridSpan w:val="2"/>
            <w:shd w:val="clear" w:color="auto" w:fill="auto"/>
            <w:vAlign w:val="center"/>
            <w:hideMark/>
          </w:tcPr>
          <w:p w14:paraId="7BFBC8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245" w:type="dxa"/>
            <w:gridSpan w:val="5"/>
            <w:shd w:val="clear" w:color="auto" w:fill="auto"/>
            <w:vAlign w:val="center"/>
            <w:hideMark/>
          </w:tcPr>
          <w:p w14:paraId="05535883" w14:textId="52DD3E34"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r>
      <w:tr w:rsidR="000B1DF6" w:rsidRPr="000B1DF6" w14:paraId="592CDC13" w14:textId="77777777" w:rsidTr="000B1DF6">
        <w:trPr>
          <w:trHeight w:val="480"/>
          <w:jc w:val="center"/>
        </w:trPr>
        <w:tc>
          <w:tcPr>
            <w:tcW w:w="833" w:type="dxa"/>
            <w:gridSpan w:val="2"/>
            <w:vMerge w:val="restart"/>
            <w:shd w:val="clear" w:color="auto" w:fill="auto"/>
            <w:vAlign w:val="center"/>
            <w:hideMark/>
          </w:tcPr>
          <w:p w14:paraId="20C8D7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835" w:type="dxa"/>
            <w:gridSpan w:val="2"/>
            <w:shd w:val="clear" w:color="auto" w:fill="auto"/>
            <w:vAlign w:val="center"/>
            <w:hideMark/>
          </w:tcPr>
          <w:p w14:paraId="53FAF4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850" w:type="dxa"/>
            <w:shd w:val="clear" w:color="auto" w:fill="auto"/>
            <w:vAlign w:val="center"/>
            <w:hideMark/>
          </w:tcPr>
          <w:p w14:paraId="5D88C41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62D8B3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483" w:type="dxa"/>
            <w:gridSpan w:val="2"/>
            <w:shd w:val="clear" w:color="auto" w:fill="auto"/>
            <w:vAlign w:val="center"/>
            <w:hideMark/>
          </w:tcPr>
          <w:p w14:paraId="2E5BBE1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944" w:type="dxa"/>
            <w:gridSpan w:val="2"/>
            <w:shd w:val="clear" w:color="auto" w:fill="auto"/>
            <w:vAlign w:val="center"/>
            <w:hideMark/>
          </w:tcPr>
          <w:p w14:paraId="10995E4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89" w:type="dxa"/>
            <w:gridSpan w:val="2"/>
            <w:shd w:val="clear" w:color="auto" w:fill="auto"/>
            <w:vAlign w:val="center"/>
            <w:hideMark/>
          </w:tcPr>
          <w:p w14:paraId="66C30B1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12" w:type="dxa"/>
            <w:shd w:val="clear" w:color="auto" w:fill="auto"/>
            <w:vAlign w:val="center"/>
            <w:hideMark/>
          </w:tcPr>
          <w:p w14:paraId="638DFCE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6EB89B1D" w14:textId="77777777" w:rsidTr="000B1DF6">
        <w:trPr>
          <w:trHeight w:val="439"/>
          <w:jc w:val="center"/>
        </w:trPr>
        <w:tc>
          <w:tcPr>
            <w:tcW w:w="833" w:type="dxa"/>
            <w:gridSpan w:val="2"/>
            <w:vMerge/>
            <w:vAlign w:val="center"/>
            <w:hideMark/>
          </w:tcPr>
          <w:p w14:paraId="2903A5C9"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0BFBE48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850" w:type="dxa"/>
            <w:shd w:val="clear" w:color="auto" w:fill="auto"/>
            <w:vAlign w:val="center"/>
            <w:hideMark/>
          </w:tcPr>
          <w:p w14:paraId="597B57C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276" w:type="dxa"/>
            <w:gridSpan w:val="2"/>
            <w:shd w:val="clear" w:color="auto" w:fill="auto"/>
            <w:vAlign w:val="center"/>
            <w:hideMark/>
          </w:tcPr>
          <w:p w14:paraId="6BE338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483" w:type="dxa"/>
            <w:gridSpan w:val="2"/>
            <w:shd w:val="clear" w:color="auto" w:fill="auto"/>
            <w:vAlign w:val="center"/>
            <w:hideMark/>
          </w:tcPr>
          <w:p w14:paraId="06F66E8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44" w:type="dxa"/>
            <w:gridSpan w:val="2"/>
            <w:shd w:val="clear" w:color="auto" w:fill="auto"/>
            <w:vAlign w:val="center"/>
            <w:hideMark/>
          </w:tcPr>
          <w:p w14:paraId="36FA042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89" w:type="dxa"/>
            <w:gridSpan w:val="2"/>
            <w:shd w:val="clear" w:color="auto" w:fill="auto"/>
            <w:vAlign w:val="center"/>
            <w:hideMark/>
          </w:tcPr>
          <w:p w14:paraId="307F57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12" w:type="dxa"/>
            <w:shd w:val="clear" w:color="auto" w:fill="auto"/>
            <w:vAlign w:val="center"/>
            <w:hideMark/>
          </w:tcPr>
          <w:p w14:paraId="2040BD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0B1DF6" w:rsidRPr="000B1DF6" w14:paraId="01C909CD" w14:textId="77777777" w:rsidTr="000B1DF6">
        <w:trPr>
          <w:trHeight w:val="439"/>
          <w:jc w:val="center"/>
        </w:trPr>
        <w:tc>
          <w:tcPr>
            <w:tcW w:w="833" w:type="dxa"/>
            <w:gridSpan w:val="2"/>
            <w:vMerge/>
            <w:vAlign w:val="center"/>
            <w:hideMark/>
          </w:tcPr>
          <w:p w14:paraId="3B239382"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5EDEB2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850" w:type="dxa"/>
            <w:shd w:val="clear" w:color="auto" w:fill="auto"/>
            <w:vAlign w:val="center"/>
            <w:hideMark/>
          </w:tcPr>
          <w:p w14:paraId="206BFAA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276" w:type="dxa"/>
            <w:gridSpan w:val="2"/>
            <w:shd w:val="clear" w:color="auto" w:fill="auto"/>
            <w:vAlign w:val="center"/>
            <w:hideMark/>
          </w:tcPr>
          <w:p w14:paraId="697BFD6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483" w:type="dxa"/>
            <w:gridSpan w:val="2"/>
            <w:shd w:val="clear" w:color="auto" w:fill="auto"/>
            <w:vAlign w:val="center"/>
            <w:hideMark/>
          </w:tcPr>
          <w:p w14:paraId="54B675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44" w:type="dxa"/>
            <w:gridSpan w:val="2"/>
            <w:shd w:val="clear" w:color="auto" w:fill="auto"/>
            <w:vAlign w:val="center"/>
            <w:hideMark/>
          </w:tcPr>
          <w:p w14:paraId="76C9519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244C92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28ACA1D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C6CDDF2" w14:textId="77777777" w:rsidTr="000B1DF6">
        <w:trPr>
          <w:trHeight w:val="439"/>
          <w:jc w:val="center"/>
        </w:trPr>
        <w:tc>
          <w:tcPr>
            <w:tcW w:w="833" w:type="dxa"/>
            <w:gridSpan w:val="2"/>
            <w:vMerge/>
            <w:vAlign w:val="center"/>
            <w:hideMark/>
          </w:tcPr>
          <w:p w14:paraId="2737ADE2"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1E168B53"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61EBA8EC"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28BC414C"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83" w:type="dxa"/>
            <w:gridSpan w:val="2"/>
            <w:shd w:val="clear" w:color="auto" w:fill="auto"/>
            <w:vAlign w:val="center"/>
            <w:hideMark/>
          </w:tcPr>
          <w:p w14:paraId="5921D919"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44" w:type="dxa"/>
            <w:gridSpan w:val="2"/>
            <w:shd w:val="clear" w:color="auto" w:fill="auto"/>
            <w:vAlign w:val="center"/>
            <w:hideMark/>
          </w:tcPr>
          <w:p w14:paraId="029281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4989862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3BEBB43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27FB4CAC" w14:textId="77777777" w:rsidTr="000B1DF6">
        <w:trPr>
          <w:trHeight w:val="270"/>
          <w:jc w:val="center"/>
        </w:trPr>
        <w:tc>
          <w:tcPr>
            <w:tcW w:w="417" w:type="dxa"/>
            <w:vMerge w:val="restart"/>
            <w:shd w:val="clear" w:color="auto" w:fill="auto"/>
            <w:vAlign w:val="center"/>
            <w:hideMark/>
          </w:tcPr>
          <w:p w14:paraId="578B697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年度总体目标</w:t>
            </w:r>
          </w:p>
        </w:tc>
        <w:tc>
          <w:tcPr>
            <w:tcW w:w="3377" w:type="dxa"/>
            <w:gridSpan w:val="6"/>
            <w:shd w:val="clear" w:color="auto" w:fill="auto"/>
            <w:vAlign w:val="center"/>
            <w:hideMark/>
          </w:tcPr>
          <w:p w14:paraId="1A59472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4728" w:type="dxa"/>
            <w:gridSpan w:val="7"/>
            <w:shd w:val="clear" w:color="auto" w:fill="auto"/>
            <w:vAlign w:val="center"/>
            <w:hideMark/>
          </w:tcPr>
          <w:p w14:paraId="6E0A9B7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64CF3B36" w14:textId="77777777" w:rsidTr="000B1DF6">
        <w:trPr>
          <w:trHeight w:val="540"/>
          <w:jc w:val="center"/>
        </w:trPr>
        <w:tc>
          <w:tcPr>
            <w:tcW w:w="417" w:type="dxa"/>
            <w:vMerge/>
            <w:vAlign w:val="center"/>
            <w:hideMark/>
          </w:tcPr>
          <w:p w14:paraId="6EB9228C" w14:textId="77777777" w:rsidR="000B1DF6" w:rsidRPr="000B1DF6" w:rsidRDefault="000B1DF6" w:rsidP="000B1DF6">
            <w:pPr>
              <w:widowControl/>
              <w:jc w:val="left"/>
              <w:rPr>
                <w:rFonts w:ascii="宋体" w:hAnsi="宋体" w:cs="宋体" w:hint="eastAsia"/>
                <w:color w:val="000000"/>
                <w:kern w:val="0"/>
                <w:sz w:val="20"/>
                <w:szCs w:val="20"/>
              </w:rPr>
            </w:pPr>
          </w:p>
        </w:tc>
        <w:tc>
          <w:tcPr>
            <w:tcW w:w="3377" w:type="dxa"/>
            <w:gridSpan w:val="6"/>
            <w:shd w:val="clear" w:color="auto" w:fill="auto"/>
            <w:hideMark/>
          </w:tcPr>
          <w:p w14:paraId="4F6F3A50"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依据昌州财办教（2022）6号文件，计划开展文明实践系列活动，通过六</w:t>
            </w:r>
            <w:proofErr w:type="gramStart"/>
            <w:r w:rsidRPr="000B1DF6">
              <w:rPr>
                <w:rFonts w:ascii="宋体" w:hAnsi="宋体" w:cs="宋体" w:hint="eastAsia"/>
                <w:color w:val="000000"/>
                <w:kern w:val="0"/>
                <w:sz w:val="20"/>
                <w:szCs w:val="20"/>
              </w:rPr>
              <w:t>大习惯</w:t>
            </w:r>
            <w:proofErr w:type="gramEnd"/>
            <w:r w:rsidRPr="000B1DF6">
              <w:rPr>
                <w:rFonts w:ascii="宋体" w:hAnsi="宋体" w:cs="宋体" w:hint="eastAsia"/>
                <w:color w:val="000000"/>
                <w:kern w:val="0"/>
                <w:sz w:val="20"/>
                <w:szCs w:val="20"/>
              </w:rPr>
              <w:t>养成专项文明行动、公益日活动等，该项目的实施，提高各民族群众思想道德和科学文化素质，保障各族群众基本权益，促进社会和谐稳定。</w:t>
            </w:r>
          </w:p>
        </w:tc>
        <w:tc>
          <w:tcPr>
            <w:tcW w:w="4728" w:type="dxa"/>
            <w:gridSpan w:val="7"/>
            <w:shd w:val="clear" w:color="auto" w:fill="auto"/>
            <w:hideMark/>
          </w:tcPr>
          <w:p w14:paraId="791CE6C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截止本项目完成时限，我单位针对本项目已完成如下工作：完成新户镇文明实践一系列活动。该项目的实施，丰富了村民的文明实践活动，提升了各族群众的思想道德和文化素质，进一步促进了社会和谐稳定。</w:t>
            </w:r>
          </w:p>
        </w:tc>
      </w:tr>
      <w:tr w:rsidR="000B1DF6" w:rsidRPr="000B1DF6" w14:paraId="1868C577" w14:textId="77777777" w:rsidTr="000B1DF6">
        <w:trPr>
          <w:trHeight w:val="312"/>
          <w:jc w:val="center"/>
        </w:trPr>
        <w:tc>
          <w:tcPr>
            <w:tcW w:w="417" w:type="dxa"/>
            <w:vMerge w:val="restart"/>
            <w:shd w:val="clear" w:color="auto" w:fill="auto"/>
            <w:vAlign w:val="center"/>
            <w:hideMark/>
          </w:tcPr>
          <w:p w14:paraId="7D1F607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7C43A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w:t>
            </w:r>
            <w:r w:rsidRPr="000B1DF6">
              <w:rPr>
                <w:rFonts w:ascii="宋体" w:hAnsi="宋体" w:cs="宋体" w:hint="eastAsia"/>
                <w:color w:val="000000"/>
                <w:kern w:val="0"/>
                <w:sz w:val="20"/>
                <w:szCs w:val="20"/>
              </w:rPr>
              <w:lastRenderedPageBreak/>
              <w:t>级指标</w:t>
            </w:r>
          </w:p>
        </w:tc>
        <w:tc>
          <w:tcPr>
            <w:tcW w:w="693" w:type="dxa"/>
            <w:vMerge w:val="restart"/>
            <w:shd w:val="clear" w:color="auto" w:fill="auto"/>
            <w:vAlign w:val="center"/>
            <w:hideMark/>
          </w:tcPr>
          <w:p w14:paraId="7DF8A9E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二级</w:t>
            </w:r>
            <w:r w:rsidRPr="000B1DF6">
              <w:rPr>
                <w:rFonts w:ascii="宋体" w:hAnsi="宋体" w:cs="宋体" w:hint="eastAsia"/>
                <w:color w:val="000000"/>
                <w:kern w:val="0"/>
                <w:sz w:val="20"/>
                <w:szCs w:val="20"/>
              </w:rPr>
              <w:lastRenderedPageBreak/>
              <w:t>指标</w:t>
            </w:r>
          </w:p>
        </w:tc>
        <w:tc>
          <w:tcPr>
            <w:tcW w:w="1276" w:type="dxa"/>
            <w:gridSpan w:val="3"/>
            <w:vMerge w:val="restart"/>
            <w:shd w:val="clear" w:color="auto" w:fill="auto"/>
            <w:vAlign w:val="center"/>
            <w:hideMark/>
          </w:tcPr>
          <w:p w14:paraId="479A45A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三级指标</w:t>
            </w:r>
          </w:p>
        </w:tc>
        <w:tc>
          <w:tcPr>
            <w:tcW w:w="992" w:type="dxa"/>
            <w:vMerge w:val="restart"/>
            <w:shd w:val="clear" w:color="auto" w:fill="auto"/>
            <w:vAlign w:val="center"/>
            <w:hideMark/>
          </w:tcPr>
          <w:p w14:paraId="046DF52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w:t>
            </w:r>
            <w:r w:rsidRPr="000B1DF6">
              <w:rPr>
                <w:rFonts w:ascii="宋体" w:hAnsi="宋体" w:cs="宋体" w:hint="eastAsia"/>
                <w:color w:val="000000"/>
                <w:kern w:val="0"/>
                <w:sz w:val="20"/>
                <w:szCs w:val="20"/>
              </w:rPr>
              <w:lastRenderedPageBreak/>
              <w:t>标值</w:t>
            </w:r>
          </w:p>
        </w:tc>
        <w:tc>
          <w:tcPr>
            <w:tcW w:w="992" w:type="dxa"/>
            <w:vMerge w:val="restart"/>
            <w:shd w:val="clear" w:color="auto" w:fill="auto"/>
            <w:vAlign w:val="center"/>
            <w:hideMark/>
          </w:tcPr>
          <w:p w14:paraId="09628D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实际完</w:t>
            </w:r>
            <w:r w:rsidRPr="000B1DF6">
              <w:rPr>
                <w:rFonts w:ascii="宋体" w:hAnsi="宋体" w:cs="宋体" w:hint="eastAsia"/>
                <w:color w:val="000000"/>
                <w:kern w:val="0"/>
                <w:sz w:val="20"/>
                <w:szCs w:val="20"/>
              </w:rPr>
              <w:lastRenderedPageBreak/>
              <w:t>成值</w:t>
            </w:r>
          </w:p>
        </w:tc>
        <w:tc>
          <w:tcPr>
            <w:tcW w:w="975" w:type="dxa"/>
            <w:gridSpan w:val="2"/>
            <w:vMerge w:val="restart"/>
            <w:shd w:val="clear" w:color="auto" w:fill="auto"/>
            <w:vAlign w:val="center"/>
            <w:hideMark/>
          </w:tcPr>
          <w:p w14:paraId="24DA06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分值</w:t>
            </w:r>
          </w:p>
        </w:tc>
        <w:tc>
          <w:tcPr>
            <w:tcW w:w="1189" w:type="dxa"/>
            <w:gridSpan w:val="2"/>
            <w:vMerge w:val="restart"/>
            <w:shd w:val="clear" w:color="auto" w:fill="auto"/>
            <w:vAlign w:val="center"/>
            <w:hideMark/>
          </w:tcPr>
          <w:p w14:paraId="5B2C58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72" w:type="dxa"/>
            <w:gridSpan w:val="2"/>
            <w:vMerge w:val="restart"/>
            <w:shd w:val="clear" w:color="auto" w:fill="auto"/>
            <w:vAlign w:val="center"/>
            <w:hideMark/>
          </w:tcPr>
          <w:p w14:paraId="4F41550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w:t>
            </w:r>
            <w:r w:rsidRPr="000B1DF6">
              <w:rPr>
                <w:rFonts w:ascii="宋体" w:hAnsi="宋体" w:cs="宋体" w:hint="eastAsia"/>
                <w:color w:val="000000"/>
                <w:kern w:val="0"/>
                <w:sz w:val="20"/>
                <w:szCs w:val="20"/>
              </w:rPr>
              <w:lastRenderedPageBreak/>
              <w:t>及改进措施</w:t>
            </w:r>
          </w:p>
        </w:tc>
      </w:tr>
      <w:tr w:rsidR="000B1DF6" w:rsidRPr="000B1DF6" w14:paraId="2AF42B08" w14:textId="77777777" w:rsidTr="000B1DF6">
        <w:trPr>
          <w:trHeight w:val="312"/>
          <w:jc w:val="center"/>
        </w:trPr>
        <w:tc>
          <w:tcPr>
            <w:tcW w:w="417" w:type="dxa"/>
            <w:vMerge/>
            <w:vAlign w:val="center"/>
            <w:hideMark/>
          </w:tcPr>
          <w:p w14:paraId="066C35BC"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0561610"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vMerge/>
            <w:vAlign w:val="center"/>
            <w:hideMark/>
          </w:tcPr>
          <w:p w14:paraId="01991019" w14:textId="77777777" w:rsidR="000B1DF6" w:rsidRPr="000B1DF6" w:rsidRDefault="000B1DF6" w:rsidP="000B1DF6">
            <w:pPr>
              <w:widowControl/>
              <w:jc w:val="left"/>
              <w:rPr>
                <w:rFonts w:ascii="宋体" w:hAnsi="宋体" w:cs="宋体" w:hint="eastAsia"/>
                <w:color w:val="000000"/>
                <w:kern w:val="0"/>
                <w:sz w:val="20"/>
                <w:szCs w:val="20"/>
              </w:rPr>
            </w:pPr>
          </w:p>
        </w:tc>
        <w:tc>
          <w:tcPr>
            <w:tcW w:w="1276" w:type="dxa"/>
            <w:gridSpan w:val="3"/>
            <w:vMerge/>
            <w:vAlign w:val="center"/>
            <w:hideMark/>
          </w:tcPr>
          <w:p w14:paraId="680B4FF8"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vMerge/>
            <w:vAlign w:val="center"/>
            <w:hideMark/>
          </w:tcPr>
          <w:p w14:paraId="1507D0D9"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vMerge/>
            <w:vAlign w:val="center"/>
            <w:hideMark/>
          </w:tcPr>
          <w:p w14:paraId="67E3D545" w14:textId="77777777" w:rsidR="000B1DF6" w:rsidRPr="000B1DF6" w:rsidRDefault="000B1DF6" w:rsidP="000B1DF6">
            <w:pPr>
              <w:widowControl/>
              <w:jc w:val="left"/>
              <w:rPr>
                <w:rFonts w:ascii="宋体" w:hAnsi="宋体" w:cs="宋体" w:hint="eastAsia"/>
                <w:color w:val="000000"/>
                <w:kern w:val="0"/>
                <w:sz w:val="20"/>
                <w:szCs w:val="20"/>
              </w:rPr>
            </w:pPr>
          </w:p>
        </w:tc>
        <w:tc>
          <w:tcPr>
            <w:tcW w:w="975" w:type="dxa"/>
            <w:gridSpan w:val="2"/>
            <w:vMerge/>
            <w:vAlign w:val="center"/>
            <w:hideMark/>
          </w:tcPr>
          <w:p w14:paraId="2A799A00" w14:textId="77777777" w:rsidR="000B1DF6" w:rsidRPr="000B1DF6" w:rsidRDefault="000B1DF6" w:rsidP="000B1DF6">
            <w:pPr>
              <w:widowControl/>
              <w:jc w:val="left"/>
              <w:rPr>
                <w:rFonts w:ascii="宋体" w:hAnsi="宋体" w:cs="宋体" w:hint="eastAsia"/>
                <w:color w:val="000000"/>
                <w:kern w:val="0"/>
                <w:sz w:val="20"/>
                <w:szCs w:val="20"/>
              </w:rPr>
            </w:pPr>
          </w:p>
        </w:tc>
        <w:tc>
          <w:tcPr>
            <w:tcW w:w="1189" w:type="dxa"/>
            <w:gridSpan w:val="2"/>
            <w:vMerge/>
            <w:vAlign w:val="center"/>
            <w:hideMark/>
          </w:tcPr>
          <w:p w14:paraId="1615B4FD" w14:textId="77777777" w:rsidR="000B1DF6" w:rsidRPr="000B1DF6" w:rsidRDefault="000B1DF6" w:rsidP="000B1DF6">
            <w:pPr>
              <w:widowControl/>
              <w:jc w:val="left"/>
              <w:rPr>
                <w:rFonts w:ascii="宋体" w:hAnsi="宋体" w:cs="宋体" w:hint="eastAsia"/>
                <w:color w:val="000000"/>
                <w:kern w:val="0"/>
                <w:sz w:val="20"/>
                <w:szCs w:val="20"/>
              </w:rPr>
            </w:pPr>
          </w:p>
        </w:tc>
        <w:tc>
          <w:tcPr>
            <w:tcW w:w="1572" w:type="dxa"/>
            <w:gridSpan w:val="2"/>
            <w:vMerge/>
            <w:vAlign w:val="center"/>
            <w:hideMark/>
          </w:tcPr>
          <w:p w14:paraId="59CD1038"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3373EE53" w14:textId="77777777" w:rsidTr="000B1DF6">
        <w:trPr>
          <w:trHeight w:val="402"/>
          <w:jc w:val="center"/>
        </w:trPr>
        <w:tc>
          <w:tcPr>
            <w:tcW w:w="417" w:type="dxa"/>
            <w:vMerge w:val="restart"/>
            <w:shd w:val="clear" w:color="auto" w:fill="auto"/>
            <w:vAlign w:val="center"/>
            <w:hideMark/>
          </w:tcPr>
          <w:p w14:paraId="7423A0F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15E2A2A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3" w:type="dxa"/>
            <w:shd w:val="clear" w:color="auto" w:fill="auto"/>
            <w:vAlign w:val="center"/>
            <w:hideMark/>
          </w:tcPr>
          <w:p w14:paraId="3287D8B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209270E0"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新时代文明实践</w:t>
            </w:r>
            <w:proofErr w:type="gramStart"/>
            <w:r w:rsidRPr="000B1DF6">
              <w:rPr>
                <w:rFonts w:ascii="宋体" w:hAnsi="宋体" w:cs="宋体" w:hint="eastAsia"/>
                <w:color w:val="000000"/>
                <w:kern w:val="0"/>
                <w:sz w:val="20"/>
                <w:szCs w:val="20"/>
              </w:rPr>
              <w:t>所数量</w:t>
            </w:r>
            <w:proofErr w:type="gramEnd"/>
          </w:p>
        </w:tc>
        <w:tc>
          <w:tcPr>
            <w:tcW w:w="992" w:type="dxa"/>
            <w:shd w:val="clear" w:color="auto" w:fill="auto"/>
            <w:vAlign w:val="center"/>
            <w:hideMark/>
          </w:tcPr>
          <w:p w14:paraId="2D010D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992" w:type="dxa"/>
            <w:shd w:val="clear" w:color="auto" w:fill="auto"/>
            <w:vAlign w:val="center"/>
            <w:hideMark/>
          </w:tcPr>
          <w:p w14:paraId="1C6736B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975" w:type="dxa"/>
            <w:gridSpan w:val="2"/>
            <w:shd w:val="clear" w:color="auto" w:fill="auto"/>
            <w:vAlign w:val="center"/>
            <w:hideMark/>
          </w:tcPr>
          <w:p w14:paraId="3EAA966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315875F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29B22CF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7553440D" w14:textId="77777777" w:rsidTr="000B1DF6">
        <w:trPr>
          <w:trHeight w:val="402"/>
          <w:jc w:val="center"/>
        </w:trPr>
        <w:tc>
          <w:tcPr>
            <w:tcW w:w="417" w:type="dxa"/>
            <w:vMerge/>
            <w:vAlign w:val="center"/>
            <w:hideMark/>
          </w:tcPr>
          <w:p w14:paraId="018AC3E4"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389BE38"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653539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15BBC19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举办活动场次</w:t>
            </w:r>
          </w:p>
        </w:tc>
        <w:tc>
          <w:tcPr>
            <w:tcW w:w="992" w:type="dxa"/>
            <w:shd w:val="clear" w:color="auto" w:fill="auto"/>
            <w:vAlign w:val="center"/>
            <w:hideMark/>
          </w:tcPr>
          <w:p w14:paraId="5EFDCA7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&gt;=3次</w:t>
            </w:r>
          </w:p>
        </w:tc>
        <w:tc>
          <w:tcPr>
            <w:tcW w:w="992" w:type="dxa"/>
            <w:shd w:val="clear" w:color="auto" w:fill="auto"/>
            <w:vAlign w:val="center"/>
            <w:hideMark/>
          </w:tcPr>
          <w:p w14:paraId="494D1B8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=3次</w:t>
            </w:r>
          </w:p>
        </w:tc>
        <w:tc>
          <w:tcPr>
            <w:tcW w:w="975" w:type="dxa"/>
            <w:gridSpan w:val="2"/>
            <w:shd w:val="clear" w:color="auto" w:fill="auto"/>
            <w:vAlign w:val="center"/>
            <w:hideMark/>
          </w:tcPr>
          <w:p w14:paraId="2E271F1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2DE126B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31967D5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6F7A36CF" w14:textId="77777777" w:rsidTr="000B1DF6">
        <w:trPr>
          <w:trHeight w:val="402"/>
          <w:jc w:val="center"/>
        </w:trPr>
        <w:tc>
          <w:tcPr>
            <w:tcW w:w="417" w:type="dxa"/>
            <w:vMerge/>
            <w:vAlign w:val="center"/>
            <w:hideMark/>
          </w:tcPr>
          <w:p w14:paraId="16669193"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7EB68C6"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D1F72D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1276" w:type="dxa"/>
            <w:gridSpan w:val="3"/>
            <w:shd w:val="clear" w:color="auto" w:fill="auto"/>
            <w:noWrap/>
            <w:vAlign w:val="center"/>
            <w:hideMark/>
          </w:tcPr>
          <w:p w14:paraId="5A86305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活动参与人数</w:t>
            </w:r>
          </w:p>
        </w:tc>
        <w:tc>
          <w:tcPr>
            <w:tcW w:w="992" w:type="dxa"/>
            <w:shd w:val="clear" w:color="auto" w:fill="auto"/>
            <w:vAlign w:val="center"/>
            <w:hideMark/>
          </w:tcPr>
          <w:p w14:paraId="68FA8D2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&gt;=200人</w:t>
            </w:r>
          </w:p>
        </w:tc>
        <w:tc>
          <w:tcPr>
            <w:tcW w:w="992" w:type="dxa"/>
            <w:shd w:val="clear" w:color="auto" w:fill="auto"/>
            <w:vAlign w:val="center"/>
            <w:hideMark/>
          </w:tcPr>
          <w:p w14:paraId="6F06909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=200人</w:t>
            </w:r>
          </w:p>
        </w:tc>
        <w:tc>
          <w:tcPr>
            <w:tcW w:w="975" w:type="dxa"/>
            <w:gridSpan w:val="2"/>
            <w:shd w:val="clear" w:color="auto" w:fill="auto"/>
            <w:vAlign w:val="center"/>
            <w:hideMark/>
          </w:tcPr>
          <w:p w14:paraId="69E61F9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3C56ADC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6456C2C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B67F0E1" w14:textId="77777777" w:rsidTr="000B1DF6">
        <w:trPr>
          <w:trHeight w:val="402"/>
          <w:jc w:val="center"/>
        </w:trPr>
        <w:tc>
          <w:tcPr>
            <w:tcW w:w="417" w:type="dxa"/>
            <w:vMerge/>
            <w:vAlign w:val="center"/>
            <w:hideMark/>
          </w:tcPr>
          <w:p w14:paraId="3E95951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0B8570C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944E2A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1276" w:type="dxa"/>
            <w:gridSpan w:val="3"/>
            <w:shd w:val="clear" w:color="auto" w:fill="auto"/>
            <w:noWrap/>
            <w:vAlign w:val="center"/>
            <w:hideMark/>
          </w:tcPr>
          <w:p w14:paraId="02B70DE3"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活动覆盖率</w:t>
            </w:r>
          </w:p>
        </w:tc>
        <w:tc>
          <w:tcPr>
            <w:tcW w:w="992" w:type="dxa"/>
            <w:shd w:val="clear" w:color="auto" w:fill="auto"/>
            <w:vAlign w:val="center"/>
            <w:hideMark/>
          </w:tcPr>
          <w:p w14:paraId="439C774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92" w:type="dxa"/>
            <w:shd w:val="clear" w:color="auto" w:fill="auto"/>
            <w:vAlign w:val="center"/>
            <w:hideMark/>
          </w:tcPr>
          <w:p w14:paraId="6499F43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75" w:type="dxa"/>
            <w:gridSpan w:val="2"/>
            <w:shd w:val="clear" w:color="auto" w:fill="auto"/>
            <w:vAlign w:val="center"/>
            <w:hideMark/>
          </w:tcPr>
          <w:p w14:paraId="013B66C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89" w:type="dxa"/>
            <w:gridSpan w:val="2"/>
            <w:shd w:val="clear" w:color="auto" w:fill="auto"/>
            <w:vAlign w:val="center"/>
            <w:hideMark/>
          </w:tcPr>
          <w:p w14:paraId="5EE3D1D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72" w:type="dxa"/>
            <w:gridSpan w:val="2"/>
            <w:shd w:val="clear" w:color="auto" w:fill="auto"/>
            <w:vAlign w:val="center"/>
            <w:hideMark/>
          </w:tcPr>
          <w:p w14:paraId="64F5F9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0423D14" w14:textId="77777777" w:rsidTr="000B1DF6">
        <w:trPr>
          <w:trHeight w:val="402"/>
          <w:jc w:val="center"/>
        </w:trPr>
        <w:tc>
          <w:tcPr>
            <w:tcW w:w="417" w:type="dxa"/>
            <w:vMerge/>
            <w:vAlign w:val="center"/>
            <w:hideMark/>
          </w:tcPr>
          <w:p w14:paraId="6D90BF6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50BC030"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ED8CF5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1276" w:type="dxa"/>
            <w:gridSpan w:val="3"/>
            <w:shd w:val="clear" w:color="auto" w:fill="auto"/>
            <w:noWrap/>
            <w:vAlign w:val="center"/>
            <w:hideMark/>
          </w:tcPr>
          <w:p w14:paraId="2E966D7C"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活动按时完成率</w:t>
            </w:r>
          </w:p>
        </w:tc>
        <w:tc>
          <w:tcPr>
            <w:tcW w:w="992" w:type="dxa"/>
            <w:shd w:val="clear" w:color="auto" w:fill="auto"/>
            <w:vAlign w:val="center"/>
            <w:hideMark/>
          </w:tcPr>
          <w:p w14:paraId="5BF2E8B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10D696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75" w:type="dxa"/>
            <w:gridSpan w:val="2"/>
            <w:shd w:val="clear" w:color="auto" w:fill="auto"/>
            <w:vAlign w:val="center"/>
            <w:hideMark/>
          </w:tcPr>
          <w:p w14:paraId="1369429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189" w:type="dxa"/>
            <w:gridSpan w:val="2"/>
            <w:shd w:val="clear" w:color="auto" w:fill="auto"/>
            <w:vAlign w:val="center"/>
            <w:hideMark/>
          </w:tcPr>
          <w:p w14:paraId="482C66A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5</w:t>
            </w:r>
          </w:p>
        </w:tc>
        <w:tc>
          <w:tcPr>
            <w:tcW w:w="1572" w:type="dxa"/>
            <w:gridSpan w:val="2"/>
            <w:shd w:val="clear" w:color="auto" w:fill="auto"/>
            <w:vAlign w:val="center"/>
            <w:hideMark/>
          </w:tcPr>
          <w:p w14:paraId="6A6C1A8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E60324B" w14:textId="77777777" w:rsidTr="000B1DF6">
        <w:trPr>
          <w:trHeight w:val="402"/>
          <w:jc w:val="center"/>
        </w:trPr>
        <w:tc>
          <w:tcPr>
            <w:tcW w:w="417" w:type="dxa"/>
            <w:vMerge/>
            <w:vAlign w:val="center"/>
            <w:hideMark/>
          </w:tcPr>
          <w:p w14:paraId="182DFD2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755E00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3" w:type="dxa"/>
            <w:shd w:val="clear" w:color="auto" w:fill="auto"/>
            <w:vAlign w:val="center"/>
            <w:hideMark/>
          </w:tcPr>
          <w:p w14:paraId="747FD64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1276" w:type="dxa"/>
            <w:gridSpan w:val="3"/>
            <w:shd w:val="clear" w:color="auto" w:fill="auto"/>
            <w:noWrap/>
            <w:vAlign w:val="center"/>
            <w:hideMark/>
          </w:tcPr>
          <w:p w14:paraId="674CB0B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项目预算控制率</w:t>
            </w:r>
          </w:p>
        </w:tc>
        <w:tc>
          <w:tcPr>
            <w:tcW w:w="992" w:type="dxa"/>
            <w:shd w:val="clear" w:color="auto" w:fill="auto"/>
            <w:vAlign w:val="center"/>
            <w:hideMark/>
          </w:tcPr>
          <w:p w14:paraId="04255D8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&lt;=100%</w:t>
            </w:r>
          </w:p>
        </w:tc>
        <w:tc>
          <w:tcPr>
            <w:tcW w:w="992" w:type="dxa"/>
            <w:shd w:val="clear" w:color="auto" w:fill="auto"/>
            <w:vAlign w:val="center"/>
            <w:hideMark/>
          </w:tcPr>
          <w:p w14:paraId="28823BE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975" w:type="dxa"/>
            <w:gridSpan w:val="2"/>
            <w:shd w:val="clear" w:color="auto" w:fill="auto"/>
            <w:vAlign w:val="center"/>
            <w:hideMark/>
          </w:tcPr>
          <w:p w14:paraId="274176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156ABA1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3A724F7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5948587" w14:textId="77777777" w:rsidTr="000B1DF6">
        <w:trPr>
          <w:trHeight w:val="402"/>
          <w:jc w:val="center"/>
        </w:trPr>
        <w:tc>
          <w:tcPr>
            <w:tcW w:w="417" w:type="dxa"/>
            <w:vMerge/>
            <w:vAlign w:val="center"/>
            <w:hideMark/>
          </w:tcPr>
          <w:p w14:paraId="5B7656D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65ED5528"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CE8D97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1276" w:type="dxa"/>
            <w:gridSpan w:val="3"/>
            <w:shd w:val="clear" w:color="auto" w:fill="auto"/>
            <w:noWrap/>
            <w:vAlign w:val="center"/>
            <w:hideMark/>
          </w:tcPr>
          <w:p w14:paraId="6BEA8BD4"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参与者相关事件投诉率</w:t>
            </w:r>
          </w:p>
        </w:tc>
        <w:tc>
          <w:tcPr>
            <w:tcW w:w="992" w:type="dxa"/>
            <w:shd w:val="clear" w:color="auto" w:fill="auto"/>
            <w:vAlign w:val="center"/>
            <w:hideMark/>
          </w:tcPr>
          <w:p w14:paraId="200344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=0%</w:t>
            </w:r>
          </w:p>
        </w:tc>
        <w:tc>
          <w:tcPr>
            <w:tcW w:w="992" w:type="dxa"/>
            <w:shd w:val="clear" w:color="auto" w:fill="auto"/>
            <w:vAlign w:val="center"/>
            <w:hideMark/>
          </w:tcPr>
          <w:p w14:paraId="386E295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=0%</w:t>
            </w:r>
          </w:p>
        </w:tc>
        <w:tc>
          <w:tcPr>
            <w:tcW w:w="975" w:type="dxa"/>
            <w:gridSpan w:val="2"/>
            <w:shd w:val="clear" w:color="auto" w:fill="auto"/>
            <w:vAlign w:val="center"/>
            <w:hideMark/>
          </w:tcPr>
          <w:p w14:paraId="7533D00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5FC19BC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2182E4E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3349337" w14:textId="77777777" w:rsidTr="000B1DF6">
        <w:trPr>
          <w:trHeight w:val="402"/>
          <w:jc w:val="center"/>
        </w:trPr>
        <w:tc>
          <w:tcPr>
            <w:tcW w:w="417" w:type="dxa"/>
            <w:vMerge/>
            <w:vAlign w:val="center"/>
            <w:hideMark/>
          </w:tcPr>
          <w:p w14:paraId="1DD35F7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51012BE5"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4FDD2B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1276" w:type="dxa"/>
            <w:gridSpan w:val="3"/>
            <w:shd w:val="clear" w:color="auto" w:fill="auto"/>
            <w:noWrap/>
            <w:vAlign w:val="center"/>
            <w:hideMark/>
          </w:tcPr>
          <w:p w14:paraId="0889D794"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2B2010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0824C54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75" w:type="dxa"/>
            <w:gridSpan w:val="2"/>
            <w:shd w:val="clear" w:color="auto" w:fill="auto"/>
            <w:vAlign w:val="center"/>
            <w:hideMark/>
          </w:tcPr>
          <w:p w14:paraId="05B10E0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74742F8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285154F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07D8A5B7" w14:textId="77777777" w:rsidTr="000B1DF6">
        <w:trPr>
          <w:trHeight w:val="402"/>
          <w:jc w:val="center"/>
        </w:trPr>
        <w:tc>
          <w:tcPr>
            <w:tcW w:w="417" w:type="dxa"/>
            <w:vMerge/>
            <w:vAlign w:val="center"/>
            <w:hideMark/>
          </w:tcPr>
          <w:p w14:paraId="230093E0"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835CB9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效益指标</w:t>
            </w:r>
          </w:p>
        </w:tc>
        <w:tc>
          <w:tcPr>
            <w:tcW w:w="693" w:type="dxa"/>
            <w:shd w:val="clear" w:color="auto" w:fill="auto"/>
            <w:vAlign w:val="center"/>
            <w:hideMark/>
          </w:tcPr>
          <w:p w14:paraId="72D1650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经济效益指标</w:t>
            </w:r>
          </w:p>
        </w:tc>
        <w:tc>
          <w:tcPr>
            <w:tcW w:w="1276" w:type="dxa"/>
            <w:gridSpan w:val="3"/>
            <w:shd w:val="clear" w:color="auto" w:fill="auto"/>
            <w:noWrap/>
            <w:vAlign w:val="center"/>
            <w:hideMark/>
          </w:tcPr>
          <w:p w14:paraId="661DCEA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208EBC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1EF1E60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75" w:type="dxa"/>
            <w:gridSpan w:val="2"/>
            <w:shd w:val="clear" w:color="auto" w:fill="auto"/>
            <w:vAlign w:val="center"/>
            <w:hideMark/>
          </w:tcPr>
          <w:p w14:paraId="4111600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529E82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25F6CB0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29F1B10" w14:textId="77777777" w:rsidTr="000B1DF6">
        <w:trPr>
          <w:trHeight w:val="402"/>
          <w:jc w:val="center"/>
        </w:trPr>
        <w:tc>
          <w:tcPr>
            <w:tcW w:w="417" w:type="dxa"/>
            <w:vMerge/>
            <w:vAlign w:val="center"/>
            <w:hideMark/>
          </w:tcPr>
          <w:p w14:paraId="1D5A17DA"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451CCC8"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129CC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1276" w:type="dxa"/>
            <w:gridSpan w:val="3"/>
            <w:shd w:val="clear" w:color="auto" w:fill="auto"/>
            <w:noWrap/>
            <w:vAlign w:val="center"/>
            <w:hideMark/>
          </w:tcPr>
          <w:p w14:paraId="6B8ACB0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新时代文明实践所正常运行率</w:t>
            </w:r>
          </w:p>
        </w:tc>
        <w:tc>
          <w:tcPr>
            <w:tcW w:w="992" w:type="dxa"/>
            <w:shd w:val="clear" w:color="auto" w:fill="auto"/>
            <w:vAlign w:val="center"/>
            <w:hideMark/>
          </w:tcPr>
          <w:p w14:paraId="469C1FA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6E779F4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75" w:type="dxa"/>
            <w:gridSpan w:val="2"/>
            <w:shd w:val="clear" w:color="auto" w:fill="auto"/>
            <w:vAlign w:val="center"/>
            <w:hideMark/>
          </w:tcPr>
          <w:p w14:paraId="7E26AE4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189" w:type="dxa"/>
            <w:gridSpan w:val="2"/>
            <w:shd w:val="clear" w:color="auto" w:fill="auto"/>
            <w:vAlign w:val="center"/>
            <w:hideMark/>
          </w:tcPr>
          <w:p w14:paraId="2CF7BB7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572" w:type="dxa"/>
            <w:gridSpan w:val="2"/>
            <w:shd w:val="clear" w:color="auto" w:fill="auto"/>
            <w:vAlign w:val="center"/>
            <w:hideMark/>
          </w:tcPr>
          <w:p w14:paraId="36DFCBE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CC76FB2" w14:textId="77777777" w:rsidTr="000B1DF6">
        <w:trPr>
          <w:trHeight w:val="402"/>
          <w:jc w:val="center"/>
        </w:trPr>
        <w:tc>
          <w:tcPr>
            <w:tcW w:w="417" w:type="dxa"/>
            <w:vMerge/>
            <w:vAlign w:val="center"/>
            <w:hideMark/>
          </w:tcPr>
          <w:p w14:paraId="6CDE181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1F4F1E0C"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940773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1276" w:type="dxa"/>
            <w:gridSpan w:val="3"/>
            <w:shd w:val="clear" w:color="auto" w:fill="auto"/>
            <w:noWrap/>
            <w:vAlign w:val="center"/>
            <w:hideMark/>
          </w:tcPr>
          <w:p w14:paraId="792A766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6D0D76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92" w:type="dxa"/>
            <w:shd w:val="clear" w:color="auto" w:fill="auto"/>
            <w:vAlign w:val="center"/>
            <w:hideMark/>
          </w:tcPr>
          <w:p w14:paraId="388917E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75" w:type="dxa"/>
            <w:gridSpan w:val="2"/>
            <w:shd w:val="clear" w:color="auto" w:fill="auto"/>
            <w:vAlign w:val="center"/>
            <w:hideMark/>
          </w:tcPr>
          <w:p w14:paraId="7E6699F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412D502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0269B8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10C4A69" w14:textId="77777777" w:rsidTr="000B1DF6">
        <w:trPr>
          <w:trHeight w:val="402"/>
          <w:jc w:val="center"/>
        </w:trPr>
        <w:tc>
          <w:tcPr>
            <w:tcW w:w="417" w:type="dxa"/>
            <w:vMerge/>
            <w:vAlign w:val="center"/>
            <w:hideMark/>
          </w:tcPr>
          <w:p w14:paraId="7A14BB62"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865868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3" w:type="dxa"/>
            <w:shd w:val="clear" w:color="auto" w:fill="auto"/>
            <w:vAlign w:val="center"/>
            <w:hideMark/>
          </w:tcPr>
          <w:p w14:paraId="39E6C07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1276" w:type="dxa"/>
            <w:gridSpan w:val="3"/>
            <w:shd w:val="clear" w:color="auto" w:fill="auto"/>
            <w:noWrap/>
            <w:vAlign w:val="center"/>
            <w:hideMark/>
          </w:tcPr>
          <w:p w14:paraId="64732DE9"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参与活动人员满意度</w:t>
            </w:r>
          </w:p>
        </w:tc>
        <w:tc>
          <w:tcPr>
            <w:tcW w:w="992" w:type="dxa"/>
            <w:shd w:val="clear" w:color="auto" w:fill="auto"/>
            <w:vAlign w:val="center"/>
            <w:hideMark/>
          </w:tcPr>
          <w:p w14:paraId="31B52DD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992" w:type="dxa"/>
            <w:shd w:val="clear" w:color="auto" w:fill="auto"/>
            <w:vAlign w:val="center"/>
            <w:hideMark/>
          </w:tcPr>
          <w:p w14:paraId="0EAB938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975" w:type="dxa"/>
            <w:gridSpan w:val="2"/>
            <w:shd w:val="clear" w:color="auto" w:fill="auto"/>
            <w:vAlign w:val="center"/>
            <w:hideMark/>
          </w:tcPr>
          <w:p w14:paraId="67476B6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39EFFB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4685AB6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242E209" w14:textId="77777777" w:rsidTr="000B1DF6">
        <w:trPr>
          <w:trHeight w:val="270"/>
          <w:jc w:val="center"/>
        </w:trPr>
        <w:tc>
          <w:tcPr>
            <w:tcW w:w="4786" w:type="dxa"/>
            <w:gridSpan w:val="8"/>
            <w:shd w:val="clear" w:color="auto" w:fill="auto"/>
            <w:vAlign w:val="center"/>
            <w:hideMark/>
          </w:tcPr>
          <w:p w14:paraId="1F8F4B0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975" w:type="dxa"/>
            <w:gridSpan w:val="2"/>
            <w:shd w:val="clear" w:color="auto" w:fill="auto"/>
            <w:vAlign w:val="center"/>
            <w:hideMark/>
          </w:tcPr>
          <w:p w14:paraId="573E1DD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89" w:type="dxa"/>
            <w:gridSpan w:val="2"/>
            <w:shd w:val="clear" w:color="auto" w:fill="auto"/>
            <w:vAlign w:val="center"/>
            <w:hideMark/>
          </w:tcPr>
          <w:p w14:paraId="050A9F5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72" w:type="dxa"/>
            <w:gridSpan w:val="2"/>
            <w:shd w:val="clear" w:color="auto" w:fill="auto"/>
            <w:vAlign w:val="center"/>
            <w:hideMark/>
          </w:tcPr>
          <w:p w14:paraId="038F79D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4AE64970" w14:textId="77777777" w:rsidR="00325E00" w:rsidRDefault="00325E00">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923"/>
        <w:gridCol w:w="716"/>
        <w:gridCol w:w="1120"/>
        <w:gridCol w:w="484"/>
        <w:gridCol w:w="460"/>
        <w:gridCol w:w="729"/>
        <w:gridCol w:w="760"/>
        <w:gridCol w:w="812"/>
      </w:tblGrid>
      <w:tr w:rsidR="000B1DF6" w:rsidRPr="000B1DF6" w14:paraId="23FE7F38" w14:textId="77777777" w:rsidTr="000B1DF6">
        <w:trPr>
          <w:trHeight w:val="405"/>
          <w:jc w:val="center"/>
        </w:trPr>
        <w:tc>
          <w:tcPr>
            <w:tcW w:w="8522" w:type="dxa"/>
            <w:gridSpan w:val="13"/>
            <w:shd w:val="clear" w:color="auto" w:fill="auto"/>
            <w:vAlign w:val="center"/>
            <w:hideMark/>
          </w:tcPr>
          <w:p w14:paraId="7F9C232D" w14:textId="77777777" w:rsidR="000B1DF6" w:rsidRPr="000B1DF6" w:rsidRDefault="000B1DF6" w:rsidP="000B1DF6">
            <w:pPr>
              <w:widowControl/>
              <w:jc w:val="center"/>
              <w:rPr>
                <w:rFonts w:ascii="宋体" w:hAnsi="宋体" w:cs="宋体" w:hint="eastAsia"/>
                <w:b/>
                <w:bCs/>
                <w:color w:val="000000"/>
                <w:kern w:val="0"/>
                <w:sz w:val="32"/>
                <w:szCs w:val="32"/>
              </w:rPr>
            </w:pPr>
            <w:r w:rsidRPr="000B1DF6">
              <w:rPr>
                <w:rFonts w:ascii="宋体" w:hAnsi="宋体" w:cs="宋体" w:hint="eastAsia"/>
                <w:b/>
                <w:bCs/>
                <w:color w:val="000000"/>
                <w:kern w:val="0"/>
                <w:sz w:val="32"/>
                <w:szCs w:val="32"/>
              </w:rPr>
              <w:t>项目支出绩效自评表</w:t>
            </w:r>
          </w:p>
        </w:tc>
      </w:tr>
      <w:tr w:rsidR="000B1DF6" w:rsidRPr="000B1DF6" w14:paraId="7C164D79" w14:textId="77777777" w:rsidTr="000B1DF6">
        <w:trPr>
          <w:trHeight w:val="270"/>
          <w:jc w:val="center"/>
        </w:trPr>
        <w:tc>
          <w:tcPr>
            <w:tcW w:w="8522" w:type="dxa"/>
            <w:gridSpan w:val="13"/>
            <w:shd w:val="clear" w:color="auto" w:fill="auto"/>
            <w:vAlign w:val="center"/>
            <w:hideMark/>
          </w:tcPr>
          <w:p w14:paraId="7563433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(2023年度)</w:t>
            </w:r>
          </w:p>
        </w:tc>
      </w:tr>
      <w:tr w:rsidR="000B1DF6" w:rsidRPr="000B1DF6" w14:paraId="192FBF33" w14:textId="77777777" w:rsidTr="000B1DF6">
        <w:trPr>
          <w:trHeight w:val="270"/>
          <w:jc w:val="center"/>
        </w:trPr>
        <w:tc>
          <w:tcPr>
            <w:tcW w:w="833" w:type="dxa"/>
            <w:gridSpan w:val="2"/>
            <w:shd w:val="clear" w:color="auto" w:fill="auto"/>
            <w:vAlign w:val="center"/>
            <w:hideMark/>
          </w:tcPr>
          <w:p w14:paraId="7EA719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项目名</w:t>
            </w:r>
            <w:r w:rsidRPr="000B1DF6">
              <w:rPr>
                <w:rFonts w:ascii="宋体" w:hAnsi="宋体" w:cs="宋体" w:hint="eastAsia"/>
                <w:color w:val="000000"/>
                <w:kern w:val="0"/>
                <w:sz w:val="20"/>
                <w:szCs w:val="20"/>
              </w:rPr>
              <w:lastRenderedPageBreak/>
              <w:t>称</w:t>
            </w:r>
          </w:p>
        </w:tc>
        <w:tc>
          <w:tcPr>
            <w:tcW w:w="7689" w:type="dxa"/>
            <w:gridSpan w:val="11"/>
            <w:shd w:val="clear" w:color="auto" w:fill="auto"/>
            <w:vAlign w:val="center"/>
            <w:hideMark/>
          </w:tcPr>
          <w:p w14:paraId="6B9048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新户镇中央补助地方公共文化服务体系建设补助资金</w:t>
            </w:r>
          </w:p>
        </w:tc>
      </w:tr>
      <w:tr w:rsidR="000B1DF6" w:rsidRPr="000B1DF6" w14:paraId="6169723B" w14:textId="77777777" w:rsidTr="000B1DF6">
        <w:trPr>
          <w:trHeight w:val="270"/>
          <w:jc w:val="center"/>
        </w:trPr>
        <w:tc>
          <w:tcPr>
            <w:tcW w:w="833" w:type="dxa"/>
            <w:gridSpan w:val="2"/>
            <w:shd w:val="clear" w:color="auto" w:fill="auto"/>
            <w:vAlign w:val="center"/>
            <w:hideMark/>
          </w:tcPr>
          <w:p w14:paraId="57C6D12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主管部门</w:t>
            </w:r>
          </w:p>
        </w:tc>
        <w:tc>
          <w:tcPr>
            <w:tcW w:w="2608" w:type="dxa"/>
            <w:gridSpan w:val="4"/>
            <w:shd w:val="clear" w:color="auto" w:fill="auto"/>
            <w:vAlign w:val="center"/>
            <w:hideMark/>
          </w:tcPr>
          <w:p w14:paraId="0153C0C2" w14:textId="775E56C0"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c>
          <w:tcPr>
            <w:tcW w:w="1836" w:type="dxa"/>
            <w:gridSpan w:val="2"/>
            <w:shd w:val="clear" w:color="auto" w:fill="auto"/>
            <w:vAlign w:val="center"/>
            <w:hideMark/>
          </w:tcPr>
          <w:p w14:paraId="05168D4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实施单位</w:t>
            </w:r>
          </w:p>
        </w:tc>
        <w:tc>
          <w:tcPr>
            <w:tcW w:w="3245" w:type="dxa"/>
            <w:gridSpan w:val="5"/>
            <w:shd w:val="clear" w:color="auto" w:fill="auto"/>
            <w:vAlign w:val="center"/>
            <w:hideMark/>
          </w:tcPr>
          <w:p w14:paraId="4D3766A4" w14:textId="7932EE98"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木垒县新户乡政府</w:t>
            </w:r>
          </w:p>
        </w:tc>
      </w:tr>
      <w:tr w:rsidR="000B1DF6" w:rsidRPr="000B1DF6" w14:paraId="457212B7" w14:textId="77777777" w:rsidTr="000B1DF6">
        <w:trPr>
          <w:trHeight w:val="480"/>
          <w:jc w:val="center"/>
        </w:trPr>
        <w:tc>
          <w:tcPr>
            <w:tcW w:w="833" w:type="dxa"/>
            <w:gridSpan w:val="2"/>
            <w:vMerge w:val="restart"/>
            <w:shd w:val="clear" w:color="auto" w:fill="auto"/>
            <w:vAlign w:val="center"/>
            <w:hideMark/>
          </w:tcPr>
          <w:p w14:paraId="25503B6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项目资金</w:t>
            </w:r>
            <w:r w:rsidRPr="000B1DF6">
              <w:rPr>
                <w:rFonts w:ascii="宋体" w:hAnsi="宋体" w:cs="宋体" w:hint="eastAsia"/>
                <w:color w:val="000000"/>
                <w:kern w:val="0"/>
                <w:sz w:val="20"/>
                <w:szCs w:val="20"/>
              </w:rPr>
              <w:br/>
              <w:t>（万元）</w:t>
            </w:r>
          </w:p>
        </w:tc>
        <w:tc>
          <w:tcPr>
            <w:tcW w:w="835" w:type="dxa"/>
            <w:gridSpan w:val="2"/>
            <w:shd w:val="clear" w:color="auto" w:fill="auto"/>
            <w:vAlign w:val="center"/>
            <w:hideMark/>
          </w:tcPr>
          <w:p w14:paraId="120446A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850" w:type="dxa"/>
            <w:shd w:val="clear" w:color="auto" w:fill="auto"/>
            <w:vAlign w:val="center"/>
            <w:hideMark/>
          </w:tcPr>
          <w:p w14:paraId="491617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年初预算数</w:t>
            </w:r>
          </w:p>
        </w:tc>
        <w:tc>
          <w:tcPr>
            <w:tcW w:w="923" w:type="dxa"/>
            <w:shd w:val="clear" w:color="auto" w:fill="auto"/>
            <w:vAlign w:val="center"/>
            <w:hideMark/>
          </w:tcPr>
          <w:p w14:paraId="6FA0DAF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全年预算数</w:t>
            </w:r>
          </w:p>
        </w:tc>
        <w:tc>
          <w:tcPr>
            <w:tcW w:w="1836" w:type="dxa"/>
            <w:gridSpan w:val="2"/>
            <w:shd w:val="clear" w:color="auto" w:fill="auto"/>
            <w:vAlign w:val="center"/>
            <w:hideMark/>
          </w:tcPr>
          <w:p w14:paraId="08FCA62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全年执行数</w:t>
            </w:r>
          </w:p>
        </w:tc>
        <w:tc>
          <w:tcPr>
            <w:tcW w:w="944" w:type="dxa"/>
            <w:gridSpan w:val="2"/>
            <w:shd w:val="clear" w:color="auto" w:fill="auto"/>
            <w:vAlign w:val="center"/>
            <w:hideMark/>
          </w:tcPr>
          <w:p w14:paraId="5F7EBBA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489" w:type="dxa"/>
            <w:gridSpan w:val="2"/>
            <w:shd w:val="clear" w:color="auto" w:fill="auto"/>
            <w:vAlign w:val="center"/>
            <w:hideMark/>
          </w:tcPr>
          <w:p w14:paraId="1BF294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执行率</w:t>
            </w:r>
          </w:p>
        </w:tc>
        <w:tc>
          <w:tcPr>
            <w:tcW w:w="812" w:type="dxa"/>
            <w:shd w:val="clear" w:color="auto" w:fill="auto"/>
            <w:vAlign w:val="center"/>
            <w:hideMark/>
          </w:tcPr>
          <w:p w14:paraId="4431CC2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r>
      <w:tr w:rsidR="000B1DF6" w:rsidRPr="000B1DF6" w14:paraId="68ED6B79" w14:textId="77777777" w:rsidTr="000B1DF6">
        <w:trPr>
          <w:trHeight w:val="439"/>
          <w:jc w:val="center"/>
        </w:trPr>
        <w:tc>
          <w:tcPr>
            <w:tcW w:w="833" w:type="dxa"/>
            <w:gridSpan w:val="2"/>
            <w:vMerge/>
            <w:vAlign w:val="center"/>
            <w:hideMark/>
          </w:tcPr>
          <w:p w14:paraId="4444DDCF"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20FE142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年度资金总额</w:t>
            </w:r>
          </w:p>
        </w:tc>
        <w:tc>
          <w:tcPr>
            <w:tcW w:w="850" w:type="dxa"/>
            <w:shd w:val="clear" w:color="auto" w:fill="auto"/>
            <w:vAlign w:val="center"/>
            <w:hideMark/>
          </w:tcPr>
          <w:p w14:paraId="4E591B9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923" w:type="dxa"/>
            <w:shd w:val="clear" w:color="auto" w:fill="auto"/>
            <w:vAlign w:val="center"/>
            <w:hideMark/>
          </w:tcPr>
          <w:p w14:paraId="4B83C1B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1836" w:type="dxa"/>
            <w:gridSpan w:val="2"/>
            <w:shd w:val="clear" w:color="auto" w:fill="auto"/>
            <w:vAlign w:val="center"/>
            <w:hideMark/>
          </w:tcPr>
          <w:p w14:paraId="18AACE1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944" w:type="dxa"/>
            <w:gridSpan w:val="2"/>
            <w:shd w:val="clear" w:color="auto" w:fill="auto"/>
            <w:vAlign w:val="center"/>
            <w:hideMark/>
          </w:tcPr>
          <w:p w14:paraId="6BB0141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489" w:type="dxa"/>
            <w:gridSpan w:val="2"/>
            <w:shd w:val="clear" w:color="auto" w:fill="auto"/>
            <w:vAlign w:val="center"/>
            <w:hideMark/>
          </w:tcPr>
          <w:p w14:paraId="5CFF1C0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100.00%</w:t>
            </w:r>
          </w:p>
        </w:tc>
        <w:tc>
          <w:tcPr>
            <w:tcW w:w="812" w:type="dxa"/>
            <w:shd w:val="clear" w:color="auto" w:fill="auto"/>
            <w:vAlign w:val="center"/>
            <w:hideMark/>
          </w:tcPr>
          <w:p w14:paraId="41E428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10.00</w:t>
            </w:r>
          </w:p>
        </w:tc>
      </w:tr>
      <w:tr w:rsidR="000B1DF6" w:rsidRPr="000B1DF6" w14:paraId="6A3A6E60" w14:textId="77777777" w:rsidTr="000B1DF6">
        <w:trPr>
          <w:trHeight w:val="439"/>
          <w:jc w:val="center"/>
        </w:trPr>
        <w:tc>
          <w:tcPr>
            <w:tcW w:w="833" w:type="dxa"/>
            <w:gridSpan w:val="2"/>
            <w:vMerge/>
            <w:vAlign w:val="center"/>
            <w:hideMark/>
          </w:tcPr>
          <w:p w14:paraId="7740EC2D"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10B177C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其中：当年财政拨款</w:t>
            </w:r>
          </w:p>
        </w:tc>
        <w:tc>
          <w:tcPr>
            <w:tcW w:w="850" w:type="dxa"/>
            <w:shd w:val="clear" w:color="auto" w:fill="auto"/>
            <w:vAlign w:val="center"/>
            <w:hideMark/>
          </w:tcPr>
          <w:p w14:paraId="034CE9D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923" w:type="dxa"/>
            <w:shd w:val="clear" w:color="auto" w:fill="auto"/>
            <w:vAlign w:val="center"/>
            <w:hideMark/>
          </w:tcPr>
          <w:p w14:paraId="38B3505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1836" w:type="dxa"/>
            <w:gridSpan w:val="2"/>
            <w:shd w:val="clear" w:color="auto" w:fill="auto"/>
            <w:vAlign w:val="center"/>
            <w:hideMark/>
          </w:tcPr>
          <w:p w14:paraId="521F04A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2.80</w:t>
            </w:r>
          </w:p>
        </w:tc>
        <w:tc>
          <w:tcPr>
            <w:tcW w:w="944" w:type="dxa"/>
            <w:gridSpan w:val="2"/>
            <w:shd w:val="clear" w:color="auto" w:fill="auto"/>
            <w:vAlign w:val="center"/>
            <w:hideMark/>
          </w:tcPr>
          <w:p w14:paraId="0B01AD9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5A6C710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0D394C8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047AA16D" w14:textId="77777777" w:rsidTr="000B1DF6">
        <w:trPr>
          <w:trHeight w:val="439"/>
          <w:jc w:val="center"/>
        </w:trPr>
        <w:tc>
          <w:tcPr>
            <w:tcW w:w="833" w:type="dxa"/>
            <w:gridSpan w:val="2"/>
            <w:vMerge/>
            <w:vAlign w:val="center"/>
            <w:hideMark/>
          </w:tcPr>
          <w:p w14:paraId="07A5A625" w14:textId="77777777" w:rsidR="000B1DF6" w:rsidRPr="000B1DF6" w:rsidRDefault="000B1DF6" w:rsidP="000B1DF6">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8E37D41"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4A492012"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23" w:type="dxa"/>
            <w:shd w:val="clear" w:color="auto" w:fill="auto"/>
            <w:vAlign w:val="center"/>
            <w:hideMark/>
          </w:tcPr>
          <w:p w14:paraId="72603D4F"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36" w:type="dxa"/>
            <w:gridSpan w:val="2"/>
            <w:shd w:val="clear" w:color="auto" w:fill="auto"/>
            <w:vAlign w:val="center"/>
            <w:hideMark/>
          </w:tcPr>
          <w:p w14:paraId="711CF9AE" w14:textId="77777777" w:rsidR="000B1DF6" w:rsidRPr="002D07A8" w:rsidRDefault="000B1DF6" w:rsidP="000B1DF6">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44" w:type="dxa"/>
            <w:gridSpan w:val="2"/>
            <w:shd w:val="clear" w:color="auto" w:fill="auto"/>
            <w:vAlign w:val="center"/>
            <w:hideMark/>
          </w:tcPr>
          <w:p w14:paraId="7FA37D5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1489" w:type="dxa"/>
            <w:gridSpan w:val="2"/>
            <w:shd w:val="clear" w:color="auto" w:fill="auto"/>
            <w:vAlign w:val="center"/>
            <w:hideMark/>
          </w:tcPr>
          <w:p w14:paraId="3E0BAF6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c>
          <w:tcPr>
            <w:tcW w:w="812" w:type="dxa"/>
            <w:shd w:val="clear" w:color="auto" w:fill="auto"/>
            <w:vAlign w:val="center"/>
            <w:hideMark/>
          </w:tcPr>
          <w:p w14:paraId="615492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w:t>
            </w:r>
          </w:p>
        </w:tc>
      </w:tr>
      <w:tr w:rsidR="000B1DF6" w:rsidRPr="000B1DF6" w14:paraId="56DE1E9E" w14:textId="77777777" w:rsidTr="000B1DF6">
        <w:trPr>
          <w:trHeight w:val="270"/>
          <w:jc w:val="center"/>
        </w:trPr>
        <w:tc>
          <w:tcPr>
            <w:tcW w:w="417" w:type="dxa"/>
            <w:vMerge w:val="restart"/>
            <w:shd w:val="clear" w:color="auto" w:fill="auto"/>
            <w:vAlign w:val="center"/>
            <w:hideMark/>
          </w:tcPr>
          <w:p w14:paraId="6F8F8AB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年度总体目标</w:t>
            </w:r>
          </w:p>
        </w:tc>
        <w:tc>
          <w:tcPr>
            <w:tcW w:w="3024" w:type="dxa"/>
            <w:gridSpan w:val="5"/>
            <w:shd w:val="clear" w:color="auto" w:fill="auto"/>
            <w:vAlign w:val="center"/>
            <w:hideMark/>
          </w:tcPr>
          <w:p w14:paraId="70C9908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预期目标</w:t>
            </w:r>
          </w:p>
        </w:tc>
        <w:tc>
          <w:tcPr>
            <w:tcW w:w="5081" w:type="dxa"/>
            <w:gridSpan w:val="7"/>
            <w:shd w:val="clear" w:color="auto" w:fill="auto"/>
            <w:vAlign w:val="center"/>
            <w:hideMark/>
          </w:tcPr>
          <w:p w14:paraId="7FBB7E0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实际完成情况</w:t>
            </w:r>
          </w:p>
        </w:tc>
      </w:tr>
      <w:tr w:rsidR="000B1DF6" w:rsidRPr="000B1DF6" w14:paraId="174F12D9" w14:textId="77777777" w:rsidTr="000B1DF6">
        <w:trPr>
          <w:trHeight w:val="540"/>
          <w:jc w:val="center"/>
        </w:trPr>
        <w:tc>
          <w:tcPr>
            <w:tcW w:w="417" w:type="dxa"/>
            <w:vMerge/>
            <w:vAlign w:val="center"/>
            <w:hideMark/>
          </w:tcPr>
          <w:p w14:paraId="22497209" w14:textId="77777777" w:rsidR="000B1DF6" w:rsidRPr="000B1DF6" w:rsidRDefault="000B1DF6" w:rsidP="000B1DF6">
            <w:pPr>
              <w:widowControl/>
              <w:jc w:val="left"/>
              <w:rPr>
                <w:rFonts w:ascii="宋体" w:hAnsi="宋体" w:cs="宋体" w:hint="eastAsia"/>
                <w:color w:val="000000"/>
                <w:kern w:val="0"/>
                <w:sz w:val="20"/>
                <w:szCs w:val="20"/>
              </w:rPr>
            </w:pPr>
          </w:p>
        </w:tc>
        <w:tc>
          <w:tcPr>
            <w:tcW w:w="3024" w:type="dxa"/>
            <w:gridSpan w:val="5"/>
            <w:shd w:val="clear" w:color="auto" w:fill="auto"/>
            <w:hideMark/>
          </w:tcPr>
          <w:p w14:paraId="76A8868D"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该项目的实施提升群众精神文化素养，保障我镇群众基本权益，促进社会和谐稳定，保障新户镇文化相关活动运转所需经费。</w:t>
            </w:r>
          </w:p>
        </w:tc>
        <w:tc>
          <w:tcPr>
            <w:tcW w:w="5081" w:type="dxa"/>
            <w:gridSpan w:val="7"/>
            <w:shd w:val="clear" w:color="auto" w:fill="auto"/>
            <w:hideMark/>
          </w:tcPr>
          <w:p w14:paraId="3A3ED3C6"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截至自评之日，本项目已支付2.80万元用于维护文化站，该项目的实施提升了群众的文化素养，丰富了群众的文化活动方式，保障了新户镇正常开展文化活动。</w:t>
            </w:r>
          </w:p>
        </w:tc>
      </w:tr>
      <w:tr w:rsidR="000B1DF6" w:rsidRPr="000B1DF6" w14:paraId="3A6F719A" w14:textId="77777777" w:rsidTr="000B1DF6">
        <w:trPr>
          <w:trHeight w:val="312"/>
          <w:jc w:val="center"/>
        </w:trPr>
        <w:tc>
          <w:tcPr>
            <w:tcW w:w="417" w:type="dxa"/>
            <w:vMerge w:val="restart"/>
            <w:shd w:val="clear" w:color="auto" w:fill="auto"/>
            <w:vAlign w:val="center"/>
            <w:hideMark/>
          </w:tcPr>
          <w:p w14:paraId="4F92BFF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4BDC066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52ED9D4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00B808D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三级指标</w:t>
            </w:r>
          </w:p>
        </w:tc>
        <w:tc>
          <w:tcPr>
            <w:tcW w:w="923" w:type="dxa"/>
            <w:vMerge w:val="restart"/>
            <w:shd w:val="clear" w:color="auto" w:fill="auto"/>
            <w:vAlign w:val="center"/>
            <w:hideMark/>
          </w:tcPr>
          <w:p w14:paraId="2F38A5C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2B3BC20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实际完成值</w:t>
            </w:r>
          </w:p>
        </w:tc>
        <w:tc>
          <w:tcPr>
            <w:tcW w:w="1604" w:type="dxa"/>
            <w:gridSpan w:val="2"/>
            <w:vMerge w:val="restart"/>
            <w:shd w:val="clear" w:color="auto" w:fill="auto"/>
            <w:vAlign w:val="center"/>
            <w:hideMark/>
          </w:tcPr>
          <w:p w14:paraId="2E8FF8A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分值</w:t>
            </w:r>
          </w:p>
        </w:tc>
        <w:tc>
          <w:tcPr>
            <w:tcW w:w="1189" w:type="dxa"/>
            <w:gridSpan w:val="2"/>
            <w:vMerge w:val="restart"/>
            <w:shd w:val="clear" w:color="auto" w:fill="auto"/>
            <w:vAlign w:val="center"/>
            <w:hideMark/>
          </w:tcPr>
          <w:p w14:paraId="6443CA6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得分</w:t>
            </w:r>
          </w:p>
        </w:tc>
        <w:tc>
          <w:tcPr>
            <w:tcW w:w="1572" w:type="dxa"/>
            <w:gridSpan w:val="2"/>
            <w:vMerge w:val="restart"/>
            <w:shd w:val="clear" w:color="auto" w:fill="auto"/>
            <w:vAlign w:val="center"/>
            <w:hideMark/>
          </w:tcPr>
          <w:p w14:paraId="17B94A9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偏差原因分析及改进措施</w:t>
            </w:r>
          </w:p>
        </w:tc>
      </w:tr>
      <w:tr w:rsidR="000B1DF6" w:rsidRPr="000B1DF6" w14:paraId="12BC0519" w14:textId="77777777" w:rsidTr="000B1DF6">
        <w:trPr>
          <w:trHeight w:val="312"/>
          <w:jc w:val="center"/>
        </w:trPr>
        <w:tc>
          <w:tcPr>
            <w:tcW w:w="417" w:type="dxa"/>
            <w:vMerge/>
            <w:vAlign w:val="center"/>
            <w:hideMark/>
          </w:tcPr>
          <w:p w14:paraId="6065E64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03F2621"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vMerge/>
            <w:vAlign w:val="center"/>
            <w:hideMark/>
          </w:tcPr>
          <w:p w14:paraId="51A683A6" w14:textId="77777777" w:rsidR="000B1DF6" w:rsidRPr="000B1DF6" w:rsidRDefault="000B1DF6" w:rsidP="000B1DF6">
            <w:pPr>
              <w:widowControl/>
              <w:jc w:val="left"/>
              <w:rPr>
                <w:rFonts w:ascii="宋体" w:hAnsi="宋体" w:cs="宋体" w:hint="eastAsia"/>
                <w:color w:val="000000"/>
                <w:kern w:val="0"/>
                <w:sz w:val="20"/>
                <w:szCs w:val="20"/>
              </w:rPr>
            </w:pPr>
          </w:p>
        </w:tc>
        <w:tc>
          <w:tcPr>
            <w:tcW w:w="992" w:type="dxa"/>
            <w:gridSpan w:val="2"/>
            <w:vMerge/>
            <w:vAlign w:val="center"/>
            <w:hideMark/>
          </w:tcPr>
          <w:p w14:paraId="7C1551F7" w14:textId="77777777" w:rsidR="000B1DF6" w:rsidRPr="000B1DF6" w:rsidRDefault="000B1DF6" w:rsidP="000B1DF6">
            <w:pPr>
              <w:widowControl/>
              <w:jc w:val="left"/>
              <w:rPr>
                <w:rFonts w:ascii="宋体" w:hAnsi="宋体" w:cs="宋体" w:hint="eastAsia"/>
                <w:color w:val="000000"/>
                <w:kern w:val="0"/>
                <w:sz w:val="20"/>
                <w:szCs w:val="20"/>
              </w:rPr>
            </w:pPr>
          </w:p>
        </w:tc>
        <w:tc>
          <w:tcPr>
            <w:tcW w:w="923" w:type="dxa"/>
            <w:vMerge/>
            <w:vAlign w:val="center"/>
            <w:hideMark/>
          </w:tcPr>
          <w:p w14:paraId="58F668B1" w14:textId="77777777" w:rsidR="000B1DF6" w:rsidRPr="000B1DF6" w:rsidRDefault="000B1DF6" w:rsidP="000B1DF6">
            <w:pPr>
              <w:widowControl/>
              <w:jc w:val="left"/>
              <w:rPr>
                <w:rFonts w:ascii="宋体" w:hAnsi="宋体" w:cs="宋体" w:hint="eastAsia"/>
                <w:color w:val="000000"/>
                <w:kern w:val="0"/>
                <w:sz w:val="20"/>
                <w:szCs w:val="20"/>
              </w:rPr>
            </w:pPr>
          </w:p>
        </w:tc>
        <w:tc>
          <w:tcPr>
            <w:tcW w:w="716" w:type="dxa"/>
            <w:vMerge/>
            <w:vAlign w:val="center"/>
            <w:hideMark/>
          </w:tcPr>
          <w:p w14:paraId="001B20CD" w14:textId="77777777" w:rsidR="000B1DF6" w:rsidRPr="000B1DF6" w:rsidRDefault="000B1DF6" w:rsidP="000B1DF6">
            <w:pPr>
              <w:widowControl/>
              <w:jc w:val="left"/>
              <w:rPr>
                <w:rFonts w:ascii="宋体" w:hAnsi="宋体" w:cs="宋体" w:hint="eastAsia"/>
                <w:color w:val="000000"/>
                <w:kern w:val="0"/>
                <w:sz w:val="20"/>
                <w:szCs w:val="20"/>
              </w:rPr>
            </w:pPr>
          </w:p>
        </w:tc>
        <w:tc>
          <w:tcPr>
            <w:tcW w:w="1604" w:type="dxa"/>
            <w:gridSpan w:val="2"/>
            <w:vMerge/>
            <w:vAlign w:val="center"/>
            <w:hideMark/>
          </w:tcPr>
          <w:p w14:paraId="2BC60B6D" w14:textId="77777777" w:rsidR="000B1DF6" w:rsidRPr="000B1DF6" w:rsidRDefault="000B1DF6" w:rsidP="000B1DF6">
            <w:pPr>
              <w:widowControl/>
              <w:jc w:val="left"/>
              <w:rPr>
                <w:rFonts w:ascii="宋体" w:hAnsi="宋体" w:cs="宋体" w:hint="eastAsia"/>
                <w:color w:val="000000"/>
                <w:kern w:val="0"/>
                <w:sz w:val="20"/>
                <w:szCs w:val="20"/>
              </w:rPr>
            </w:pPr>
          </w:p>
        </w:tc>
        <w:tc>
          <w:tcPr>
            <w:tcW w:w="1189" w:type="dxa"/>
            <w:gridSpan w:val="2"/>
            <w:vMerge/>
            <w:vAlign w:val="center"/>
            <w:hideMark/>
          </w:tcPr>
          <w:p w14:paraId="67B11BDB" w14:textId="77777777" w:rsidR="000B1DF6" w:rsidRPr="000B1DF6" w:rsidRDefault="000B1DF6" w:rsidP="000B1DF6">
            <w:pPr>
              <w:widowControl/>
              <w:jc w:val="left"/>
              <w:rPr>
                <w:rFonts w:ascii="宋体" w:hAnsi="宋体" w:cs="宋体" w:hint="eastAsia"/>
                <w:color w:val="000000"/>
                <w:kern w:val="0"/>
                <w:sz w:val="20"/>
                <w:szCs w:val="20"/>
              </w:rPr>
            </w:pPr>
          </w:p>
        </w:tc>
        <w:tc>
          <w:tcPr>
            <w:tcW w:w="1572" w:type="dxa"/>
            <w:gridSpan w:val="2"/>
            <w:vMerge/>
            <w:vAlign w:val="center"/>
            <w:hideMark/>
          </w:tcPr>
          <w:p w14:paraId="10867ED2" w14:textId="77777777" w:rsidR="000B1DF6" w:rsidRPr="000B1DF6" w:rsidRDefault="000B1DF6" w:rsidP="000B1DF6">
            <w:pPr>
              <w:widowControl/>
              <w:jc w:val="left"/>
              <w:rPr>
                <w:rFonts w:ascii="宋体" w:hAnsi="宋体" w:cs="宋体" w:hint="eastAsia"/>
                <w:color w:val="000000"/>
                <w:kern w:val="0"/>
                <w:sz w:val="20"/>
                <w:szCs w:val="20"/>
              </w:rPr>
            </w:pPr>
          </w:p>
        </w:tc>
      </w:tr>
      <w:tr w:rsidR="000B1DF6" w:rsidRPr="000B1DF6" w14:paraId="1C5633D0" w14:textId="77777777" w:rsidTr="000B1DF6">
        <w:trPr>
          <w:trHeight w:val="402"/>
          <w:jc w:val="center"/>
        </w:trPr>
        <w:tc>
          <w:tcPr>
            <w:tcW w:w="417" w:type="dxa"/>
            <w:vMerge w:val="restart"/>
            <w:shd w:val="clear" w:color="auto" w:fill="auto"/>
            <w:vAlign w:val="center"/>
            <w:hideMark/>
          </w:tcPr>
          <w:p w14:paraId="521C5C8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2515CB8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产出指标</w:t>
            </w:r>
          </w:p>
        </w:tc>
        <w:tc>
          <w:tcPr>
            <w:tcW w:w="693" w:type="dxa"/>
            <w:shd w:val="clear" w:color="auto" w:fill="auto"/>
            <w:vAlign w:val="center"/>
            <w:hideMark/>
          </w:tcPr>
          <w:p w14:paraId="502EE8B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2A398EA"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需维护文化站数量</w:t>
            </w:r>
          </w:p>
        </w:tc>
        <w:tc>
          <w:tcPr>
            <w:tcW w:w="923" w:type="dxa"/>
            <w:shd w:val="clear" w:color="auto" w:fill="auto"/>
            <w:vAlign w:val="center"/>
            <w:hideMark/>
          </w:tcPr>
          <w:p w14:paraId="492E255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716" w:type="dxa"/>
            <w:shd w:val="clear" w:color="auto" w:fill="auto"/>
            <w:vAlign w:val="center"/>
            <w:hideMark/>
          </w:tcPr>
          <w:p w14:paraId="0A5A8C3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=1个</w:t>
            </w:r>
          </w:p>
        </w:tc>
        <w:tc>
          <w:tcPr>
            <w:tcW w:w="1604" w:type="dxa"/>
            <w:gridSpan w:val="2"/>
            <w:shd w:val="clear" w:color="auto" w:fill="auto"/>
            <w:vAlign w:val="center"/>
            <w:hideMark/>
          </w:tcPr>
          <w:p w14:paraId="4EC2C4A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15</w:t>
            </w:r>
          </w:p>
        </w:tc>
        <w:tc>
          <w:tcPr>
            <w:tcW w:w="1189" w:type="dxa"/>
            <w:gridSpan w:val="2"/>
            <w:shd w:val="clear" w:color="auto" w:fill="auto"/>
            <w:vAlign w:val="center"/>
            <w:hideMark/>
          </w:tcPr>
          <w:p w14:paraId="20FEC88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15</w:t>
            </w:r>
          </w:p>
        </w:tc>
        <w:tc>
          <w:tcPr>
            <w:tcW w:w="1572" w:type="dxa"/>
            <w:gridSpan w:val="2"/>
            <w:shd w:val="clear" w:color="auto" w:fill="auto"/>
            <w:vAlign w:val="center"/>
            <w:hideMark/>
          </w:tcPr>
          <w:p w14:paraId="695FD40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21F0CEC" w14:textId="77777777" w:rsidTr="000B1DF6">
        <w:trPr>
          <w:trHeight w:val="402"/>
          <w:jc w:val="center"/>
        </w:trPr>
        <w:tc>
          <w:tcPr>
            <w:tcW w:w="417" w:type="dxa"/>
            <w:vMerge/>
            <w:vAlign w:val="center"/>
            <w:hideMark/>
          </w:tcPr>
          <w:p w14:paraId="320E8489"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1FF4AAB"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9E066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60BE8C5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文化站维修达标率</w:t>
            </w:r>
          </w:p>
        </w:tc>
        <w:tc>
          <w:tcPr>
            <w:tcW w:w="923" w:type="dxa"/>
            <w:shd w:val="clear" w:color="auto" w:fill="auto"/>
            <w:vAlign w:val="center"/>
            <w:hideMark/>
          </w:tcPr>
          <w:p w14:paraId="091A0A0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716" w:type="dxa"/>
            <w:shd w:val="clear" w:color="auto" w:fill="auto"/>
            <w:vAlign w:val="center"/>
            <w:hideMark/>
          </w:tcPr>
          <w:p w14:paraId="4700232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604" w:type="dxa"/>
            <w:gridSpan w:val="2"/>
            <w:shd w:val="clear" w:color="auto" w:fill="auto"/>
            <w:vAlign w:val="center"/>
            <w:hideMark/>
          </w:tcPr>
          <w:p w14:paraId="6B529E15"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5B878D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7A5CB8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1586B7C" w14:textId="77777777" w:rsidTr="000B1DF6">
        <w:trPr>
          <w:trHeight w:val="402"/>
          <w:jc w:val="center"/>
        </w:trPr>
        <w:tc>
          <w:tcPr>
            <w:tcW w:w="417" w:type="dxa"/>
            <w:vMerge/>
            <w:vAlign w:val="center"/>
            <w:hideMark/>
          </w:tcPr>
          <w:p w14:paraId="0C3F8E7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7D49C8DD"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2ABD1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6499A7C2"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文化站维修及时率</w:t>
            </w:r>
          </w:p>
        </w:tc>
        <w:tc>
          <w:tcPr>
            <w:tcW w:w="923" w:type="dxa"/>
            <w:shd w:val="clear" w:color="auto" w:fill="auto"/>
            <w:vAlign w:val="center"/>
            <w:hideMark/>
          </w:tcPr>
          <w:p w14:paraId="75C5997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716" w:type="dxa"/>
            <w:shd w:val="clear" w:color="auto" w:fill="auto"/>
            <w:vAlign w:val="center"/>
            <w:hideMark/>
          </w:tcPr>
          <w:p w14:paraId="389E2C5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1604" w:type="dxa"/>
            <w:gridSpan w:val="2"/>
            <w:shd w:val="clear" w:color="auto" w:fill="auto"/>
            <w:vAlign w:val="center"/>
            <w:hideMark/>
          </w:tcPr>
          <w:p w14:paraId="2718276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15</w:t>
            </w:r>
          </w:p>
        </w:tc>
        <w:tc>
          <w:tcPr>
            <w:tcW w:w="1189" w:type="dxa"/>
            <w:gridSpan w:val="2"/>
            <w:shd w:val="clear" w:color="auto" w:fill="auto"/>
            <w:vAlign w:val="center"/>
            <w:hideMark/>
          </w:tcPr>
          <w:p w14:paraId="64AB6DE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15</w:t>
            </w:r>
          </w:p>
        </w:tc>
        <w:tc>
          <w:tcPr>
            <w:tcW w:w="1572" w:type="dxa"/>
            <w:gridSpan w:val="2"/>
            <w:shd w:val="clear" w:color="auto" w:fill="auto"/>
            <w:vAlign w:val="center"/>
            <w:hideMark/>
          </w:tcPr>
          <w:p w14:paraId="1FA53E6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2A68F9EB" w14:textId="77777777" w:rsidTr="000B1DF6">
        <w:trPr>
          <w:trHeight w:val="402"/>
          <w:jc w:val="center"/>
        </w:trPr>
        <w:tc>
          <w:tcPr>
            <w:tcW w:w="417" w:type="dxa"/>
            <w:vMerge/>
            <w:vAlign w:val="center"/>
            <w:hideMark/>
          </w:tcPr>
          <w:p w14:paraId="58203B0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7846FB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成本指标</w:t>
            </w:r>
          </w:p>
        </w:tc>
        <w:tc>
          <w:tcPr>
            <w:tcW w:w="693" w:type="dxa"/>
            <w:shd w:val="clear" w:color="auto" w:fill="auto"/>
            <w:vAlign w:val="center"/>
            <w:hideMark/>
          </w:tcPr>
          <w:p w14:paraId="5EBF0EA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62A225EF"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预算成本控制率</w:t>
            </w:r>
          </w:p>
        </w:tc>
        <w:tc>
          <w:tcPr>
            <w:tcW w:w="923" w:type="dxa"/>
            <w:shd w:val="clear" w:color="auto" w:fill="auto"/>
            <w:vAlign w:val="center"/>
            <w:hideMark/>
          </w:tcPr>
          <w:p w14:paraId="0196390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&lt;=100%</w:t>
            </w:r>
          </w:p>
        </w:tc>
        <w:tc>
          <w:tcPr>
            <w:tcW w:w="716" w:type="dxa"/>
            <w:shd w:val="clear" w:color="auto" w:fill="auto"/>
            <w:vAlign w:val="center"/>
            <w:hideMark/>
          </w:tcPr>
          <w:p w14:paraId="7B16E7B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604" w:type="dxa"/>
            <w:gridSpan w:val="2"/>
            <w:shd w:val="clear" w:color="auto" w:fill="auto"/>
            <w:vAlign w:val="center"/>
            <w:hideMark/>
          </w:tcPr>
          <w:p w14:paraId="38C4EC7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14</w:t>
            </w:r>
          </w:p>
        </w:tc>
        <w:tc>
          <w:tcPr>
            <w:tcW w:w="1189" w:type="dxa"/>
            <w:gridSpan w:val="2"/>
            <w:shd w:val="clear" w:color="auto" w:fill="auto"/>
            <w:vAlign w:val="center"/>
            <w:hideMark/>
          </w:tcPr>
          <w:p w14:paraId="75B1710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14</w:t>
            </w:r>
          </w:p>
        </w:tc>
        <w:tc>
          <w:tcPr>
            <w:tcW w:w="1572" w:type="dxa"/>
            <w:gridSpan w:val="2"/>
            <w:shd w:val="clear" w:color="auto" w:fill="auto"/>
            <w:vAlign w:val="center"/>
            <w:hideMark/>
          </w:tcPr>
          <w:p w14:paraId="33499F1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10DF21EA" w14:textId="77777777" w:rsidTr="000B1DF6">
        <w:trPr>
          <w:trHeight w:val="402"/>
          <w:jc w:val="center"/>
        </w:trPr>
        <w:tc>
          <w:tcPr>
            <w:tcW w:w="417" w:type="dxa"/>
            <w:vMerge/>
            <w:vAlign w:val="center"/>
            <w:hideMark/>
          </w:tcPr>
          <w:p w14:paraId="18486791"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CB9EC2F"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3A69DF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5A07E7B9"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群众相关事件投诉率</w:t>
            </w:r>
          </w:p>
        </w:tc>
        <w:tc>
          <w:tcPr>
            <w:tcW w:w="923" w:type="dxa"/>
            <w:shd w:val="clear" w:color="auto" w:fill="auto"/>
            <w:vAlign w:val="center"/>
            <w:hideMark/>
          </w:tcPr>
          <w:p w14:paraId="7C5184F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=0%</w:t>
            </w:r>
          </w:p>
        </w:tc>
        <w:tc>
          <w:tcPr>
            <w:tcW w:w="716" w:type="dxa"/>
            <w:shd w:val="clear" w:color="auto" w:fill="auto"/>
            <w:vAlign w:val="center"/>
            <w:hideMark/>
          </w:tcPr>
          <w:p w14:paraId="5E65D82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=0%</w:t>
            </w:r>
          </w:p>
        </w:tc>
        <w:tc>
          <w:tcPr>
            <w:tcW w:w="1604" w:type="dxa"/>
            <w:gridSpan w:val="2"/>
            <w:shd w:val="clear" w:color="auto" w:fill="auto"/>
            <w:vAlign w:val="center"/>
            <w:hideMark/>
          </w:tcPr>
          <w:p w14:paraId="04216E6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6</w:t>
            </w:r>
          </w:p>
        </w:tc>
        <w:tc>
          <w:tcPr>
            <w:tcW w:w="1189" w:type="dxa"/>
            <w:gridSpan w:val="2"/>
            <w:shd w:val="clear" w:color="auto" w:fill="auto"/>
            <w:vAlign w:val="center"/>
            <w:hideMark/>
          </w:tcPr>
          <w:p w14:paraId="1194A43C"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6</w:t>
            </w:r>
          </w:p>
        </w:tc>
        <w:tc>
          <w:tcPr>
            <w:tcW w:w="1572" w:type="dxa"/>
            <w:gridSpan w:val="2"/>
            <w:shd w:val="clear" w:color="auto" w:fill="auto"/>
            <w:vAlign w:val="center"/>
            <w:hideMark/>
          </w:tcPr>
          <w:p w14:paraId="0E6D443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5ECFFCA" w14:textId="77777777" w:rsidTr="000B1DF6">
        <w:trPr>
          <w:trHeight w:val="402"/>
          <w:jc w:val="center"/>
        </w:trPr>
        <w:tc>
          <w:tcPr>
            <w:tcW w:w="417" w:type="dxa"/>
            <w:vMerge/>
            <w:vAlign w:val="center"/>
            <w:hideMark/>
          </w:tcPr>
          <w:p w14:paraId="5B24D45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2EF3E321"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D5D3FA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5D60D61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3" w:type="dxa"/>
            <w:shd w:val="clear" w:color="auto" w:fill="auto"/>
            <w:vAlign w:val="center"/>
            <w:hideMark/>
          </w:tcPr>
          <w:p w14:paraId="670329E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7F6C013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604" w:type="dxa"/>
            <w:gridSpan w:val="2"/>
            <w:shd w:val="clear" w:color="auto" w:fill="auto"/>
            <w:vAlign w:val="center"/>
            <w:hideMark/>
          </w:tcPr>
          <w:p w14:paraId="6D77D4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2917894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06FA286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53D4DBF" w14:textId="77777777" w:rsidTr="000B1DF6">
        <w:trPr>
          <w:trHeight w:val="402"/>
          <w:jc w:val="center"/>
        </w:trPr>
        <w:tc>
          <w:tcPr>
            <w:tcW w:w="417" w:type="dxa"/>
            <w:vMerge/>
            <w:vAlign w:val="center"/>
            <w:hideMark/>
          </w:tcPr>
          <w:p w14:paraId="301DB257"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E4F71C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效益指</w:t>
            </w:r>
            <w:r w:rsidRPr="000B1DF6">
              <w:rPr>
                <w:rFonts w:ascii="宋体" w:hAnsi="宋体" w:cs="宋体" w:hint="eastAsia"/>
                <w:color w:val="000000"/>
                <w:kern w:val="0"/>
                <w:sz w:val="20"/>
                <w:szCs w:val="20"/>
              </w:rPr>
              <w:lastRenderedPageBreak/>
              <w:t>标</w:t>
            </w:r>
          </w:p>
        </w:tc>
        <w:tc>
          <w:tcPr>
            <w:tcW w:w="693" w:type="dxa"/>
            <w:shd w:val="clear" w:color="auto" w:fill="auto"/>
            <w:vAlign w:val="center"/>
            <w:hideMark/>
          </w:tcPr>
          <w:p w14:paraId="48CD6FC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lastRenderedPageBreak/>
              <w:t>经济效益指标</w:t>
            </w:r>
          </w:p>
        </w:tc>
        <w:tc>
          <w:tcPr>
            <w:tcW w:w="992" w:type="dxa"/>
            <w:gridSpan w:val="2"/>
            <w:shd w:val="clear" w:color="auto" w:fill="auto"/>
            <w:noWrap/>
            <w:vAlign w:val="center"/>
            <w:hideMark/>
          </w:tcPr>
          <w:p w14:paraId="0C4723C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3" w:type="dxa"/>
            <w:shd w:val="clear" w:color="auto" w:fill="auto"/>
            <w:vAlign w:val="center"/>
            <w:hideMark/>
          </w:tcPr>
          <w:p w14:paraId="203553E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38DFA1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604" w:type="dxa"/>
            <w:gridSpan w:val="2"/>
            <w:shd w:val="clear" w:color="auto" w:fill="auto"/>
            <w:vAlign w:val="center"/>
            <w:hideMark/>
          </w:tcPr>
          <w:p w14:paraId="76437F44"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167656C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54EAF81D"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3FF31E5" w14:textId="77777777" w:rsidTr="000B1DF6">
        <w:trPr>
          <w:trHeight w:val="402"/>
          <w:jc w:val="center"/>
        </w:trPr>
        <w:tc>
          <w:tcPr>
            <w:tcW w:w="417" w:type="dxa"/>
            <w:vMerge/>
            <w:vAlign w:val="center"/>
            <w:hideMark/>
          </w:tcPr>
          <w:p w14:paraId="2BDC70B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2DD6F54"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404C89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069082A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文化站活动正常运行率</w:t>
            </w:r>
          </w:p>
        </w:tc>
        <w:tc>
          <w:tcPr>
            <w:tcW w:w="923" w:type="dxa"/>
            <w:shd w:val="clear" w:color="auto" w:fill="auto"/>
            <w:vAlign w:val="center"/>
            <w:hideMark/>
          </w:tcPr>
          <w:p w14:paraId="70F212AB"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716" w:type="dxa"/>
            <w:shd w:val="clear" w:color="auto" w:fill="auto"/>
            <w:vAlign w:val="center"/>
            <w:hideMark/>
          </w:tcPr>
          <w:p w14:paraId="11C3129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1604" w:type="dxa"/>
            <w:gridSpan w:val="2"/>
            <w:shd w:val="clear" w:color="auto" w:fill="auto"/>
            <w:vAlign w:val="center"/>
            <w:hideMark/>
          </w:tcPr>
          <w:p w14:paraId="03AC4C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189" w:type="dxa"/>
            <w:gridSpan w:val="2"/>
            <w:shd w:val="clear" w:color="auto" w:fill="auto"/>
            <w:vAlign w:val="center"/>
            <w:hideMark/>
          </w:tcPr>
          <w:p w14:paraId="0411AF7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20</w:t>
            </w:r>
          </w:p>
        </w:tc>
        <w:tc>
          <w:tcPr>
            <w:tcW w:w="1572" w:type="dxa"/>
            <w:gridSpan w:val="2"/>
            <w:shd w:val="clear" w:color="auto" w:fill="auto"/>
            <w:vAlign w:val="center"/>
            <w:hideMark/>
          </w:tcPr>
          <w:p w14:paraId="35846AB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5BF89251" w14:textId="77777777" w:rsidTr="000B1DF6">
        <w:trPr>
          <w:trHeight w:val="402"/>
          <w:jc w:val="center"/>
        </w:trPr>
        <w:tc>
          <w:tcPr>
            <w:tcW w:w="417" w:type="dxa"/>
            <w:vMerge/>
            <w:vAlign w:val="center"/>
            <w:hideMark/>
          </w:tcPr>
          <w:p w14:paraId="6029ED3D"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vMerge/>
            <w:vAlign w:val="center"/>
            <w:hideMark/>
          </w:tcPr>
          <w:p w14:paraId="437F2F33" w14:textId="77777777" w:rsidR="000B1DF6" w:rsidRPr="000B1DF6" w:rsidRDefault="000B1DF6" w:rsidP="000B1DF6">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142A2E7"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7470368E"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923" w:type="dxa"/>
            <w:shd w:val="clear" w:color="auto" w:fill="auto"/>
            <w:vAlign w:val="center"/>
            <w:hideMark/>
          </w:tcPr>
          <w:p w14:paraId="0FE9E01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716" w:type="dxa"/>
            <w:shd w:val="clear" w:color="auto" w:fill="auto"/>
            <w:vAlign w:val="center"/>
            <w:hideMark/>
          </w:tcPr>
          <w:p w14:paraId="1A46DD80"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604" w:type="dxa"/>
            <w:gridSpan w:val="2"/>
            <w:shd w:val="clear" w:color="auto" w:fill="auto"/>
            <w:vAlign w:val="center"/>
            <w:hideMark/>
          </w:tcPr>
          <w:p w14:paraId="2BAC36BE"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189" w:type="dxa"/>
            <w:gridSpan w:val="2"/>
            <w:shd w:val="clear" w:color="auto" w:fill="auto"/>
            <w:vAlign w:val="center"/>
            <w:hideMark/>
          </w:tcPr>
          <w:p w14:paraId="08BCD631"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4F71CDFF"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44BD3641" w14:textId="77777777" w:rsidTr="000B1DF6">
        <w:trPr>
          <w:trHeight w:val="402"/>
          <w:jc w:val="center"/>
        </w:trPr>
        <w:tc>
          <w:tcPr>
            <w:tcW w:w="417" w:type="dxa"/>
            <w:vMerge/>
            <w:vAlign w:val="center"/>
            <w:hideMark/>
          </w:tcPr>
          <w:p w14:paraId="6A120FBB" w14:textId="77777777" w:rsidR="000B1DF6" w:rsidRPr="000B1DF6" w:rsidRDefault="000B1DF6" w:rsidP="000B1DF6">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51F25EC3"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693" w:type="dxa"/>
            <w:shd w:val="clear" w:color="auto" w:fill="auto"/>
            <w:vAlign w:val="center"/>
            <w:hideMark/>
          </w:tcPr>
          <w:p w14:paraId="5A2A32E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1FEFE6D8" w14:textId="77777777" w:rsidR="000B1DF6" w:rsidRPr="000B1DF6" w:rsidRDefault="000B1DF6" w:rsidP="000B1DF6">
            <w:pPr>
              <w:widowControl/>
              <w:jc w:val="left"/>
              <w:rPr>
                <w:rFonts w:ascii="宋体" w:hAnsi="宋体" w:cs="宋体" w:hint="eastAsia"/>
                <w:color w:val="000000"/>
                <w:kern w:val="0"/>
                <w:sz w:val="20"/>
                <w:szCs w:val="20"/>
              </w:rPr>
            </w:pPr>
            <w:r w:rsidRPr="000B1DF6">
              <w:rPr>
                <w:rFonts w:ascii="宋体" w:hAnsi="宋体" w:cs="宋体" w:hint="eastAsia"/>
                <w:color w:val="000000"/>
                <w:kern w:val="0"/>
                <w:sz w:val="20"/>
                <w:szCs w:val="20"/>
              </w:rPr>
              <w:t>参与活动人员满意度</w:t>
            </w:r>
          </w:p>
        </w:tc>
        <w:tc>
          <w:tcPr>
            <w:tcW w:w="923" w:type="dxa"/>
            <w:shd w:val="clear" w:color="auto" w:fill="auto"/>
            <w:vAlign w:val="center"/>
            <w:hideMark/>
          </w:tcPr>
          <w:p w14:paraId="5177A9E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&gt;=95%</w:t>
            </w:r>
          </w:p>
        </w:tc>
        <w:tc>
          <w:tcPr>
            <w:tcW w:w="716" w:type="dxa"/>
            <w:shd w:val="clear" w:color="auto" w:fill="auto"/>
            <w:vAlign w:val="center"/>
            <w:hideMark/>
          </w:tcPr>
          <w:p w14:paraId="76BE276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=95%</w:t>
            </w:r>
          </w:p>
        </w:tc>
        <w:tc>
          <w:tcPr>
            <w:tcW w:w="1604" w:type="dxa"/>
            <w:gridSpan w:val="2"/>
            <w:shd w:val="clear" w:color="auto" w:fill="auto"/>
            <w:vAlign w:val="center"/>
            <w:hideMark/>
          </w:tcPr>
          <w:p w14:paraId="77F9CF56"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189" w:type="dxa"/>
            <w:gridSpan w:val="2"/>
            <w:shd w:val="clear" w:color="auto" w:fill="auto"/>
            <w:vAlign w:val="center"/>
            <w:hideMark/>
          </w:tcPr>
          <w:p w14:paraId="45941672"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w:t>
            </w:r>
          </w:p>
        </w:tc>
        <w:tc>
          <w:tcPr>
            <w:tcW w:w="1572" w:type="dxa"/>
            <w:gridSpan w:val="2"/>
            <w:shd w:val="clear" w:color="auto" w:fill="auto"/>
            <w:vAlign w:val="center"/>
            <w:hideMark/>
          </w:tcPr>
          <w:p w14:paraId="5D2DE52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r w:rsidR="000B1DF6" w:rsidRPr="000B1DF6" w14:paraId="3817F2EA" w14:textId="77777777" w:rsidTr="000B1DF6">
        <w:trPr>
          <w:trHeight w:val="270"/>
          <w:jc w:val="center"/>
        </w:trPr>
        <w:tc>
          <w:tcPr>
            <w:tcW w:w="4157" w:type="dxa"/>
            <w:gridSpan w:val="7"/>
            <w:shd w:val="clear" w:color="auto" w:fill="auto"/>
            <w:vAlign w:val="center"/>
            <w:hideMark/>
          </w:tcPr>
          <w:p w14:paraId="29D725B8"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总分</w:t>
            </w:r>
          </w:p>
        </w:tc>
        <w:tc>
          <w:tcPr>
            <w:tcW w:w="1604" w:type="dxa"/>
            <w:gridSpan w:val="2"/>
            <w:shd w:val="clear" w:color="auto" w:fill="auto"/>
            <w:vAlign w:val="center"/>
            <w:hideMark/>
          </w:tcPr>
          <w:p w14:paraId="3DCECFF9"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w:t>
            </w:r>
          </w:p>
        </w:tc>
        <w:tc>
          <w:tcPr>
            <w:tcW w:w="1189" w:type="dxa"/>
            <w:gridSpan w:val="2"/>
            <w:shd w:val="clear" w:color="auto" w:fill="auto"/>
            <w:vAlign w:val="center"/>
            <w:hideMark/>
          </w:tcPr>
          <w:p w14:paraId="420D4BE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100分</w:t>
            </w:r>
          </w:p>
        </w:tc>
        <w:tc>
          <w:tcPr>
            <w:tcW w:w="1572" w:type="dxa"/>
            <w:gridSpan w:val="2"/>
            <w:shd w:val="clear" w:color="auto" w:fill="auto"/>
            <w:vAlign w:val="center"/>
            <w:hideMark/>
          </w:tcPr>
          <w:p w14:paraId="13261C4A" w14:textId="77777777" w:rsidR="000B1DF6" w:rsidRPr="000B1DF6" w:rsidRDefault="000B1DF6" w:rsidP="000B1DF6">
            <w:pPr>
              <w:widowControl/>
              <w:jc w:val="center"/>
              <w:rPr>
                <w:rFonts w:ascii="宋体" w:hAnsi="宋体" w:cs="宋体" w:hint="eastAsia"/>
                <w:color w:val="000000"/>
                <w:kern w:val="0"/>
                <w:sz w:val="20"/>
                <w:szCs w:val="20"/>
              </w:rPr>
            </w:pPr>
            <w:r w:rsidRPr="000B1DF6">
              <w:rPr>
                <w:rFonts w:ascii="宋体" w:hAnsi="宋体" w:cs="宋体" w:hint="eastAsia"/>
                <w:color w:val="000000"/>
                <w:kern w:val="0"/>
                <w:sz w:val="20"/>
                <w:szCs w:val="20"/>
              </w:rPr>
              <w:t xml:space="preserve">　</w:t>
            </w:r>
          </w:p>
        </w:tc>
      </w:tr>
    </w:tbl>
    <w:p w14:paraId="09CEBF0C" w14:textId="77777777" w:rsidR="000B1DF6" w:rsidRDefault="000B1DF6">
      <w:pPr>
        <w:ind w:firstLineChars="200" w:firstLine="640"/>
        <w:jc w:val="left"/>
        <w:rPr>
          <w:rFonts w:ascii="仿宋_GB2312" w:eastAsia="仿宋_GB2312" w:hAnsi="仿宋_GB2312" w:cs="仿宋_GB2312" w:hint="eastAsia"/>
          <w:kern w:val="0"/>
          <w:sz w:val="32"/>
          <w:szCs w:val="32"/>
          <w:lang w:eastAsia="zh-Hans"/>
        </w:rPr>
      </w:pPr>
    </w:p>
    <w:p w14:paraId="5B83E023" w14:textId="77777777" w:rsidR="00652901" w:rsidRDefault="00EC5F54">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D3A8211" w14:textId="77777777" w:rsidR="00652901" w:rsidRDefault="00EC5F54">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B1DF6">
        <w:rPr>
          <w:rFonts w:ascii="仿宋_GB2312" w:eastAsia="仿宋_GB2312" w:hAnsi="仿宋_GB2312" w:cs="仿宋_GB2312" w:hint="eastAsia"/>
          <w:kern w:val="0"/>
          <w:sz w:val="32"/>
          <w:szCs w:val="32"/>
        </w:rPr>
        <w:t>。</w:t>
      </w:r>
    </w:p>
    <w:p w14:paraId="789CC0D5" w14:textId="77777777" w:rsidR="00652901" w:rsidRDefault="00EC5F54">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09E928E"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E693012"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465FE41"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47D7C3AD"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B7AA94D"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BBDC690"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A77691D"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2085F78"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434195"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D37B372" w14:textId="77777777" w:rsidR="00652901" w:rsidRDefault="00EC5F5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CEBDD60" w14:textId="77777777" w:rsidR="00652901" w:rsidRDefault="00EC5F5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F989839" w14:textId="77777777" w:rsidR="00652901" w:rsidRDefault="00EC5F5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C148F35" w14:textId="77777777" w:rsidR="00652901" w:rsidRDefault="00EC5F5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BC6CF8D" w14:textId="77777777" w:rsidR="00652901" w:rsidRDefault="00EC5F54">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5153242" w14:textId="77777777" w:rsidR="00652901" w:rsidRDefault="00EC5F54">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935E651" w14:textId="77777777" w:rsidR="00652901" w:rsidRDefault="00EC5F54">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3D19130" w14:textId="77777777" w:rsidR="00652901" w:rsidRDefault="00EC5F54">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9BB9729" w14:textId="77777777" w:rsidR="00652901" w:rsidRDefault="00EC5F54">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CA2C6A0" w14:textId="77777777" w:rsidR="00652901" w:rsidRDefault="00EC5F54">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BAAD3F3" w14:textId="77777777" w:rsidR="00652901" w:rsidRDefault="00EC5F54">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391D35E" w14:textId="77777777" w:rsidR="00652901" w:rsidRDefault="00EC5F54">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C667892" w14:textId="77777777" w:rsidR="00652901" w:rsidRDefault="00EC5F5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522C2E16" w14:textId="77777777" w:rsidR="00652901" w:rsidRDefault="00EC5F54">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3F0F2EA" w14:textId="77777777" w:rsidR="00652901" w:rsidRDefault="00EC5F5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DA3A438" w14:textId="77777777" w:rsidR="00652901" w:rsidRDefault="00652901">
      <w:pPr>
        <w:ind w:firstLineChars="200" w:firstLine="640"/>
        <w:rPr>
          <w:rFonts w:ascii="仿宋_GB2312" w:eastAsia="仿宋_GB2312"/>
          <w:sz w:val="32"/>
          <w:szCs w:val="32"/>
        </w:rPr>
      </w:pPr>
    </w:p>
    <w:p w14:paraId="19DFCE70" w14:textId="77777777" w:rsidR="00652901" w:rsidRDefault="00652901">
      <w:pPr>
        <w:ind w:firstLineChars="200" w:firstLine="640"/>
        <w:outlineLvl w:val="1"/>
        <w:rPr>
          <w:rFonts w:ascii="黑体" w:eastAsia="黑体" w:hAnsi="黑体" w:cs="宋体" w:hint="eastAsia"/>
          <w:bCs/>
          <w:kern w:val="0"/>
          <w:sz w:val="32"/>
          <w:szCs w:val="32"/>
        </w:rPr>
      </w:pPr>
    </w:p>
    <w:sectPr w:rsidR="0065290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2A7F94" w14:textId="77777777" w:rsidR="007679E4" w:rsidRDefault="007679E4">
      <w:r>
        <w:separator/>
      </w:r>
    </w:p>
  </w:endnote>
  <w:endnote w:type="continuationSeparator" w:id="0">
    <w:p w14:paraId="5FA6BDE3" w14:textId="77777777" w:rsidR="007679E4" w:rsidRDefault="00767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FBD74" w14:textId="77777777" w:rsidR="00052FD0" w:rsidRDefault="00052FD0">
    <w:pPr>
      <w:pStyle w:val="a4"/>
    </w:pPr>
    <w:r>
      <w:rPr>
        <w:noProof/>
      </w:rPr>
      <mc:AlternateContent>
        <mc:Choice Requires="wps">
          <w:drawing>
            <wp:anchor distT="0" distB="0" distL="114300" distR="114300" simplePos="0" relativeHeight="251659264" behindDoc="0" locked="0" layoutInCell="1" allowOverlap="1" wp14:anchorId="454B1C1F" wp14:editId="6D829CC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C5E5D2" w14:textId="77777777" w:rsidR="00052FD0" w:rsidRDefault="00052FD0">
                          <w:pPr>
                            <w:pStyle w:val="a4"/>
                          </w:pPr>
                          <w:r>
                            <w:rPr>
                              <w:rFonts w:hint="eastAsia"/>
                            </w:rPr>
                            <w:fldChar w:fldCharType="begin"/>
                          </w:r>
                          <w:r>
                            <w:rPr>
                              <w:rFonts w:hint="eastAsia"/>
                            </w:rPr>
                            <w:instrText xml:space="preserve"> PAGE  \* MERGEFORMAT </w:instrText>
                          </w:r>
                          <w:r>
                            <w:rPr>
                              <w:rFonts w:hint="eastAsia"/>
                            </w:rPr>
                            <w:fldChar w:fldCharType="separate"/>
                          </w:r>
                          <w:r w:rsidR="00AD37F2">
                            <w:rPr>
                              <w:noProof/>
                            </w:rPr>
                            <w:t>49</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54B1C1F"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6C5E5D2" w14:textId="77777777" w:rsidR="00052FD0" w:rsidRDefault="00052FD0">
                    <w:pPr>
                      <w:pStyle w:val="a4"/>
                    </w:pPr>
                    <w:r>
                      <w:rPr>
                        <w:rFonts w:hint="eastAsia"/>
                      </w:rPr>
                      <w:fldChar w:fldCharType="begin"/>
                    </w:r>
                    <w:r>
                      <w:rPr>
                        <w:rFonts w:hint="eastAsia"/>
                      </w:rPr>
                      <w:instrText xml:space="preserve"> PAGE  \* MERGEFORMAT </w:instrText>
                    </w:r>
                    <w:r>
                      <w:rPr>
                        <w:rFonts w:hint="eastAsia"/>
                      </w:rPr>
                      <w:fldChar w:fldCharType="separate"/>
                    </w:r>
                    <w:r w:rsidR="00AD37F2">
                      <w:rPr>
                        <w:noProof/>
                      </w:rPr>
                      <w:t>49</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F01F6" w14:textId="77777777" w:rsidR="007679E4" w:rsidRDefault="007679E4">
      <w:r>
        <w:separator/>
      </w:r>
    </w:p>
  </w:footnote>
  <w:footnote w:type="continuationSeparator" w:id="0">
    <w:p w14:paraId="421755DB" w14:textId="77777777" w:rsidR="007679E4" w:rsidRDefault="007679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52894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652901"/>
    <w:rsid w:val="00023273"/>
    <w:rsid w:val="00052FD0"/>
    <w:rsid w:val="00073030"/>
    <w:rsid w:val="000B1DF6"/>
    <w:rsid w:val="000F61C3"/>
    <w:rsid w:val="00102960"/>
    <w:rsid w:val="001C44A8"/>
    <w:rsid w:val="00213C59"/>
    <w:rsid w:val="00272FFC"/>
    <w:rsid w:val="00286F78"/>
    <w:rsid w:val="002E2BF1"/>
    <w:rsid w:val="0030426B"/>
    <w:rsid w:val="003210CE"/>
    <w:rsid w:val="00325E00"/>
    <w:rsid w:val="00325ED8"/>
    <w:rsid w:val="00346ED0"/>
    <w:rsid w:val="003A4244"/>
    <w:rsid w:val="003D45DD"/>
    <w:rsid w:val="003E51AD"/>
    <w:rsid w:val="00441607"/>
    <w:rsid w:val="00501271"/>
    <w:rsid w:val="005023DC"/>
    <w:rsid w:val="005C050A"/>
    <w:rsid w:val="00652901"/>
    <w:rsid w:val="007679E4"/>
    <w:rsid w:val="00824AFA"/>
    <w:rsid w:val="008319FE"/>
    <w:rsid w:val="008621F0"/>
    <w:rsid w:val="00987C9B"/>
    <w:rsid w:val="00AD37F2"/>
    <w:rsid w:val="00B51BC1"/>
    <w:rsid w:val="00B613F1"/>
    <w:rsid w:val="00B70D59"/>
    <w:rsid w:val="00BD607E"/>
    <w:rsid w:val="00CA6D2B"/>
    <w:rsid w:val="00D454C7"/>
    <w:rsid w:val="00DB0EE3"/>
    <w:rsid w:val="00EC5F54"/>
    <w:rsid w:val="00EF13EC"/>
    <w:rsid w:val="00F52A8D"/>
    <w:rsid w:val="00FE506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66FA3"/>
  <w15:docId w15:val="{496CD87D-0F00-4B53-9C49-12C4FB88F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2855952">
      <w:bodyDiv w:val="1"/>
      <w:marLeft w:val="0"/>
      <w:marRight w:val="0"/>
      <w:marTop w:val="0"/>
      <w:marBottom w:val="0"/>
      <w:divBdr>
        <w:top w:val="none" w:sz="0" w:space="0" w:color="auto"/>
        <w:left w:val="none" w:sz="0" w:space="0" w:color="auto"/>
        <w:bottom w:val="none" w:sz="0" w:space="0" w:color="auto"/>
        <w:right w:val="none" w:sz="0" w:space="0" w:color="auto"/>
      </w:divBdr>
    </w:div>
    <w:div w:id="257908710">
      <w:bodyDiv w:val="1"/>
      <w:marLeft w:val="0"/>
      <w:marRight w:val="0"/>
      <w:marTop w:val="0"/>
      <w:marBottom w:val="0"/>
      <w:divBdr>
        <w:top w:val="none" w:sz="0" w:space="0" w:color="auto"/>
        <w:left w:val="none" w:sz="0" w:space="0" w:color="auto"/>
        <w:bottom w:val="none" w:sz="0" w:space="0" w:color="auto"/>
        <w:right w:val="none" w:sz="0" w:space="0" w:color="auto"/>
      </w:divBdr>
    </w:div>
    <w:div w:id="293488440">
      <w:bodyDiv w:val="1"/>
      <w:marLeft w:val="0"/>
      <w:marRight w:val="0"/>
      <w:marTop w:val="0"/>
      <w:marBottom w:val="0"/>
      <w:divBdr>
        <w:top w:val="none" w:sz="0" w:space="0" w:color="auto"/>
        <w:left w:val="none" w:sz="0" w:space="0" w:color="auto"/>
        <w:bottom w:val="none" w:sz="0" w:space="0" w:color="auto"/>
        <w:right w:val="none" w:sz="0" w:space="0" w:color="auto"/>
      </w:divBdr>
    </w:div>
    <w:div w:id="624963406">
      <w:bodyDiv w:val="1"/>
      <w:marLeft w:val="0"/>
      <w:marRight w:val="0"/>
      <w:marTop w:val="0"/>
      <w:marBottom w:val="0"/>
      <w:divBdr>
        <w:top w:val="none" w:sz="0" w:space="0" w:color="auto"/>
        <w:left w:val="none" w:sz="0" w:space="0" w:color="auto"/>
        <w:bottom w:val="none" w:sz="0" w:space="0" w:color="auto"/>
        <w:right w:val="none" w:sz="0" w:space="0" w:color="auto"/>
      </w:divBdr>
    </w:div>
    <w:div w:id="731581242">
      <w:bodyDiv w:val="1"/>
      <w:marLeft w:val="0"/>
      <w:marRight w:val="0"/>
      <w:marTop w:val="0"/>
      <w:marBottom w:val="0"/>
      <w:divBdr>
        <w:top w:val="none" w:sz="0" w:space="0" w:color="auto"/>
        <w:left w:val="none" w:sz="0" w:space="0" w:color="auto"/>
        <w:bottom w:val="none" w:sz="0" w:space="0" w:color="auto"/>
        <w:right w:val="none" w:sz="0" w:space="0" w:color="auto"/>
      </w:divBdr>
    </w:div>
    <w:div w:id="737433812">
      <w:bodyDiv w:val="1"/>
      <w:marLeft w:val="0"/>
      <w:marRight w:val="0"/>
      <w:marTop w:val="0"/>
      <w:marBottom w:val="0"/>
      <w:divBdr>
        <w:top w:val="none" w:sz="0" w:space="0" w:color="auto"/>
        <w:left w:val="none" w:sz="0" w:space="0" w:color="auto"/>
        <w:bottom w:val="none" w:sz="0" w:space="0" w:color="auto"/>
        <w:right w:val="none" w:sz="0" w:space="0" w:color="auto"/>
      </w:divBdr>
    </w:div>
    <w:div w:id="775177905">
      <w:bodyDiv w:val="1"/>
      <w:marLeft w:val="0"/>
      <w:marRight w:val="0"/>
      <w:marTop w:val="0"/>
      <w:marBottom w:val="0"/>
      <w:divBdr>
        <w:top w:val="none" w:sz="0" w:space="0" w:color="auto"/>
        <w:left w:val="none" w:sz="0" w:space="0" w:color="auto"/>
        <w:bottom w:val="none" w:sz="0" w:space="0" w:color="auto"/>
        <w:right w:val="none" w:sz="0" w:space="0" w:color="auto"/>
      </w:divBdr>
    </w:div>
    <w:div w:id="794712153">
      <w:bodyDiv w:val="1"/>
      <w:marLeft w:val="0"/>
      <w:marRight w:val="0"/>
      <w:marTop w:val="0"/>
      <w:marBottom w:val="0"/>
      <w:divBdr>
        <w:top w:val="none" w:sz="0" w:space="0" w:color="auto"/>
        <w:left w:val="none" w:sz="0" w:space="0" w:color="auto"/>
        <w:bottom w:val="none" w:sz="0" w:space="0" w:color="auto"/>
        <w:right w:val="none" w:sz="0" w:space="0" w:color="auto"/>
      </w:divBdr>
    </w:div>
    <w:div w:id="856621800">
      <w:bodyDiv w:val="1"/>
      <w:marLeft w:val="0"/>
      <w:marRight w:val="0"/>
      <w:marTop w:val="0"/>
      <w:marBottom w:val="0"/>
      <w:divBdr>
        <w:top w:val="none" w:sz="0" w:space="0" w:color="auto"/>
        <w:left w:val="none" w:sz="0" w:space="0" w:color="auto"/>
        <w:bottom w:val="none" w:sz="0" w:space="0" w:color="auto"/>
        <w:right w:val="none" w:sz="0" w:space="0" w:color="auto"/>
      </w:divBdr>
    </w:div>
    <w:div w:id="965507205">
      <w:bodyDiv w:val="1"/>
      <w:marLeft w:val="0"/>
      <w:marRight w:val="0"/>
      <w:marTop w:val="0"/>
      <w:marBottom w:val="0"/>
      <w:divBdr>
        <w:top w:val="none" w:sz="0" w:space="0" w:color="auto"/>
        <w:left w:val="none" w:sz="0" w:space="0" w:color="auto"/>
        <w:bottom w:val="none" w:sz="0" w:space="0" w:color="auto"/>
        <w:right w:val="none" w:sz="0" w:space="0" w:color="auto"/>
      </w:divBdr>
    </w:div>
    <w:div w:id="975178793">
      <w:bodyDiv w:val="1"/>
      <w:marLeft w:val="0"/>
      <w:marRight w:val="0"/>
      <w:marTop w:val="0"/>
      <w:marBottom w:val="0"/>
      <w:divBdr>
        <w:top w:val="none" w:sz="0" w:space="0" w:color="auto"/>
        <w:left w:val="none" w:sz="0" w:space="0" w:color="auto"/>
        <w:bottom w:val="none" w:sz="0" w:space="0" w:color="auto"/>
        <w:right w:val="none" w:sz="0" w:space="0" w:color="auto"/>
      </w:divBdr>
    </w:div>
    <w:div w:id="1232622138">
      <w:bodyDiv w:val="1"/>
      <w:marLeft w:val="0"/>
      <w:marRight w:val="0"/>
      <w:marTop w:val="0"/>
      <w:marBottom w:val="0"/>
      <w:divBdr>
        <w:top w:val="none" w:sz="0" w:space="0" w:color="auto"/>
        <w:left w:val="none" w:sz="0" w:space="0" w:color="auto"/>
        <w:bottom w:val="none" w:sz="0" w:space="0" w:color="auto"/>
        <w:right w:val="none" w:sz="0" w:space="0" w:color="auto"/>
      </w:divBdr>
    </w:div>
    <w:div w:id="1496146316">
      <w:bodyDiv w:val="1"/>
      <w:marLeft w:val="0"/>
      <w:marRight w:val="0"/>
      <w:marTop w:val="0"/>
      <w:marBottom w:val="0"/>
      <w:divBdr>
        <w:top w:val="none" w:sz="0" w:space="0" w:color="auto"/>
        <w:left w:val="none" w:sz="0" w:space="0" w:color="auto"/>
        <w:bottom w:val="none" w:sz="0" w:space="0" w:color="auto"/>
        <w:right w:val="none" w:sz="0" w:space="0" w:color="auto"/>
      </w:divBdr>
    </w:div>
    <w:div w:id="1577859566">
      <w:bodyDiv w:val="1"/>
      <w:marLeft w:val="0"/>
      <w:marRight w:val="0"/>
      <w:marTop w:val="0"/>
      <w:marBottom w:val="0"/>
      <w:divBdr>
        <w:top w:val="none" w:sz="0" w:space="0" w:color="auto"/>
        <w:left w:val="none" w:sz="0" w:space="0" w:color="auto"/>
        <w:bottom w:val="none" w:sz="0" w:space="0" w:color="auto"/>
        <w:right w:val="none" w:sz="0" w:space="0" w:color="auto"/>
      </w:divBdr>
    </w:div>
    <w:div w:id="1679037249">
      <w:bodyDiv w:val="1"/>
      <w:marLeft w:val="0"/>
      <w:marRight w:val="0"/>
      <w:marTop w:val="0"/>
      <w:marBottom w:val="0"/>
      <w:divBdr>
        <w:top w:val="none" w:sz="0" w:space="0" w:color="auto"/>
        <w:left w:val="none" w:sz="0" w:space="0" w:color="auto"/>
        <w:bottom w:val="none" w:sz="0" w:space="0" w:color="auto"/>
        <w:right w:val="none" w:sz="0" w:space="0" w:color="auto"/>
      </w:divBdr>
    </w:div>
    <w:div w:id="1730878953">
      <w:bodyDiv w:val="1"/>
      <w:marLeft w:val="0"/>
      <w:marRight w:val="0"/>
      <w:marTop w:val="0"/>
      <w:marBottom w:val="0"/>
      <w:divBdr>
        <w:top w:val="none" w:sz="0" w:space="0" w:color="auto"/>
        <w:left w:val="none" w:sz="0" w:space="0" w:color="auto"/>
        <w:bottom w:val="none" w:sz="0" w:space="0" w:color="auto"/>
        <w:right w:val="none" w:sz="0" w:space="0" w:color="auto"/>
      </w:divBdr>
    </w:div>
    <w:div w:id="1985042619">
      <w:bodyDiv w:val="1"/>
      <w:marLeft w:val="0"/>
      <w:marRight w:val="0"/>
      <w:marTop w:val="0"/>
      <w:marBottom w:val="0"/>
      <w:divBdr>
        <w:top w:val="none" w:sz="0" w:space="0" w:color="auto"/>
        <w:left w:val="none" w:sz="0" w:space="0" w:color="auto"/>
        <w:bottom w:val="none" w:sz="0" w:space="0" w:color="auto"/>
        <w:right w:val="none" w:sz="0" w:space="0" w:color="auto"/>
      </w:divBdr>
    </w:div>
    <w:div w:id="2114326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51</Pages>
  <Words>4135</Words>
  <Characters>23571</Characters>
  <Application>Microsoft Office Word</Application>
  <DocSecurity>0</DocSecurity>
  <Lines>196</Lines>
  <Paragraphs>55</Paragraphs>
  <ScaleCrop>false</ScaleCrop>
  <Company/>
  <LinksUpToDate>false</LinksUpToDate>
  <CharactersWithSpaces>27651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9</cp:revision>
  <dcterms:created xsi:type="dcterms:W3CDTF">2014-10-29T12:08:00Z</dcterms:created>
  <dcterms:modified xsi:type="dcterms:W3CDTF">2024-11-11T03:08:00Z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